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42E674F" w14:textId="77777777" w:rsidR="007E22DF" w:rsidRDefault="0055440D" w:rsidP="00D56C64">
      <w:pPr>
        <w:rPr>
          <w:lang w:val="en-AU"/>
        </w:rPr>
      </w:pPr>
      <w:r w:rsidRPr="0055440D">
        <w:rPr>
          <w:lang w:val="en-AU"/>
        </w:rPr>
        <w:t>HUMAN BIOLOGY – YEAR 12 CONTENT</w:t>
      </w:r>
    </w:p>
    <w:p w14:paraId="233DFCE5" w14:textId="77777777" w:rsidR="0055440D" w:rsidRDefault="0055440D">
      <w:pPr>
        <w:rPr>
          <w:b/>
          <w:sz w:val="28"/>
          <w:u w:val="single"/>
          <w:lang w:val="en-AU"/>
        </w:rPr>
      </w:pPr>
    </w:p>
    <w:p w14:paraId="1C1BA3B4" w14:textId="77777777" w:rsidR="0055440D" w:rsidRDefault="0055440D">
      <w:pPr>
        <w:rPr>
          <w:b/>
          <w:u w:val="single"/>
          <w:lang w:val="en-AU"/>
        </w:rPr>
      </w:pPr>
      <w:r>
        <w:rPr>
          <w:b/>
          <w:u w:val="single"/>
          <w:lang w:val="en-AU"/>
        </w:rPr>
        <w:t>SCIENTIFIC ENQUIRY</w:t>
      </w:r>
    </w:p>
    <w:p w14:paraId="6B63E0F1" w14:textId="77777777" w:rsidR="0055440D" w:rsidRDefault="0055440D">
      <w:pPr>
        <w:rPr>
          <w:b/>
          <w:lang w:val="en-AU"/>
        </w:rPr>
      </w:pPr>
    </w:p>
    <w:p w14:paraId="71B9725C" w14:textId="77777777" w:rsidR="0055440D" w:rsidRDefault="0055440D">
      <w:pPr>
        <w:rPr>
          <w:b/>
          <w:lang w:val="en-AU"/>
        </w:rPr>
      </w:pPr>
      <w:r>
        <w:rPr>
          <w:b/>
          <w:lang w:val="en-AU"/>
        </w:rPr>
        <w:t xml:space="preserve">Observation – </w:t>
      </w:r>
      <w:r w:rsidRPr="0055440D">
        <w:rPr>
          <w:lang w:val="en-AU"/>
        </w:rPr>
        <w:t>Information gained through your senses</w:t>
      </w:r>
    </w:p>
    <w:p w14:paraId="72653A84" w14:textId="77777777" w:rsidR="0055440D" w:rsidRDefault="0055440D">
      <w:pPr>
        <w:rPr>
          <w:b/>
          <w:lang w:val="en-AU"/>
        </w:rPr>
      </w:pPr>
    </w:p>
    <w:p w14:paraId="3082C6FA" w14:textId="77777777" w:rsidR="0055440D" w:rsidRPr="0055440D" w:rsidRDefault="0055440D">
      <w:pPr>
        <w:rPr>
          <w:lang w:val="en-AU"/>
        </w:rPr>
      </w:pPr>
      <w:r>
        <w:rPr>
          <w:b/>
          <w:lang w:val="en-AU"/>
        </w:rPr>
        <w:t xml:space="preserve">Inferences- </w:t>
      </w:r>
      <w:r w:rsidRPr="0055440D">
        <w:rPr>
          <w:lang w:val="en-AU"/>
        </w:rPr>
        <w:t>An explanation of an observation</w:t>
      </w:r>
    </w:p>
    <w:p w14:paraId="24182363" w14:textId="77777777" w:rsidR="0055440D" w:rsidRDefault="0055440D">
      <w:pPr>
        <w:rPr>
          <w:b/>
          <w:lang w:val="en-AU"/>
        </w:rPr>
      </w:pPr>
    </w:p>
    <w:p w14:paraId="4D125A24" w14:textId="77777777" w:rsidR="0055440D" w:rsidRDefault="0055440D">
      <w:pPr>
        <w:rPr>
          <w:lang w:val="en-AU"/>
        </w:rPr>
      </w:pPr>
      <w:r>
        <w:rPr>
          <w:b/>
          <w:lang w:val="en-AU"/>
        </w:rPr>
        <w:t xml:space="preserve">Hypothesis- </w:t>
      </w:r>
      <w:r>
        <w:rPr>
          <w:lang w:val="en-AU"/>
        </w:rPr>
        <w:t xml:space="preserve">A positive statement based on an experiment that can be tested in an experiment. </w:t>
      </w:r>
    </w:p>
    <w:p w14:paraId="5418F45D" w14:textId="77777777" w:rsidR="0055440D" w:rsidRPr="0055440D" w:rsidRDefault="0055440D">
      <w:pPr>
        <w:rPr>
          <w:i/>
          <w:lang w:val="en-AU"/>
        </w:rPr>
      </w:pPr>
      <w:r w:rsidRPr="0055440D">
        <w:rPr>
          <w:i/>
          <w:lang w:val="en-AU"/>
        </w:rPr>
        <w:t>“Exercise increases heart rate”</w:t>
      </w:r>
    </w:p>
    <w:p w14:paraId="5C637318" w14:textId="77777777" w:rsidR="0055440D" w:rsidRDefault="0055440D">
      <w:pPr>
        <w:rPr>
          <w:lang w:val="en-AU"/>
        </w:rPr>
      </w:pPr>
    </w:p>
    <w:p w14:paraId="6E433B5B" w14:textId="77777777" w:rsidR="0055440D" w:rsidRDefault="0055440D">
      <w:pPr>
        <w:rPr>
          <w:b/>
          <w:lang w:val="en-AU"/>
        </w:rPr>
      </w:pPr>
      <w:r w:rsidRPr="0055440D">
        <w:rPr>
          <w:b/>
          <w:lang w:val="en-AU"/>
        </w:rPr>
        <w:t>Independent Variable</w:t>
      </w:r>
      <w:r>
        <w:rPr>
          <w:lang w:val="en-AU"/>
        </w:rPr>
        <w:t xml:space="preserve">- </w:t>
      </w:r>
      <w:r w:rsidRPr="0055440D">
        <w:rPr>
          <w:lang w:val="en-AU"/>
        </w:rPr>
        <w:t>A deliberately manipulated variable to test an effect.</w:t>
      </w:r>
    </w:p>
    <w:p w14:paraId="2448F185" w14:textId="77777777" w:rsidR="0055440D" w:rsidRDefault="0055440D">
      <w:pPr>
        <w:rPr>
          <w:b/>
          <w:lang w:val="en-AU"/>
        </w:rPr>
      </w:pPr>
      <w:r>
        <w:rPr>
          <w:b/>
          <w:lang w:val="en-AU"/>
        </w:rPr>
        <w:t xml:space="preserve">Dependent Variable- </w:t>
      </w:r>
      <w:r w:rsidRPr="0055440D">
        <w:rPr>
          <w:lang w:val="en-AU"/>
        </w:rPr>
        <w:t>The measured variable that forms the results of an experiment</w:t>
      </w:r>
    </w:p>
    <w:p w14:paraId="1D663EAE" w14:textId="77777777" w:rsidR="0055440D" w:rsidRDefault="0055440D">
      <w:pPr>
        <w:rPr>
          <w:lang w:val="en-AU"/>
        </w:rPr>
      </w:pPr>
      <w:r>
        <w:rPr>
          <w:b/>
          <w:lang w:val="en-AU"/>
        </w:rPr>
        <w:t xml:space="preserve">Controlled Variable- </w:t>
      </w:r>
      <w:r w:rsidRPr="0055440D">
        <w:rPr>
          <w:lang w:val="en-AU"/>
        </w:rPr>
        <w:t>Variables that must be kept constant</w:t>
      </w:r>
      <w:r>
        <w:rPr>
          <w:lang w:val="en-AU"/>
        </w:rPr>
        <w:t xml:space="preserve"> </w:t>
      </w:r>
    </w:p>
    <w:p w14:paraId="767F57FF" w14:textId="77777777" w:rsidR="0055440D" w:rsidRDefault="0055440D">
      <w:pPr>
        <w:rPr>
          <w:lang w:val="en-AU"/>
        </w:rPr>
      </w:pPr>
    </w:p>
    <w:p w14:paraId="0E5FDA16" w14:textId="77777777" w:rsidR="0055440D" w:rsidRDefault="0055440D">
      <w:pPr>
        <w:rPr>
          <w:lang w:val="en-AU"/>
        </w:rPr>
      </w:pPr>
      <w:r w:rsidRPr="0055440D">
        <w:rPr>
          <w:b/>
          <w:lang w:val="en-AU"/>
        </w:rPr>
        <w:t>Controlling an Experiment-</w:t>
      </w:r>
      <w:r>
        <w:rPr>
          <w:lang w:val="en-AU"/>
        </w:rPr>
        <w:t xml:space="preserve"> In order to ensure you only test the independent variable you must have controlled variables.</w:t>
      </w:r>
    </w:p>
    <w:p w14:paraId="0E3E28A1" w14:textId="77777777" w:rsidR="0055440D" w:rsidRDefault="0055440D">
      <w:pPr>
        <w:rPr>
          <w:lang w:val="en-AU"/>
        </w:rPr>
      </w:pPr>
    </w:p>
    <w:p w14:paraId="01A96988" w14:textId="77777777" w:rsidR="0055440D" w:rsidRDefault="0055440D">
      <w:pPr>
        <w:rPr>
          <w:lang w:val="en-AU"/>
        </w:rPr>
      </w:pPr>
      <w:r w:rsidRPr="0055440D">
        <w:rPr>
          <w:b/>
          <w:lang w:val="en-AU"/>
        </w:rPr>
        <w:t>Experimental Group-</w:t>
      </w:r>
      <w:r>
        <w:rPr>
          <w:lang w:val="en-AU"/>
        </w:rPr>
        <w:t xml:space="preserve"> Contains independent variable</w:t>
      </w:r>
    </w:p>
    <w:p w14:paraId="5B422CFE" w14:textId="77777777" w:rsidR="0055440D" w:rsidRDefault="0055440D">
      <w:pPr>
        <w:rPr>
          <w:lang w:val="en-AU"/>
        </w:rPr>
      </w:pPr>
      <w:r w:rsidRPr="0055440D">
        <w:rPr>
          <w:b/>
          <w:lang w:val="en-AU"/>
        </w:rPr>
        <w:t>Control Group-</w:t>
      </w:r>
      <w:r>
        <w:rPr>
          <w:lang w:val="en-AU"/>
        </w:rPr>
        <w:t xml:space="preserve"> The exact same as the experimental group except it doesn’t contain and independent variable only a placebo.</w:t>
      </w:r>
    </w:p>
    <w:p w14:paraId="14C4FB06" w14:textId="77777777" w:rsidR="0055440D" w:rsidRDefault="0055440D">
      <w:pPr>
        <w:rPr>
          <w:lang w:val="en-AU"/>
        </w:rPr>
      </w:pPr>
    </w:p>
    <w:p w14:paraId="63DEBF96" w14:textId="77777777" w:rsidR="0055440D" w:rsidRDefault="0055440D">
      <w:pPr>
        <w:rPr>
          <w:lang w:val="en-AU"/>
        </w:rPr>
      </w:pPr>
      <w:r w:rsidRPr="0055440D">
        <w:rPr>
          <w:b/>
          <w:lang w:val="en-AU"/>
        </w:rPr>
        <w:t>Biological Variation-</w:t>
      </w:r>
      <w:r>
        <w:rPr>
          <w:lang w:val="en-AU"/>
        </w:rPr>
        <w:t xml:space="preserve"> A mistake made in an experiment</w:t>
      </w:r>
    </w:p>
    <w:p w14:paraId="7368D659" w14:textId="77777777" w:rsidR="0055440D" w:rsidRDefault="0055440D">
      <w:pPr>
        <w:rPr>
          <w:lang w:val="en-AU"/>
        </w:rPr>
      </w:pPr>
    </w:p>
    <w:p w14:paraId="17F41403" w14:textId="77777777" w:rsidR="0055440D" w:rsidRDefault="0055440D">
      <w:pPr>
        <w:rPr>
          <w:lang w:val="en-AU"/>
        </w:rPr>
      </w:pPr>
      <w:r w:rsidRPr="0055440D">
        <w:rPr>
          <w:b/>
          <w:lang w:val="en-AU"/>
        </w:rPr>
        <w:t>Sample Size-</w:t>
      </w:r>
      <w:r>
        <w:rPr>
          <w:lang w:val="en-AU"/>
        </w:rPr>
        <w:t xml:space="preserve"> The ice of one of the groups. Large sample size and repetition reduces the influence of biological variation, bias and experimental errors.</w:t>
      </w:r>
    </w:p>
    <w:p w14:paraId="09B07E5A" w14:textId="77777777" w:rsidR="0055440D" w:rsidRDefault="0055440D">
      <w:pPr>
        <w:rPr>
          <w:lang w:val="en-AU"/>
        </w:rPr>
      </w:pPr>
    </w:p>
    <w:p w14:paraId="52EBEC34" w14:textId="77777777" w:rsidR="0055440D" w:rsidRDefault="0055440D">
      <w:pPr>
        <w:rPr>
          <w:lang w:val="en-AU"/>
        </w:rPr>
      </w:pPr>
      <w:r w:rsidRPr="0055440D">
        <w:rPr>
          <w:b/>
          <w:lang w:val="en-AU"/>
        </w:rPr>
        <w:t>Random Selection-</w:t>
      </w:r>
      <w:r>
        <w:rPr>
          <w:lang w:val="en-AU"/>
        </w:rPr>
        <w:t xml:space="preserve"> Random selection of groups reduces the influence of bias (the introduction of a variable other than the independent variable.</w:t>
      </w:r>
    </w:p>
    <w:p w14:paraId="3FD178DB" w14:textId="77777777" w:rsidR="0055440D" w:rsidRDefault="0055440D">
      <w:pPr>
        <w:rPr>
          <w:lang w:val="en-AU"/>
        </w:rPr>
      </w:pPr>
    </w:p>
    <w:p w14:paraId="62164DF6" w14:textId="77777777" w:rsidR="0055440D" w:rsidRDefault="0055440D">
      <w:pPr>
        <w:rPr>
          <w:lang w:val="en-AU"/>
        </w:rPr>
      </w:pPr>
      <w:r w:rsidRPr="0055440D">
        <w:rPr>
          <w:b/>
          <w:lang w:val="en-AU"/>
        </w:rPr>
        <w:t>Placebo-</w:t>
      </w:r>
      <w:r>
        <w:rPr>
          <w:lang w:val="en-AU"/>
        </w:rPr>
        <w:t xml:space="preserve"> An inactive substance given to the controlled group to reduce the psychosomatic effect (the effect due to expectation)</w:t>
      </w:r>
    </w:p>
    <w:p w14:paraId="0CB9BF7F" w14:textId="77777777" w:rsidR="0055440D" w:rsidRDefault="0055440D">
      <w:pPr>
        <w:rPr>
          <w:lang w:val="en-AU"/>
        </w:rPr>
      </w:pPr>
    </w:p>
    <w:p w14:paraId="4CF4188B" w14:textId="77777777" w:rsidR="0055440D" w:rsidRDefault="0055440D">
      <w:pPr>
        <w:rPr>
          <w:lang w:val="en-AU"/>
        </w:rPr>
      </w:pPr>
      <w:r w:rsidRPr="0055440D">
        <w:rPr>
          <w:b/>
          <w:lang w:val="en-AU"/>
        </w:rPr>
        <w:t>Results-</w:t>
      </w:r>
      <w:r>
        <w:rPr>
          <w:lang w:val="en-AU"/>
        </w:rPr>
        <w:t xml:space="preserve"> Results recorded at the time of an observation, on a table then a graph displayed logically to see the relationship between the independent and dependent variables.</w:t>
      </w:r>
    </w:p>
    <w:p w14:paraId="4B5E692F" w14:textId="77777777" w:rsidR="0055440D" w:rsidRDefault="0055440D">
      <w:pPr>
        <w:rPr>
          <w:lang w:val="en-AU"/>
        </w:rPr>
      </w:pPr>
    </w:p>
    <w:p w14:paraId="7FF5FDFF" w14:textId="77777777" w:rsidR="0055440D" w:rsidRDefault="0055440D">
      <w:pPr>
        <w:rPr>
          <w:lang w:val="en-AU"/>
        </w:rPr>
      </w:pPr>
      <w:r w:rsidRPr="0055440D">
        <w:rPr>
          <w:b/>
          <w:lang w:val="en-AU"/>
        </w:rPr>
        <w:t>Quantitative Data-</w:t>
      </w:r>
      <w:r>
        <w:rPr>
          <w:lang w:val="en-AU"/>
        </w:rPr>
        <w:t xml:space="preserve"> Expressed in numbers and involved measurement</w:t>
      </w:r>
    </w:p>
    <w:p w14:paraId="1B1E1C3F" w14:textId="77777777" w:rsidR="0055440D" w:rsidRPr="0055440D" w:rsidRDefault="0055440D">
      <w:pPr>
        <w:rPr>
          <w:i/>
          <w:lang w:val="en-AU"/>
        </w:rPr>
      </w:pPr>
      <w:r w:rsidRPr="0055440D">
        <w:rPr>
          <w:i/>
          <w:lang w:val="en-AU"/>
        </w:rPr>
        <w:t>Eg. Individual A is 178cm and B is 274cm</w:t>
      </w:r>
    </w:p>
    <w:p w14:paraId="6D2E530F" w14:textId="77777777" w:rsidR="0055440D" w:rsidRDefault="0055440D">
      <w:pPr>
        <w:rPr>
          <w:lang w:val="en-AU"/>
        </w:rPr>
      </w:pPr>
      <w:r w:rsidRPr="0055440D">
        <w:rPr>
          <w:b/>
          <w:lang w:val="en-AU"/>
        </w:rPr>
        <w:t>Qualitative Data-</w:t>
      </w:r>
      <w:r>
        <w:rPr>
          <w:lang w:val="en-AU"/>
        </w:rPr>
        <w:t xml:space="preserve"> Not expressed using measurement or numerical data</w:t>
      </w:r>
    </w:p>
    <w:p w14:paraId="25354CCE" w14:textId="457C317B" w:rsidR="0055440D" w:rsidRDefault="00FD1DBD">
      <w:pPr>
        <w:rPr>
          <w:i/>
          <w:lang w:val="en-AU"/>
        </w:rPr>
      </w:pPr>
      <w:r>
        <w:rPr>
          <w:i/>
          <w:lang w:val="en-AU"/>
        </w:rPr>
        <w:t>Eg. Individual A is taller tha</w:t>
      </w:r>
      <w:r w:rsidR="0055440D" w:rsidRPr="0055440D">
        <w:rPr>
          <w:i/>
          <w:lang w:val="en-AU"/>
        </w:rPr>
        <w:t>n B</w:t>
      </w:r>
    </w:p>
    <w:p w14:paraId="08D0331C" w14:textId="77777777" w:rsidR="0055440D" w:rsidRDefault="0055440D">
      <w:pPr>
        <w:rPr>
          <w:i/>
          <w:lang w:val="en-AU"/>
        </w:rPr>
      </w:pPr>
    </w:p>
    <w:p w14:paraId="36457C75" w14:textId="77777777" w:rsidR="0055440D" w:rsidRDefault="0055440D">
      <w:pPr>
        <w:rPr>
          <w:lang w:val="en-AU"/>
        </w:rPr>
      </w:pPr>
      <w:r>
        <w:rPr>
          <w:b/>
          <w:lang w:val="en-AU"/>
        </w:rPr>
        <w:t xml:space="preserve">Repetition- </w:t>
      </w:r>
      <w:r>
        <w:rPr>
          <w:lang w:val="en-AU"/>
        </w:rPr>
        <w:t>Repeating the experiment, this increases reliability.</w:t>
      </w:r>
    </w:p>
    <w:p w14:paraId="22C472B1" w14:textId="77777777" w:rsidR="0055440D" w:rsidRDefault="0055440D">
      <w:pPr>
        <w:rPr>
          <w:lang w:val="en-AU"/>
        </w:rPr>
      </w:pPr>
      <w:r w:rsidRPr="0055440D">
        <w:rPr>
          <w:b/>
          <w:lang w:val="en-AU"/>
        </w:rPr>
        <w:t>Replication-</w:t>
      </w:r>
      <w:r>
        <w:rPr>
          <w:lang w:val="en-AU"/>
        </w:rPr>
        <w:t xml:space="preserve"> Having a large sample size, this increases reliability.</w:t>
      </w:r>
    </w:p>
    <w:p w14:paraId="6570B023" w14:textId="77777777" w:rsidR="0055440D" w:rsidRDefault="0055440D">
      <w:pPr>
        <w:rPr>
          <w:lang w:val="en-AU"/>
        </w:rPr>
      </w:pPr>
    </w:p>
    <w:p w14:paraId="2F2225A1" w14:textId="77777777" w:rsidR="0055440D" w:rsidRDefault="0055440D">
      <w:pPr>
        <w:rPr>
          <w:lang w:val="en-AU"/>
        </w:rPr>
      </w:pPr>
      <w:r w:rsidRPr="0055440D">
        <w:rPr>
          <w:b/>
          <w:lang w:val="en-AU"/>
        </w:rPr>
        <w:t>Conclusion-</w:t>
      </w:r>
      <w:r>
        <w:rPr>
          <w:lang w:val="en-AU"/>
        </w:rPr>
        <w:t xml:space="preserve"> A statement of if the results support the hypothesis. Must be backed up with evidence</w:t>
      </w:r>
    </w:p>
    <w:p w14:paraId="4C0A4F14" w14:textId="09E2C2F2" w:rsidR="0055440D" w:rsidRDefault="0055440D">
      <w:pPr>
        <w:rPr>
          <w:lang w:val="en-AU"/>
        </w:rPr>
      </w:pPr>
      <w:r w:rsidRPr="0055440D">
        <w:rPr>
          <w:b/>
          <w:lang w:val="en-AU"/>
        </w:rPr>
        <w:lastRenderedPageBreak/>
        <w:t>Validity-</w:t>
      </w:r>
      <w:r>
        <w:rPr>
          <w:lang w:val="en-AU"/>
        </w:rPr>
        <w:t xml:space="preserve"> An experiment is said to be valid when it tests what it is </w:t>
      </w:r>
      <w:r w:rsidR="00A93B8E">
        <w:rPr>
          <w:lang w:val="en-AU"/>
        </w:rPr>
        <w:t>supposed to</w:t>
      </w:r>
      <w:r>
        <w:rPr>
          <w:lang w:val="en-AU"/>
        </w:rPr>
        <w:t xml:space="preserve"> test. Validity is increased by controlling variables.</w:t>
      </w:r>
    </w:p>
    <w:p w14:paraId="428897F2" w14:textId="77777777" w:rsidR="0055440D" w:rsidRDefault="0055440D">
      <w:pPr>
        <w:rPr>
          <w:lang w:val="en-AU"/>
        </w:rPr>
      </w:pPr>
    </w:p>
    <w:p w14:paraId="0D39E50D" w14:textId="2D0461C8" w:rsidR="0055440D" w:rsidRDefault="0055440D">
      <w:pPr>
        <w:rPr>
          <w:lang w:val="en-AU"/>
        </w:rPr>
      </w:pPr>
      <w:r w:rsidRPr="0055440D">
        <w:rPr>
          <w:b/>
          <w:lang w:val="en-AU"/>
        </w:rPr>
        <w:t>Reliability-</w:t>
      </w:r>
      <w:r>
        <w:rPr>
          <w:lang w:val="en-AU"/>
        </w:rPr>
        <w:t xml:space="preserve"> The extent to which an experiment gains the same results </w:t>
      </w:r>
      <w:r w:rsidR="00A93B8E">
        <w:rPr>
          <w:lang w:val="en-AU"/>
        </w:rPr>
        <w:t>amongst</w:t>
      </w:r>
      <w:r>
        <w:rPr>
          <w:lang w:val="en-AU"/>
        </w:rPr>
        <w:t xml:space="preserve"> multiple trials.</w:t>
      </w:r>
    </w:p>
    <w:p w14:paraId="0114D7CD" w14:textId="77777777" w:rsidR="0055440D" w:rsidRDefault="0055440D">
      <w:pPr>
        <w:rPr>
          <w:lang w:val="en-AU"/>
        </w:rPr>
      </w:pPr>
    </w:p>
    <w:p w14:paraId="17A7902B" w14:textId="1C281112" w:rsidR="0055440D" w:rsidRDefault="0055440D">
      <w:pPr>
        <w:rPr>
          <w:lang w:val="en-AU"/>
        </w:rPr>
      </w:pPr>
      <w:r w:rsidRPr="0055440D">
        <w:rPr>
          <w:b/>
          <w:lang w:val="en-AU"/>
        </w:rPr>
        <w:t>Ethics-</w:t>
      </w:r>
      <w:r>
        <w:rPr>
          <w:lang w:val="en-AU"/>
        </w:rPr>
        <w:t xml:space="preserve"> A set of principles, morals or values observed by society. In order to withhold a</w:t>
      </w:r>
      <w:r w:rsidR="00A93B8E">
        <w:rPr>
          <w:lang w:val="en-AU"/>
        </w:rPr>
        <w:t>n</w:t>
      </w:r>
      <w:r>
        <w:rPr>
          <w:lang w:val="en-AU"/>
        </w:rPr>
        <w:t xml:space="preserve"> ethical experiment it must be;</w:t>
      </w:r>
    </w:p>
    <w:p w14:paraId="12527A0C" w14:textId="77777777" w:rsidR="0055440D" w:rsidRDefault="0055440D" w:rsidP="0055440D">
      <w:pPr>
        <w:pStyle w:val="ListParagraph"/>
        <w:numPr>
          <w:ilvl w:val="0"/>
          <w:numId w:val="1"/>
        </w:numPr>
        <w:rPr>
          <w:lang w:val="en-AU"/>
        </w:rPr>
      </w:pPr>
      <w:r>
        <w:rPr>
          <w:lang w:val="en-AU"/>
        </w:rPr>
        <w:t>Voluntary participation</w:t>
      </w:r>
    </w:p>
    <w:p w14:paraId="0120D4B9" w14:textId="77777777" w:rsidR="0055440D" w:rsidRDefault="0055440D" w:rsidP="0055440D">
      <w:pPr>
        <w:pStyle w:val="ListParagraph"/>
        <w:numPr>
          <w:ilvl w:val="0"/>
          <w:numId w:val="1"/>
        </w:numPr>
        <w:rPr>
          <w:lang w:val="en-AU"/>
        </w:rPr>
      </w:pPr>
      <w:r>
        <w:rPr>
          <w:lang w:val="en-AU"/>
        </w:rPr>
        <w:t>Informed consensus (informed of risks and benefits)</w:t>
      </w:r>
    </w:p>
    <w:p w14:paraId="638D7B6F" w14:textId="77777777" w:rsidR="0055440D" w:rsidRDefault="0055440D" w:rsidP="0055440D">
      <w:pPr>
        <w:pStyle w:val="ListParagraph"/>
        <w:numPr>
          <w:ilvl w:val="0"/>
          <w:numId w:val="1"/>
        </w:numPr>
        <w:rPr>
          <w:lang w:val="en-AU"/>
        </w:rPr>
      </w:pPr>
      <w:r>
        <w:rPr>
          <w:lang w:val="en-AU"/>
        </w:rPr>
        <w:t>Confidentiality</w:t>
      </w:r>
    </w:p>
    <w:p w14:paraId="45C538B0" w14:textId="77777777" w:rsidR="0055440D" w:rsidRDefault="0055440D" w:rsidP="0055440D">
      <w:pPr>
        <w:pStyle w:val="ListParagraph"/>
        <w:numPr>
          <w:ilvl w:val="0"/>
          <w:numId w:val="1"/>
        </w:numPr>
        <w:rPr>
          <w:lang w:val="en-AU"/>
        </w:rPr>
      </w:pPr>
      <w:r>
        <w:rPr>
          <w:lang w:val="en-AU"/>
        </w:rPr>
        <w:t>Risk of harm – should be non- existent.</w:t>
      </w:r>
    </w:p>
    <w:p w14:paraId="3A1CA017" w14:textId="77777777" w:rsidR="0055440D" w:rsidRPr="0055440D" w:rsidRDefault="0055440D" w:rsidP="0055440D">
      <w:pPr>
        <w:rPr>
          <w:lang w:val="en-AU"/>
        </w:rPr>
      </w:pPr>
    </w:p>
    <w:p w14:paraId="77365843" w14:textId="77777777" w:rsidR="0055440D" w:rsidRPr="0055440D" w:rsidRDefault="0055440D" w:rsidP="0055440D">
      <w:pPr>
        <w:rPr>
          <w:lang w:val="en-AU"/>
        </w:rPr>
      </w:pPr>
    </w:p>
    <w:p w14:paraId="7AE4EE3C" w14:textId="77777777" w:rsidR="0055440D" w:rsidRPr="0055440D" w:rsidRDefault="0055440D" w:rsidP="0055440D">
      <w:pPr>
        <w:rPr>
          <w:lang w:val="en-AU"/>
        </w:rPr>
      </w:pPr>
    </w:p>
    <w:p w14:paraId="3B946337" w14:textId="77777777" w:rsidR="0055440D" w:rsidRPr="0055440D" w:rsidRDefault="0055440D" w:rsidP="0055440D">
      <w:pPr>
        <w:rPr>
          <w:lang w:val="en-AU"/>
        </w:rPr>
      </w:pPr>
    </w:p>
    <w:p w14:paraId="46AF12B7" w14:textId="77777777" w:rsidR="0055440D" w:rsidRPr="0055440D" w:rsidRDefault="0055440D" w:rsidP="0055440D">
      <w:pPr>
        <w:rPr>
          <w:lang w:val="en-AU"/>
        </w:rPr>
      </w:pPr>
    </w:p>
    <w:p w14:paraId="456DD93C" w14:textId="77777777" w:rsidR="0055440D" w:rsidRPr="0055440D" w:rsidRDefault="0055440D" w:rsidP="0055440D">
      <w:pPr>
        <w:rPr>
          <w:lang w:val="en-AU"/>
        </w:rPr>
      </w:pPr>
    </w:p>
    <w:p w14:paraId="2233BC13" w14:textId="77777777" w:rsidR="0055440D" w:rsidRPr="0055440D" w:rsidRDefault="0055440D" w:rsidP="0055440D">
      <w:pPr>
        <w:rPr>
          <w:lang w:val="en-AU"/>
        </w:rPr>
      </w:pPr>
    </w:p>
    <w:p w14:paraId="35C2E03F" w14:textId="77777777" w:rsidR="0055440D" w:rsidRPr="0055440D" w:rsidRDefault="0055440D" w:rsidP="0055440D">
      <w:pPr>
        <w:rPr>
          <w:lang w:val="en-AU"/>
        </w:rPr>
      </w:pPr>
    </w:p>
    <w:p w14:paraId="1021A556" w14:textId="77777777" w:rsidR="0055440D" w:rsidRPr="0055440D" w:rsidRDefault="0055440D" w:rsidP="0055440D">
      <w:pPr>
        <w:rPr>
          <w:lang w:val="en-AU"/>
        </w:rPr>
      </w:pPr>
    </w:p>
    <w:p w14:paraId="75D07C8D" w14:textId="77777777" w:rsidR="0055440D" w:rsidRPr="0055440D" w:rsidRDefault="0055440D" w:rsidP="0055440D">
      <w:pPr>
        <w:rPr>
          <w:lang w:val="en-AU"/>
        </w:rPr>
      </w:pPr>
    </w:p>
    <w:p w14:paraId="5A4722C9" w14:textId="77777777" w:rsidR="0055440D" w:rsidRDefault="0055440D" w:rsidP="0055440D">
      <w:pPr>
        <w:tabs>
          <w:tab w:val="left" w:pos="5280"/>
        </w:tabs>
        <w:rPr>
          <w:lang w:val="en-AU"/>
        </w:rPr>
      </w:pPr>
      <w:r>
        <w:rPr>
          <w:lang w:val="en-AU"/>
        </w:rPr>
        <w:tab/>
      </w:r>
    </w:p>
    <w:p w14:paraId="760E52B5" w14:textId="77777777" w:rsidR="0055440D" w:rsidRDefault="0055440D" w:rsidP="0055440D">
      <w:pPr>
        <w:tabs>
          <w:tab w:val="left" w:pos="5280"/>
        </w:tabs>
        <w:rPr>
          <w:lang w:val="en-AU"/>
        </w:rPr>
      </w:pPr>
    </w:p>
    <w:p w14:paraId="1E87D3DB" w14:textId="77777777" w:rsidR="0055440D" w:rsidRDefault="0055440D" w:rsidP="0055440D">
      <w:pPr>
        <w:tabs>
          <w:tab w:val="left" w:pos="5280"/>
        </w:tabs>
        <w:rPr>
          <w:lang w:val="en-AU"/>
        </w:rPr>
      </w:pPr>
    </w:p>
    <w:p w14:paraId="5BD733D3" w14:textId="77777777" w:rsidR="0055440D" w:rsidRDefault="0055440D" w:rsidP="0055440D">
      <w:pPr>
        <w:tabs>
          <w:tab w:val="left" w:pos="5280"/>
        </w:tabs>
        <w:rPr>
          <w:lang w:val="en-AU"/>
        </w:rPr>
      </w:pPr>
    </w:p>
    <w:p w14:paraId="69EC197D" w14:textId="77777777" w:rsidR="0055440D" w:rsidRDefault="0055440D" w:rsidP="0055440D">
      <w:pPr>
        <w:tabs>
          <w:tab w:val="left" w:pos="5280"/>
        </w:tabs>
        <w:rPr>
          <w:lang w:val="en-AU"/>
        </w:rPr>
      </w:pPr>
    </w:p>
    <w:p w14:paraId="219AC992" w14:textId="77777777" w:rsidR="0055440D" w:rsidRDefault="0055440D" w:rsidP="0055440D">
      <w:pPr>
        <w:tabs>
          <w:tab w:val="left" w:pos="5280"/>
        </w:tabs>
        <w:rPr>
          <w:lang w:val="en-AU"/>
        </w:rPr>
      </w:pPr>
    </w:p>
    <w:p w14:paraId="4A33B4DD" w14:textId="77777777" w:rsidR="0055440D" w:rsidRDefault="0055440D" w:rsidP="0055440D">
      <w:pPr>
        <w:tabs>
          <w:tab w:val="left" w:pos="5280"/>
        </w:tabs>
        <w:rPr>
          <w:lang w:val="en-AU"/>
        </w:rPr>
      </w:pPr>
    </w:p>
    <w:p w14:paraId="3CAE5F6C" w14:textId="77777777" w:rsidR="0055440D" w:rsidRDefault="0055440D" w:rsidP="0055440D">
      <w:pPr>
        <w:tabs>
          <w:tab w:val="left" w:pos="5280"/>
        </w:tabs>
        <w:rPr>
          <w:lang w:val="en-AU"/>
        </w:rPr>
      </w:pPr>
    </w:p>
    <w:p w14:paraId="088F839C" w14:textId="77777777" w:rsidR="0055440D" w:rsidRDefault="0055440D" w:rsidP="0055440D">
      <w:pPr>
        <w:tabs>
          <w:tab w:val="left" w:pos="5280"/>
        </w:tabs>
        <w:rPr>
          <w:lang w:val="en-AU"/>
        </w:rPr>
      </w:pPr>
    </w:p>
    <w:p w14:paraId="04B8B531" w14:textId="77777777" w:rsidR="0055440D" w:rsidRDefault="0055440D" w:rsidP="0055440D">
      <w:pPr>
        <w:tabs>
          <w:tab w:val="left" w:pos="5280"/>
        </w:tabs>
        <w:rPr>
          <w:lang w:val="en-AU"/>
        </w:rPr>
      </w:pPr>
    </w:p>
    <w:p w14:paraId="3D0BD126" w14:textId="77777777" w:rsidR="0055440D" w:rsidRDefault="0055440D" w:rsidP="0055440D">
      <w:pPr>
        <w:tabs>
          <w:tab w:val="left" w:pos="5280"/>
        </w:tabs>
        <w:rPr>
          <w:lang w:val="en-AU"/>
        </w:rPr>
      </w:pPr>
    </w:p>
    <w:p w14:paraId="09636910" w14:textId="77777777" w:rsidR="0055440D" w:rsidRDefault="0055440D" w:rsidP="0055440D">
      <w:pPr>
        <w:tabs>
          <w:tab w:val="left" w:pos="5280"/>
        </w:tabs>
        <w:rPr>
          <w:lang w:val="en-AU"/>
        </w:rPr>
      </w:pPr>
    </w:p>
    <w:p w14:paraId="45C23E83" w14:textId="77777777" w:rsidR="0055440D" w:rsidRDefault="0055440D" w:rsidP="0055440D">
      <w:pPr>
        <w:tabs>
          <w:tab w:val="left" w:pos="5280"/>
        </w:tabs>
        <w:rPr>
          <w:lang w:val="en-AU"/>
        </w:rPr>
      </w:pPr>
    </w:p>
    <w:p w14:paraId="47E50E2B" w14:textId="77777777" w:rsidR="0055440D" w:rsidRDefault="0055440D" w:rsidP="0055440D">
      <w:pPr>
        <w:tabs>
          <w:tab w:val="left" w:pos="5280"/>
        </w:tabs>
        <w:rPr>
          <w:lang w:val="en-AU"/>
        </w:rPr>
      </w:pPr>
    </w:p>
    <w:p w14:paraId="395D54A6" w14:textId="77777777" w:rsidR="0055440D" w:rsidRDefault="0055440D" w:rsidP="0055440D">
      <w:pPr>
        <w:tabs>
          <w:tab w:val="left" w:pos="5280"/>
        </w:tabs>
        <w:rPr>
          <w:lang w:val="en-AU"/>
        </w:rPr>
      </w:pPr>
    </w:p>
    <w:p w14:paraId="4C8533A7" w14:textId="77777777" w:rsidR="0055440D" w:rsidRDefault="0055440D" w:rsidP="0055440D">
      <w:pPr>
        <w:tabs>
          <w:tab w:val="left" w:pos="5280"/>
        </w:tabs>
        <w:rPr>
          <w:lang w:val="en-AU"/>
        </w:rPr>
      </w:pPr>
    </w:p>
    <w:p w14:paraId="2D1B7538" w14:textId="77777777" w:rsidR="0055440D" w:rsidRDefault="0055440D" w:rsidP="0055440D">
      <w:pPr>
        <w:tabs>
          <w:tab w:val="left" w:pos="5280"/>
        </w:tabs>
        <w:rPr>
          <w:lang w:val="en-AU"/>
        </w:rPr>
      </w:pPr>
    </w:p>
    <w:p w14:paraId="116CC03C" w14:textId="77777777" w:rsidR="0055440D" w:rsidRDefault="0055440D" w:rsidP="0055440D">
      <w:pPr>
        <w:tabs>
          <w:tab w:val="left" w:pos="5280"/>
        </w:tabs>
        <w:rPr>
          <w:lang w:val="en-AU"/>
        </w:rPr>
      </w:pPr>
    </w:p>
    <w:p w14:paraId="14177DF0" w14:textId="77777777" w:rsidR="0055440D" w:rsidRDefault="0055440D" w:rsidP="0055440D">
      <w:pPr>
        <w:tabs>
          <w:tab w:val="left" w:pos="5280"/>
        </w:tabs>
        <w:rPr>
          <w:lang w:val="en-AU"/>
        </w:rPr>
      </w:pPr>
    </w:p>
    <w:p w14:paraId="6447263E" w14:textId="77777777" w:rsidR="0055440D" w:rsidRDefault="0055440D" w:rsidP="0055440D">
      <w:pPr>
        <w:tabs>
          <w:tab w:val="left" w:pos="5280"/>
        </w:tabs>
        <w:rPr>
          <w:lang w:val="en-AU"/>
        </w:rPr>
      </w:pPr>
    </w:p>
    <w:p w14:paraId="1893125C" w14:textId="77777777" w:rsidR="0055440D" w:rsidRDefault="0055440D" w:rsidP="0055440D">
      <w:pPr>
        <w:tabs>
          <w:tab w:val="left" w:pos="5280"/>
        </w:tabs>
        <w:rPr>
          <w:lang w:val="en-AU"/>
        </w:rPr>
      </w:pPr>
    </w:p>
    <w:p w14:paraId="5D34143C" w14:textId="77777777" w:rsidR="0055440D" w:rsidRDefault="0055440D" w:rsidP="0055440D">
      <w:pPr>
        <w:tabs>
          <w:tab w:val="left" w:pos="5280"/>
        </w:tabs>
        <w:rPr>
          <w:lang w:val="en-AU"/>
        </w:rPr>
      </w:pPr>
    </w:p>
    <w:p w14:paraId="31F92035" w14:textId="77777777" w:rsidR="0055440D" w:rsidRDefault="0055440D" w:rsidP="0055440D">
      <w:pPr>
        <w:tabs>
          <w:tab w:val="left" w:pos="5280"/>
        </w:tabs>
        <w:rPr>
          <w:lang w:val="en-AU"/>
        </w:rPr>
      </w:pPr>
    </w:p>
    <w:p w14:paraId="3D556600" w14:textId="77777777" w:rsidR="0055440D" w:rsidRDefault="0055440D" w:rsidP="0055440D">
      <w:pPr>
        <w:tabs>
          <w:tab w:val="left" w:pos="5280"/>
        </w:tabs>
        <w:rPr>
          <w:lang w:val="en-AU"/>
        </w:rPr>
      </w:pPr>
    </w:p>
    <w:p w14:paraId="1036D230" w14:textId="77777777" w:rsidR="0055440D" w:rsidRDefault="0055440D" w:rsidP="0055440D">
      <w:pPr>
        <w:tabs>
          <w:tab w:val="left" w:pos="5280"/>
        </w:tabs>
        <w:rPr>
          <w:lang w:val="en-AU"/>
        </w:rPr>
      </w:pPr>
    </w:p>
    <w:p w14:paraId="222A3A28" w14:textId="77777777" w:rsidR="0055440D" w:rsidRDefault="0055440D" w:rsidP="0055440D">
      <w:pPr>
        <w:tabs>
          <w:tab w:val="left" w:pos="5280"/>
        </w:tabs>
        <w:rPr>
          <w:b/>
          <w:u w:val="single"/>
          <w:lang w:val="en-AU"/>
        </w:rPr>
      </w:pPr>
      <w:r w:rsidRPr="0055440D">
        <w:rPr>
          <w:b/>
          <w:u w:val="single"/>
          <w:lang w:val="en-AU"/>
        </w:rPr>
        <w:lastRenderedPageBreak/>
        <w:t>THE ENDOCRINE SYSTEM</w:t>
      </w:r>
    </w:p>
    <w:p w14:paraId="4905C548" w14:textId="77777777" w:rsidR="00DF35DC" w:rsidRDefault="00DF35DC" w:rsidP="0055440D">
      <w:pPr>
        <w:tabs>
          <w:tab w:val="left" w:pos="5280"/>
        </w:tabs>
        <w:rPr>
          <w:b/>
          <w:u w:val="single"/>
          <w:lang w:val="en-AU"/>
        </w:rPr>
      </w:pPr>
    </w:p>
    <w:p w14:paraId="7D6E3032" w14:textId="77777777" w:rsidR="00DF35DC" w:rsidRPr="00DF35DC" w:rsidRDefault="00DF35DC" w:rsidP="00DF35DC">
      <w:pPr>
        <w:tabs>
          <w:tab w:val="left" w:pos="5280"/>
        </w:tabs>
        <w:ind w:left="360"/>
        <w:rPr>
          <w:b/>
          <w:lang w:val="en-AU"/>
        </w:rPr>
      </w:pPr>
      <w:r w:rsidRPr="0055440D">
        <w:rPr>
          <w:b/>
          <w:lang w:val="en-AU"/>
        </w:rPr>
        <w:t xml:space="preserve">The endocrine </w:t>
      </w:r>
      <w:r>
        <w:rPr>
          <w:b/>
          <w:lang w:val="en-AU"/>
        </w:rPr>
        <w:t>system can be defined as a collection of endocrine glands that are involved in the regulation and coordination of the body through the production and release of hormones in the blood.</w:t>
      </w:r>
    </w:p>
    <w:p w14:paraId="073BF497" w14:textId="77777777" w:rsidR="0055440D" w:rsidRDefault="0055440D" w:rsidP="0055440D">
      <w:pPr>
        <w:tabs>
          <w:tab w:val="left" w:pos="5280"/>
        </w:tabs>
        <w:rPr>
          <w:b/>
          <w:u w:val="single"/>
          <w:lang w:val="en-AU"/>
        </w:rPr>
      </w:pPr>
    </w:p>
    <w:p w14:paraId="2222F33D" w14:textId="77777777" w:rsidR="0055440D" w:rsidRPr="0055440D" w:rsidRDefault="0055440D" w:rsidP="0055440D">
      <w:pPr>
        <w:pStyle w:val="ListParagraph"/>
        <w:numPr>
          <w:ilvl w:val="0"/>
          <w:numId w:val="2"/>
        </w:numPr>
        <w:tabs>
          <w:tab w:val="left" w:pos="5280"/>
        </w:tabs>
        <w:rPr>
          <w:b/>
          <w:u w:val="single"/>
          <w:lang w:val="en-AU"/>
        </w:rPr>
      </w:pPr>
      <w:r>
        <w:rPr>
          <w:lang w:val="en-AU"/>
        </w:rPr>
        <w:t>The endocrine system and the nervous system are the two main control systems of the body</w:t>
      </w:r>
    </w:p>
    <w:p w14:paraId="31DA2F59" w14:textId="77777777" w:rsidR="0055440D" w:rsidRPr="0055440D" w:rsidRDefault="0055440D" w:rsidP="0055440D">
      <w:pPr>
        <w:pStyle w:val="ListParagraph"/>
        <w:numPr>
          <w:ilvl w:val="0"/>
          <w:numId w:val="2"/>
        </w:numPr>
        <w:tabs>
          <w:tab w:val="left" w:pos="5280"/>
        </w:tabs>
        <w:rPr>
          <w:b/>
          <w:u w:val="single"/>
          <w:lang w:val="en-AU"/>
        </w:rPr>
      </w:pPr>
      <w:r>
        <w:rPr>
          <w:lang w:val="en-AU"/>
        </w:rPr>
        <w:t>The endocrine system in general is slower in speed of action but more persistent in length of action in comparison to the nervous system</w:t>
      </w:r>
    </w:p>
    <w:p w14:paraId="1A57280D" w14:textId="77777777" w:rsidR="0055440D" w:rsidRPr="0055440D" w:rsidRDefault="0055440D" w:rsidP="0055440D">
      <w:pPr>
        <w:pStyle w:val="ListParagraph"/>
        <w:numPr>
          <w:ilvl w:val="0"/>
          <w:numId w:val="2"/>
        </w:numPr>
        <w:tabs>
          <w:tab w:val="left" w:pos="5280"/>
        </w:tabs>
        <w:rPr>
          <w:b/>
          <w:u w:val="single"/>
          <w:lang w:val="en-AU"/>
        </w:rPr>
      </w:pPr>
      <w:r>
        <w:rPr>
          <w:lang w:val="en-AU"/>
        </w:rPr>
        <w:t>It is primarily involved in the control of; homeostasis, growth and reproduction.</w:t>
      </w:r>
    </w:p>
    <w:p w14:paraId="1CA82F7A" w14:textId="77777777" w:rsidR="0055440D" w:rsidRDefault="0055440D" w:rsidP="0055440D">
      <w:pPr>
        <w:tabs>
          <w:tab w:val="left" w:pos="5280"/>
        </w:tabs>
        <w:ind w:left="360"/>
        <w:rPr>
          <w:b/>
          <w:u w:val="single"/>
          <w:lang w:val="en-AU"/>
        </w:rPr>
      </w:pPr>
    </w:p>
    <w:p w14:paraId="7B3209FF" w14:textId="77777777" w:rsidR="0055440D" w:rsidRDefault="0055440D" w:rsidP="0055440D">
      <w:pPr>
        <w:tabs>
          <w:tab w:val="left" w:pos="5280"/>
        </w:tabs>
        <w:rPr>
          <w:lang w:val="en-AU"/>
        </w:rPr>
      </w:pPr>
      <w:r>
        <w:rPr>
          <w:lang w:val="en-AU"/>
        </w:rPr>
        <w:t>There are two types of glands in the body;</w:t>
      </w:r>
    </w:p>
    <w:p w14:paraId="49B6820F" w14:textId="77777777" w:rsidR="0055440D" w:rsidRDefault="0055440D" w:rsidP="0055440D">
      <w:pPr>
        <w:tabs>
          <w:tab w:val="left" w:pos="5280"/>
        </w:tabs>
        <w:rPr>
          <w:lang w:val="en-AU"/>
        </w:rPr>
      </w:pPr>
      <w:r w:rsidRPr="00DF35DC">
        <w:rPr>
          <w:b/>
          <w:lang w:val="en-AU"/>
        </w:rPr>
        <w:t>Exocrine Gland</w:t>
      </w:r>
      <w:r w:rsidR="00DF35DC">
        <w:rPr>
          <w:b/>
          <w:lang w:val="en-AU"/>
        </w:rPr>
        <w:t xml:space="preserve">s: </w:t>
      </w:r>
      <w:r>
        <w:rPr>
          <w:lang w:val="en-AU"/>
        </w:rPr>
        <w:t xml:space="preserve"> Secreted into a duct that carries the secretion to the body surfaces or to one of the body cavity’s.</w:t>
      </w:r>
    </w:p>
    <w:p w14:paraId="79A84E31" w14:textId="77777777" w:rsidR="0055440D" w:rsidRPr="0055440D" w:rsidRDefault="0055440D" w:rsidP="0055440D">
      <w:pPr>
        <w:pStyle w:val="ListParagraph"/>
        <w:numPr>
          <w:ilvl w:val="0"/>
          <w:numId w:val="3"/>
        </w:numPr>
        <w:tabs>
          <w:tab w:val="left" w:pos="5280"/>
        </w:tabs>
        <w:rPr>
          <w:lang w:val="en-AU"/>
        </w:rPr>
      </w:pPr>
      <w:r>
        <w:rPr>
          <w:lang w:val="en-AU"/>
        </w:rPr>
        <w:t>Sweat Glands, Mucous Glands, Salivary Glands and the Glands of the Alimentary Canal</w:t>
      </w:r>
      <w:r w:rsidR="00DF35DC">
        <w:rPr>
          <w:lang w:val="en-AU"/>
        </w:rPr>
        <w:t>.</w:t>
      </w:r>
    </w:p>
    <w:p w14:paraId="48CC9859" w14:textId="77777777" w:rsidR="0055440D" w:rsidRDefault="00DF35DC" w:rsidP="0055440D">
      <w:pPr>
        <w:tabs>
          <w:tab w:val="left" w:pos="5280"/>
        </w:tabs>
        <w:rPr>
          <w:lang w:val="en-AU"/>
        </w:rPr>
      </w:pPr>
      <w:r w:rsidRPr="00DF35DC">
        <w:rPr>
          <w:b/>
          <w:lang w:val="en-AU"/>
        </w:rPr>
        <w:t>Endocrine Glands:</w:t>
      </w:r>
      <w:r>
        <w:rPr>
          <w:b/>
          <w:lang w:val="en-AU"/>
        </w:rPr>
        <w:t xml:space="preserve"> </w:t>
      </w:r>
      <w:r>
        <w:rPr>
          <w:lang w:val="en-AU"/>
        </w:rPr>
        <w:t xml:space="preserve">Secretes hormones into the extra-cellular fluid that surrounds the cell that make up the gland. The secretion then usually passes into the </w:t>
      </w:r>
      <w:r w:rsidR="00D8606C">
        <w:rPr>
          <w:lang w:val="en-AU"/>
        </w:rPr>
        <w:t>capillary’s</w:t>
      </w:r>
      <w:r>
        <w:rPr>
          <w:lang w:val="en-AU"/>
        </w:rPr>
        <w:t xml:space="preserve"> to be transported by the blood. Known as a ductless gland.</w:t>
      </w:r>
    </w:p>
    <w:p w14:paraId="6BFD738F" w14:textId="77777777" w:rsidR="00DF35DC" w:rsidRDefault="00DF35DC" w:rsidP="00DF35DC">
      <w:pPr>
        <w:pStyle w:val="ListParagraph"/>
        <w:numPr>
          <w:ilvl w:val="0"/>
          <w:numId w:val="3"/>
        </w:numPr>
        <w:tabs>
          <w:tab w:val="left" w:pos="5280"/>
        </w:tabs>
        <w:rPr>
          <w:lang w:val="en-AU"/>
        </w:rPr>
      </w:pPr>
      <w:r>
        <w:rPr>
          <w:lang w:val="en-AU"/>
        </w:rPr>
        <w:t>Pituitary, Thyroid, Pancreas.</w:t>
      </w:r>
    </w:p>
    <w:p w14:paraId="75471DFF" w14:textId="77777777" w:rsidR="00DF35DC" w:rsidRDefault="00DF35DC" w:rsidP="00DF35DC">
      <w:pPr>
        <w:tabs>
          <w:tab w:val="left" w:pos="5280"/>
        </w:tabs>
        <w:rPr>
          <w:lang w:val="en-AU"/>
        </w:rPr>
      </w:pPr>
    </w:p>
    <w:tbl>
      <w:tblPr>
        <w:tblStyle w:val="TableGrid"/>
        <w:tblW w:w="0" w:type="auto"/>
        <w:tblLook w:val="04A0" w:firstRow="1" w:lastRow="0" w:firstColumn="1" w:lastColumn="0" w:noHBand="0" w:noVBand="1"/>
      </w:tblPr>
      <w:tblGrid>
        <w:gridCol w:w="4505"/>
        <w:gridCol w:w="4505"/>
      </w:tblGrid>
      <w:tr w:rsidR="00DF35DC" w14:paraId="46AFA25C" w14:textId="77777777" w:rsidTr="00DF35DC">
        <w:trPr>
          <w:trHeight w:val="339"/>
        </w:trPr>
        <w:tc>
          <w:tcPr>
            <w:tcW w:w="4505" w:type="dxa"/>
          </w:tcPr>
          <w:p w14:paraId="4456B2F4" w14:textId="77777777" w:rsidR="00DF35DC" w:rsidRPr="00060FA3" w:rsidRDefault="00DF35DC" w:rsidP="00DF35DC">
            <w:pPr>
              <w:tabs>
                <w:tab w:val="left" w:pos="5280"/>
              </w:tabs>
              <w:rPr>
                <w:b/>
                <w:sz w:val="18"/>
                <w:lang w:val="en-AU"/>
              </w:rPr>
            </w:pPr>
            <w:r w:rsidRPr="00060FA3">
              <w:rPr>
                <w:b/>
                <w:sz w:val="18"/>
                <w:lang w:val="en-AU"/>
              </w:rPr>
              <w:t>Exocrine</w:t>
            </w:r>
          </w:p>
        </w:tc>
        <w:tc>
          <w:tcPr>
            <w:tcW w:w="4505" w:type="dxa"/>
          </w:tcPr>
          <w:p w14:paraId="4D1C0319" w14:textId="77777777" w:rsidR="00DF35DC" w:rsidRPr="00060FA3" w:rsidRDefault="00DF35DC" w:rsidP="00DF35DC">
            <w:pPr>
              <w:tabs>
                <w:tab w:val="left" w:pos="5280"/>
              </w:tabs>
              <w:rPr>
                <w:b/>
                <w:sz w:val="18"/>
                <w:lang w:val="en-AU"/>
              </w:rPr>
            </w:pPr>
            <w:r w:rsidRPr="00060FA3">
              <w:rPr>
                <w:b/>
                <w:sz w:val="18"/>
                <w:lang w:val="en-AU"/>
              </w:rPr>
              <w:t>Endocrine</w:t>
            </w:r>
          </w:p>
        </w:tc>
      </w:tr>
      <w:tr w:rsidR="00DF35DC" w14:paraId="339B5683" w14:textId="77777777" w:rsidTr="00DF35DC">
        <w:trPr>
          <w:trHeight w:val="324"/>
        </w:trPr>
        <w:tc>
          <w:tcPr>
            <w:tcW w:w="4505" w:type="dxa"/>
          </w:tcPr>
          <w:p w14:paraId="5AF479D0" w14:textId="77777777" w:rsidR="00DF35DC" w:rsidRPr="00060FA3" w:rsidRDefault="00DF35DC" w:rsidP="00DF35DC">
            <w:pPr>
              <w:tabs>
                <w:tab w:val="left" w:pos="5280"/>
              </w:tabs>
              <w:rPr>
                <w:sz w:val="18"/>
                <w:lang w:val="en-AU"/>
              </w:rPr>
            </w:pPr>
            <w:r w:rsidRPr="00060FA3">
              <w:rPr>
                <w:sz w:val="18"/>
                <w:lang w:val="en-AU"/>
              </w:rPr>
              <w:t>Releases secretions through ducts</w:t>
            </w:r>
          </w:p>
        </w:tc>
        <w:tc>
          <w:tcPr>
            <w:tcW w:w="4505" w:type="dxa"/>
          </w:tcPr>
          <w:p w14:paraId="6FF20AF5" w14:textId="77777777" w:rsidR="00DF35DC" w:rsidRPr="00060FA3" w:rsidRDefault="00DF35DC" w:rsidP="00DF35DC">
            <w:pPr>
              <w:tabs>
                <w:tab w:val="left" w:pos="5280"/>
              </w:tabs>
              <w:rPr>
                <w:sz w:val="18"/>
                <w:lang w:val="en-AU"/>
              </w:rPr>
            </w:pPr>
            <w:r w:rsidRPr="00060FA3">
              <w:rPr>
                <w:sz w:val="18"/>
                <w:lang w:val="en-AU"/>
              </w:rPr>
              <w:t>Ductless Gland</w:t>
            </w:r>
          </w:p>
        </w:tc>
      </w:tr>
      <w:tr w:rsidR="00DF35DC" w14:paraId="3021843A" w14:textId="77777777" w:rsidTr="00DF35DC">
        <w:tc>
          <w:tcPr>
            <w:tcW w:w="4505" w:type="dxa"/>
          </w:tcPr>
          <w:p w14:paraId="69529CA7" w14:textId="77777777" w:rsidR="00DF35DC" w:rsidRPr="00060FA3" w:rsidRDefault="00DF35DC" w:rsidP="00DF35DC">
            <w:pPr>
              <w:tabs>
                <w:tab w:val="left" w:pos="5280"/>
              </w:tabs>
              <w:rPr>
                <w:sz w:val="18"/>
                <w:lang w:val="en-AU"/>
              </w:rPr>
            </w:pPr>
            <w:r w:rsidRPr="00060FA3">
              <w:rPr>
                <w:sz w:val="18"/>
                <w:lang w:val="en-AU"/>
              </w:rPr>
              <w:t>Secretions act near the site of release</w:t>
            </w:r>
          </w:p>
        </w:tc>
        <w:tc>
          <w:tcPr>
            <w:tcW w:w="4505" w:type="dxa"/>
          </w:tcPr>
          <w:p w14:paraId="2150B44C" w14:textId="77777777" w:rsidR="00DF35DC" w:rsidRPr="00060FA3" w:rsidRDefault="00DF35DC" w:rsidP="00DF35DC">
            <w:pPr>
              <w:tabs>
                <w:tab w:val="left" w:pos="5280"/>
              </w:tabs>
              <w:rPr>
                <w:sz w:val="18"/>
                <w:lang w:val="en-AU"/>
              </w:rPr>
            </w:pPr>
            <w:r w:rsidRPr="00060FA3">
              <w:rPr>
                <w:sz w:val="18"/>
                <w:lang w:val="en-AU"/>
              </w:rPr>
              <w:t>Hormones may act far from the site of release</w:t>
            </w:r>
          </w:p>
        </w:tc>
      </w:tr>
      <w:tr w:rsidR="00DF35DC" w14:paraId="7C7E0BC4" w14:textId="77777777" w:rsidTr="00DF35DC">
        <w:tc>
          <w:tcPr>
            <w:tcW w:w="4505" w:type="dxa"/>
          </w:tcPr>
          <w:p w14:paraId="10DA7CE4" w14:textId="77777777" w:rsidR="00DF35DC" w:rsidRPr="00060FA3" w:rsidRDefault="00DF35DC" w:rsidP="00DF35DC">
            <w:pPr>
              <w:tabs>
                <w:tab w:val="left" w:pos="5280"/>
              </w:tabs>
              <w:rPr>
                <w:sz w:val="18"/>
                <w:lang w:val="en-AU"/>
              </w:rPr>
            </w:pPr>
            <w:r w:rsidRPr="00060FA3">
              <w:rPr>
                <w:sz w:val="18"/>
                <w:lang w:val="en-AU"/>
              </w:rPr>
              <w:t>Secretions released outside internal environment</w:t>
            </w:r>
          </w:p>
        </w:tc>
        <w:tc>
          <w:tcPr>
            <w:tcW w:w="4505" w:type="dxa"/>
          </w:tcPr>
          <w:p w14:paraId="28F5E5CF" w14:textId="77777777" w:rsidR="00DF35DC" w:rsidRPr="00060FA3" w:rsidRDefault="00DF35DC" w:rsidP="00DF35DC">
            <w:pPr>
              <w:tabs>
                <w:tab w:val="left" w:pos="5280"/>
              </w:tabs>
              <w:rPr>
                <w:sz w:val="18"/>
                <w:lang w:val="en-AU"/>
              </w:rPr>
            </w:pPr>
            <w:r w:rsidRPr="00060FA3">
              <w:rPr>
                <w:sz w:val="18"/>
                <w:lang w:val="en-AU"/>
              </w:rPr>
              <w:t>Secrete hormones directly into the blood</w:t>
            </w:r>
          </w:p>
        </w:tc>
      </w:tr>
      <w:tr w:rsidR="00DF35DC" w14:paraId="356E601C" w14:textId="77777777" w:rsidTr="00DF35DC">
        <w:tc>
          <w:tcPr>
            <w:tcW w:w="4505" w:type="dxa"/>
          </w:tcPr>
          <w:p w14:paraId="0A9648AE" w14:textId="77777777" w:rsidR="00DF35DC" w:rsidRPr="00060FA3" w:rsidRDefault="00DF35DC" w:rsidP="00DF35DC">
            <w:pPr>
              <w:tabs>
                <w:tab w:val="left" w:pos="5280"/>
              </w:tabs>
              <w:rPr>
                <w:sz w:val="18"/>
                <w:lang w:val="en-AU"/>
              </w:rPr>
            </w:pPr>
            <w:r w:rsidRPr="00060FA3">
              <w:rPr>
                <w:sz w:val="18"/>
                <w:lang w:val="en-AU"/>
              </w:rPr>
              <w:t>Examples: Sweat Galnds, Salivary Glands, Alimentary Canal Glands</w:t>
            </w:r>
          </w:p>
        </w:tc>
        <w:tc>
          <w:tcPr>
            <w:tcW w:w="4505" w:type="dxa"/>
          </w:tcPr>
          <w:p w14:paraId="426EF308" w14:textId="77777777" w:rsidR="00DF35DC" w:rsidRPr="00060FA3" w:rsidRDefault="00DF35DC" w:rsidP="00DF35DC">
            <w:pPr>
              <w:tabs>
                <w:tab w:val="left" w:pos="5280"/>
              </w:tabs>
              <w:rPr>
                <w:sz w:val="18"/>
                <w:lang w:val="en-AU"/>
              </w:rPr>
            </w:pPr>
            <w:r w:rsidRPr="00060FA3">
              <w:rPr>
                <w:sz w:val="18"/>
                <w:lang w:val="en-AU"/>
              </w:rPr>
              <w:t>Examples: Pituitary, Ovaries, Testis, Thyroid, Pancreas</w:t>
            </w:r>
          </w:p>
        </w:tc>
      </w:tr>
    </w:tbl>
    <w:p w14:paraId="6669E2B8" w14:textId="77777777" w:rsidR="00DF35DC" w:rsidRDefault="00DF35DC" w:rsidP="00DF35DC">
      <w:pPr>
        <w:tabs>
          <w:tab w:val="left" w:pos="5280"/>
        </w:tabs>
        <w:rPr>
          <w:lang w:val="en-AU"/>
        </w:rPr>
      </w:pPr>
    </w:p>
    <w:p w14:paraId="072B90CD" w14:textId="77777777" w:rsidR="00DF35DC" w:rsidRDefault="00DF35DC" w:rsidP="00DF35DC">
      <w:pPr>
        <w:tabs>
          <w:tab w:val="left" w:pos="5280"/>
        </w:tabs>
        <w:rPr>
          <w:b/>
          <w:lang w:val="en-AU"/>
        </w:rPr>
      </w:pPr>
      <w:r w:rsidRPr="00DF35DC">
        <w:rPr>
          <w:b/>
          <w:lang w:val="en-AU"/>
        </w:rPr>
        <w:t>Hormones</w:t>
      </w:r>
      <w:r>
        <w:rPr>
          <w:b/>
          <w:lang w:val="en-AU"/>
        </w:rPr>
        <w:t>-</w:t>
      </w:r>
    </w:p>
    <w:p w14:paraId="2D5EC7CA" w14:textId="77777777" w:rsidR="00DF35DC" w:rsidRDefault="00DF35DC" w:rsidP="00DF35DC">
      <w:pPr>
        <w:tabs>
          <w:tab w:val="left" w:pos="5280"/>
        </w:tabs>
        <w:rPr>
          <w:b/>
          <w:lang w:val="en-AU"/>
        </w:rPr>
      </w:pPr>
    </w:p>
    <w:p w14:paraId="28235684" w14:textId="77777777" w:rsidR="00DF35DC" w:rsidRDefault="00DF35DC" w:rsidP="00DF35DC">
      <w:pPr>
        <w:tabs>
          <w:tab w:val="left" w:pos="5280"/>
        </w:tabs>
        <w:rPr>
          <w:b/>
          <w:lang w:val="en-AU"/>
        </w:rPr>
      </w:pPr>
      <w:r>
        <w:rPr>
          <w:b/>
          <w:lang w:val="en-AU"/>
        </w:rPr>
        <w:t>Chemical substances secreted by an endocrine gland into the blood which bind to complimentary receptor on/in target cells changing the activity of the cell.</w:t>
      </w:r>
    </w:p>
    <w:p w14:paraId="6EBAE064" w14:textId="77777777" w:rsidR="00DF35DC" w:rsidRDefault="00DF35DC" w:rsidP="00DF35DC">
      <w:pPr>
        <w:tabs>
          <w:tab w:val="left" w:pos="5280"/>
        </w:tabs>
        <w:rPr>
          <w:b/>
          <w:lang w:val="en-AU"/>
        </w:rPr>
      </w:pPr>
    </w:p>
    <w:p w14:paraId="123F3F63" w14:textId="77777777" w:rsidR="00DF35DC" w:rsidRPr="00DF35DC" w:rsidRDefault="00DF35DC" w:rsidP="00DF35DC">
      <w:pPr>
        <w:pStyle w:val="ListParagraph"/>
        <w:numPr>
          <w:ilvl w:val="0"/>
          <w:numId w:val="4"/>
        </w:numPr>
        <w:tabs>
          <w:tab w:val="left" w:pos="5280"/>
        </w:tabs>
        <w:rPr>
          <w:b/>
          <w:lang w:val="en-AU"/>
        </w:rPr>
      </w:pPr>
      <w:r>
        <w:rPr>
          <w:lang w:val="en-AU"/>
        </w:rPr>
        <w:t>Hormones are chemical substances that are secreted by specialised cells in the endocrine glands</w:t>
      </w:r>
    </w:p>
    <w:p w14:paraId="1F6F718A" w14:textId="77777777" w:rsidR="00DF35DC" w:rsidRPr="00DF35DC" w:rsidRDefault="00DF35DC" w:rsidP="00DF35DC">
      <w:pPr>
        <w:pStyle w:val="ListParagraph"/>
        <w:numPr>
          <w:ilvl w:val="0"/>
          <w:numId w:val="4"/>
        </w:numPr>
        <w:tabs>
          <w:tab w:val="left" w:pos="5280"/>
        </w:tabs>
        <w:rPr>
          <w:b/>
          <w:lang w:val="en-AU"/>
        </w:rPr>
      </w:pPr>
      <w:r>
        <w:rPr>
          <w:lang w:val="en-AU"/>
        </w:rPr>
        <w:t>Hormones circulate in the blood stream and bind to receptor molecules on/in a target cells, changing the activity of that cell.</w:t>
      </w:r>
    </w:p>
    <w:p w14:paraId="116373EE" w14:textId="77777777" w:rsidR="00DF35DC" w:rsidRPr="00DF35DC" w:rsidRDefault="00DF35DC" w:rsidP="00DF35DC">
      <w:pPr>
        <w:pStyle w:val="ListParagraph"/>
        <w:numPr>
          <w:ilvl w:val="0"/>
          <w:numId w:val="4"/>
        </w:numPr>
        <w:tabs>
          <w:tab w:val="left" w:pos="5280"/>
        </w:tabs>
        <w:rPr>
          <w:b/>
          <w:lang w:val="en-AU"/>
        </w:rPr>
      </w:pPr>
      <w:r>
        <w:rPr>
          <w:lang w:val="en-AU"/>
        </w:rPr>
        <w:t>Hormones are specific meaning they are able to influence cells that have the correct receptor for that hormone</w:t>
      </w:r>
    </w:p>
    <w:p w14:paraId="2F633F2A" w14:textId="77777777" w:rsidR="00DF35DC" w:rsidRPr="00DF35DC" w:rsidRDefault="00DF35DC" w:rsidP="00DF35DC">
      <w:pPr>
        <w:pStyle w:val="ListParagraph"/>
        <w:numPr>
          <w:ilvl w:val="0"/>
          <w:numId w:val="4"/>
        </w:numPr>
        <w:tabs>
          <w:tab w:val="left" w:pos="5280"/>
        </w:tabs>
        <w:rPr>
          <w:b/>
          <w:lang w:val="en-AU"/>
        </w:rPr>
      </w:pPr>
      <w:r>
        <w:rPr>
          <w:lang w:val="en-AU"/>
        </w:rPr>
        <w:t>If all receptor molecules are occupied, saturation occurs. In that case the addition of more hormone will not produce the greater effect.</w:t>
      </w:r>
    </w:p>
    <w:p w14:paraId="0D7AEF99" w14:textId="77777777" w:rsidR="00616EB9" w:rsidRDefault="00616EB9" w:rsidP="00616EB9">
      <w:pPr>
        <w:tabs>
          <w:tab w:val="left" w:pos="5280"/>
        </w:tabs>
        <w:rPr>
          <w:b/>
          <w:lang w:val="en-AU"/>
        </w:rPr>
      </w:pPr>
    </w:p>
    <w:p w14:paraId="4046830B" w14:textId="77777777" w:rsidR="00616EB9" w:rsidRDefault="00616EB9" w:rsidP="00616EB9">
      <w:pPr>
        <w:tabs>
          <w:tab w:val="left" w:pos="5280"/>
        </w:tabs>
        <w:rPr>
          <w:b/>
          <w:lang w:val="en-AU"/>
        </w:rPr>
      </w:pPr>
    </w:p>
    <w:p w14:paraId="471A0FBF" w14:textId="77777777" w:rsidR="00060FA3" w:rsidRDefault="00060FA3" w:rsidP="00616EB9">
      <w:pPr>
        <w:tabs>
          <w:tab w:val="left" w:pos="5280"/>
        </w:tabs>
        <w:rPr>
          <w:b/>
          <w:lang w:val="en-AU"/>
        </w:rPr>
      </w:pPr>
    </w:p>
    <w:p w14:paraId="4DDAEEC6" w14:textId="77777777" w:rsidR="00060FA3" w:rsidRDefault="00060FA3" w:rsidP="00616EB9">
      <w:pPr>
        <w:tabs>
          <w:tab w:val="left" w:pos="5280"/>
        </w:tabs>
        <w:rPr>
          <w:b/>
          <w:lang w:val="en-AU"/>
        </w:rPr>
      </w:pPr>
    </w:p>
    <w:p w14:paraId="6306FA58" w14:textId="77777777" w:rsidR="00060FA3" w:rsidRDefault="00060FA3" w:rsidP="00616EB9">
      <w:pPr>
        <w:tabs>
          <w:tab w:val="left" w:pos="5280"/>
        </w:tabs>
        <w:rPr>
          <w:b/>
          <w:lang w:val="en-AU"/>
        </w:rPr>
      </w:pPr>
    </w:p>
    <w:p w14:paraId="6C1E1B41" w14:textId="77777777" w:rsidR="00DF35DC" w:rsidRDefault="00DF35DC" w:rsidP="00616EB9">
      <w:pPr>
        <w:tabs>
          <w:tab w:val="left" w:pos="5280"/>
        </w:tabs>
        <w:rPr>
          <w:b/>
          <w:lang w:val="en-AU"/>
        </w:rPr>
      </w:pPr>
      <w:r>
        <w:rPr>
          <w:b/>
          <w:lang w:val="en-AU"/>
        </w:rPr>
        <w:lastRenderedPageBreak/>
        <w:t>Hormones at Work-</w:t>
      </w:r>
    </w:p>
    <w:p w14:paraId="5A0879C8" w14:textId="77777777" w:rsidR="00DF35DC" w:rsidRDefault="00DF35DC" w:rsidP="00DF35DC">
      <w:pPr>
        <w:tabs>
          <w:tab w:val="left" w:pos="5280"/>
        </w:tabs>
        <w:ind w:left="360"/>
        <w:rPr>
          <w:b/>
          <w:lang w:val="en-AU"/>
        </w:rPr>
      </w:pPr>
    </w:p>
    <w:p w14:paraId="1234E086" w14:textId="77777777" w:rsidR="00DF35DC" w:rsidRDefault="00DF35DC" w:rsidP="00DF35DC">
      <w:pPr>
        <w:tabs>
          <w:tab w:val="left" w:pos="5280"/>
        </w:tabs>
        <w:ind w:left="360"/>
        <w:rPr>
          <w:lang w:val="en-AU"/>
        </w:rPr>
      </w:pPr>
      <w:r>
        <w:rPr>
          <w:b/>
          <w:lang w:val="en-AU"/>
        </w:rPr>
        <w:t xml:space="preserve">Protein and Amine Hormones: </w:t>
      </w:r>
      <w:r>
        <w:rPr>
          <w:lang w:val="en-AU"/>
        </w:rPr>
        <w:t xml:space="preserve">They work by attaching to receptor molecules on the cell membrane of a target cell. The combination of the hormone with the receptor causes </w:t>
      </w:r>
      <w:r w:rsidR="00616EB9">
        <w:rPr>
          <w:lang w:val="en-AU"/>
        </w:rPr>
        <w:t>a secondary messenger substance</w:t>
      </w:r>
      <w:r>
        <w:rPr>
          <w:lang w:val="en-AU"/>
        </w:rPr>
        <w:t xml:space="preserve"> to diffuse through the cell and activate a particular enzyme.</w:t>
      </w:r>
    </w:p>
    <w:p w14:paraId="1196399E" w14:textId="77777777" w:rsidR="00DF35DC" w:rsidRPr="00DF35DC" w:rsidRDefault="00DF35DC" w:rsidP="00DF35DC">
      <w:pPr>
        <w:tabs>
          <w:tab w:val="left" w:pos="5280"/>
        </w:tabs>
        <w:ind w:left="360"/>
        <w:rPr>
          <w:lang w:val="en-AU"/>
        </w:rPr>
      </w:pPr>
      <w:r>
        <w:rPr>
          <w:b/>
          <w:lang w:val="en-AU"/>
        </w:rPr>
        <w:t>Steroid Hormones:</w:t>
      </w:r>
      <w:r>
        <w:rPr>
          <w:lang w:val="en-AU"/>
        </w:rPr>
        <w:t xml:space="preserve"> They work by entering the target cell (passing thro</w:t>
      </w:r>
      <w:r w:rsidR="00616EB9">
        <w:rPr>
          <w:lang w:val="en-AU"/>
        </w:rPr>
        <w:t>ugh the cell membrane and combining with a receptor protein inside the cell. The receptor may be on the mitochondria or on and other organelle.</w:t>
      </w:r>
    </w:p>
    <w:p w14:paraId="4B2D1A12" w14:textId="77777777" w:rsidR="00DF35DC" w:rsidRDefault="00DF35DC" w:rsidP="00DF35DC">
      <w:pPr>
        <w:tabs>
          <w:tab w:val="left" w:pos="5280"/>
        </w:tabs>
        <w:rPr>
          <w:b/>
          <w:lang w:val="en-AU"/>
        </w:rPr>
      </w:pPr>
    </w:p>
    <w:p w14:paraId="1C4DFCCF" w14:textId="77777777" w:rsidR="00DF35DC" w:rsidRDefault="00616EB9" w:rsidP="00DF35DC">
      <w:pPr>
        <w:tabs>
          <w:tab w:val="left" w:pos="5280"/>
        </w:tabs>
        <w:rPr>
          <w:b/>
          <w:lang w:val="en-AU"/>
        </w:rPr>
      </w:pPr>
      <w:r>
        <w:rPr>
          <w:b/>
          <w:lang w:val="en-AU"/>
        </w:rPr>
        <w:t>How Hormones Change Activity of Cells-</w:t>
      </w:r>
    </w:p>
    <w:p w14:paraId="76E8439F" w14:textId="77777777" w:rsidR="00616EB9" w:rsidRDefault="00616EB9" w:rsidP="00DF35DC">
      <w:pPr>
        <w:tabs>
          <w:tab w:val="left" w:pos="5280"/>
        </w:tabs>
        <w:rPr>
          <w:b/>
          <w:lang w:val="en-AU"/>
        </w:rPr>
      </w:pPr>
      <w:r>
        <w:rPr>
          <w:b/>
          <w:lang w:val="en-AU"/>
        </w:rPr>
        <w:t xml:space="preserve"> </w:t>
      </w:r>
    </w:p>
    <w:p w14:paraId="47773454" w14:textId="11890E9E" w:rsidR="00616EB9" w:rsidRDefault="00616EB9" w:rsidP="00DF35DC">
      <w:pPr>
        <w:tabs>
          <w:tab w:val="left" w:pos="5280"/>
        </w:tabs>
        <w:rPr>
          <w:b/>
          <w:lang w:val="en-AU"/>
        </w:rPr>
      </w:pPr>
      <w:r>
        <w:rPr>
          <w:b/>
          <w:lang w:val="en-AU"/>
        </w:rPr>
        <w:t xml:space="preserve">Hormones change the functioning of cells by changing the quantity, type or </w:t>
      </w:r>
      <w:r w:rsidR="00A93B8E">
        <w:rPr>
          <w:b/>
          <w:lang w:val="en-AU"/>
        </w:rPr>
        <w:t>activities</w:t>
      </w:r>
      <w:r>
        <w:rPr>
          <w:b/>
          <w:lang w:val="en-AU"/>
        </w:rPr>
        <w:t xml:space="preserve"> of proteins (including enzymes).</w:t>
      </w:r>
    </w:p>
    <w:p w14:paraId="431F673D" w14:textId="77777777" w:rsidR="00616EB9" w:rsidRDefault="00616EB9" w:rsidP="00DF35DC">
      <w:pPr>
        <w:tabs>
          <w:tab w:val="left" w:pos="5280"/>
        </w:tabs>
        <w:rPr>
          <w:b/>
          <w:lang w:val="en-AU"/>
        </w:rPr>
      </w:pPr>
    </w:p>
    <w:p w14:paraId="26C85824" w14:textId="77777777" w:rsidR="00616EB9" w:rsidRDefault="00616EB9" w:rsidP="00DF35DC">
      <w:pPr>
        <w:tabs>
          <w:tab w:val="left" w:pos="5280"/>
        </w:tabs>
        <w:rPr>
          <w:b/>
          <w:lang w:val="en-AU"/>
        </w:rPr>
      </w:pPr>
      <w:r>
        <w:rPr>
          <w:b/>
          <w:lang w:val="en-AU"/>
        </w:rPr>
        <w:t>Hormones may;</w:t>
      </w:r>
    </w:p>
    <w:p w14:paraId="6EEA33C5" w14:textId="77777777" w:rsidR="00616EB9" w:rsidRDefault="00616EB9" w:rsidP="00616EB9">
      <w:pPr>
        <w:pStyle w:val="ListParagraph"/>
        <w:numPr>
          <w:ilvl w:val="0"/>
          <w:numId w:val="5"/>
        </w:numPr>
        <w:tabs>
          <w:tab w:val="left" w:pos="5280"/>
        </w:tabs>
        <w:rPr>
          <w:b/>
          <w:lang w:val="en-AU"/>
        </w:rPr>
      </w:pPr>
      <w:r>
        <w:rPr>
          <w:b/>
          <w:lang w:val="en-AU"/>
        </w:rPr>
        <w:t xml:space="preserve">Activate </w:t>
      </w:r>
      <w:r w:rsidRPr="00616EB9">
        <w:rPr>
          <w:lang w:val="en-AU"/>
        </w:rPr>
        <w:t>certain</w:t>
      </w:r>
      <w:r>
        <w:rPr>
          <w:b/>
          <w:lang w:val="en-AU"/>
        </w:rPr>
        <w:t xml:space="preserve"> genes </w:t>
      </w:r>
      <w:r>
        <w:rPr>
          <w:lang w:val="en-AU"/>
        </w:rPr>
        <w:t xml:space="preserve">in the nucleus so that a particular </w:t>
      </w:r>
      <w:r>
        <w:rPr>
          <w:b/>
          <w:lang w:val="en-AU"/>
        </w:rPr>
        <w:t xml:space="preserve">enzyme </w:t>
      </w:r>
      <w:r>
        <w:rPr>
          <w:lang w:val="en-AU"/>
        </w:rPr>
        <w:t xml:space="preserve">or structural </w:t>
      </w:r>
      <w:r>
        <w:rPr>
          <w:b/>
          <w:lang w:val="en-AU"/>
        </w:rPr>
        <w:t xml:space="preserve">enzyme of protein. </w:t>
      </w:r>
    </w:p>
    <w:p w14:paraId="29D0EC7A" w14:textId="77777777" w:rsidR="00616EB9" w:rsidRPr="00616EB9" w:rsidRDefault="00616EB9" w:rsidP="00616EB9">
      <w:pPr>
        <w:pStyle w:val="ListParagraph"/>
        <w:numPr>
          <w:ilvl w:val="0"/>
          <w:numId w:val="5"/>
        </w:numPr>
        <w:tabs>
          <w:tab w:val="left" w:pos="5280"/>
        </w:tabs>
        <w:rPr>
          <w:b/>
          <w:lang w:val="en-AU"/>
        </w:rPr>
      </w:pPr>
      <w:r>
        <w:rPr>
          <w:b/>
          <w:lang w:val="en-AU"/>
        </w:rPr>
        <w:t xml:space="preserve">Change </w:t>
      </w:r>
      <w:r>
        <w:rPr>
          <w:lang w:val="en-AU"/>
        </w:rPr>
        <w:t>the</w:t>
      </w:r>
      <w:r>
        <w:rPr>
          <w:b/>
          <w:lang w:val="en-AU"/>
        </w:rPr>
        <w:t xml:space="preserve"> shape </w:t>
      </w:r>
      <w:r>
        <w:rPr>
          <w:lang w:val="en-AU"/>
        </w:rPr>
        <w:t xml:space="preserve">or structure of an </w:t>
      </w:r>
      <w:r>
        <w:rPr>
          <w:b/>
          <w:lang w:val="en-AU"/>
        </w:rPr>
        <w:t>enzyme</w:t>
      </w:r>
      <w:r>
        <w:rPr>
          <w:lang w:val="en-AU"/>
        </w:rPr>
        <w:t xml:space="preserve"> so that it is turned off or on.</w:t>
      </w:r>
    </w:p>
    <w:p w14:paraId="4F0CCAFA" w14:textId="77777777" w:rsidR="00616EB9" w:rsidRDefault="00616EB9" w:rsidP="00616EB9">
      <w:pPr>
        <w:pStyle w:val="ListParagraph"/>
        <w:numPr>
          <w:ilvl w:val="0"/>
          <w:numId w:val="5"/>
        </w:numPr>
        <w:tabs>
          <w:tab w:val="left" w:pos="5280"/>
        </w:tabs>
        <w:rPr>
          <w:b/>
          <w:lang w:val="en-AU"/>
        </w:rPr>
      </w:pPr>
      <w:r>
        <w:rPr>
          <w:b/>
          <w:lang w:val="en-AU"/>
        </w:rPr>
        <w:t>Change</w:t>
      </w:r>
      <w:r>
        <w:rPr>
          <w:lang w:val="en-AU"/>
        </w:rPr>
        <w:t xml:space="preserve"> in </w:t>
      </w:r>
      <w:r>
        <w:rPr>
          <w:b/>
          <w:lang w:val="en-AU"/>
        </w:rPr>
        <w:t>rate</w:t>
      </w:r>
      <w:r>
        <w:rPr>
          <w:lang w:val="en-AU"/>
        </w:rPr>
        <w:t xml:space="preserve"> of </w:t>
      </w:r>
      <w:r>
        <w:rPr>
          <w:b/>
          <w:lang w:val="en-AU"/>
        </w:rPr>
        <w:t>production</w:t>
      </w:r>
      <w:r>
        <w:rPr>
          <w:lang w:val="en-AU"/>
        </w:rPr>
        <w:t xml:space="preserve"> of an </w:t>
      </w:r>
      <w:r>
        <w:rPr>
          <w:b/>
          <w:lang w:val="en-AU"/>
        </w:rPr>
        <w:t>enzyme</w:t>
      </w:r>
      <w:r>
        <w:rPr>
          <w:lang w:val="en-AU"/>
        </w:rPr>
        <w:t xml:space="preserve"> or structural </w:t>
      </w:r>
      <w:r>
        <w:rPr>
          <w:b/>
          <w:lang w:val="en-AU"/>
        </w:rPr>
        <w:t>protein.</w:t>
      </w:r>
    </w:p>
    <w:p w14:paraId="38D3BDAD" w14:textId="77777777" w:rsidR="00616EB9" w:rsidRDefault="00616EB9" w:rsidP="00616EB9">
      <w:pPr>
        <w:tabs>
          <w:tab w:val="left" w:pos="5280"/>
        </w:tabs>
        <w:rPr>
          <w:b/>
          <w:lang w:val="en-AU"/>
        </w:rPr>
      </w:pPr>
    </w:p>
    <w:p w14:paraId="2E205C0F" w14:textId="77777777" w:rsidR="00616EB9" w:rsidRDefault="00616EB9" w:rsidP="00616EB9">
      <w:pPr>
        <w:tabs>
          <w:tab w:val="left" w:pos="5280"/>
        </w:tabs>
        <w:rPr>
          <w:lang w:val="en-AU"/>
        </w:rPr>
      </w:pPr>
      <w:r>
        <w:rPr>
          <w:b/>
          <w:lang w:val="en-AU"/>
        </w:rPr>
        <w:t xml:space="preserve">Enzyme Amplification- </w:t>
      </w:r>
      <w:r>
        <w:rPr>
          <w:lang w:val="en-AU"/>
        </w:rPr>
        <w:t>One hormone molecule can activate thousands of enzyme molecules. This is achieved through a process called enzyme amplification.</w:t>
      </w:r>
    </w:p>
    <w:p w14:paraId="2A78667F" w14:textId="77777777" w:rsidR="00616EB9" w:rsidRDefault="00616EB9" w:rsidP="00616EB9">
      <w:pPr>
        <w:tabs>
          <w:tab w:val="left" w:pos="5280"/>
        </w:tabs>
        <w:rPr>
          <w:lang w:val="en-AU"/>
        </w:rPr>
      </w:pPr>
    </w:p>
    <w:p w14:paraId="6800CEB5" w14:textId="77777777" w:rsidR="00616EB9" w:rsidRDefault="00616EB9" w:rsidP="00616EB9">
      <w:pPr>
        <w:tabs>
          <w:tab w:val="left" w:pos="5280"/>
        </w:tabs>
        <w:rPr>
          <w:lang w:val="en-AU"/>
        </w:rPr>
      </w:pPr>
      <w:r>
        <w:rPr>
          <w:b/>
          <w:lang w:val="en-AU"/>
        </w:rPr>
        <w:t>Feedback Control-</w:t>
      </w:r>
      <w:r>
        <w:rPr>
          <w:lang w:val="en-AU"/>
        </w:rPr>
        <w:t xml:space="preserve"> Levels of a particular hormone in the blood may influence the release of a similar or in some cases different hormone (this is termed feedback). There are two types;</w:t>
      </w:r>
    </w:p>
    <w:p w14:paraId="0206D4EB" w14:textId="77777777" w:rsidR="00616EB9" w:rsidRDefault="00616EB9" w:rsidP="00616EB9">
      <w:pPr>
        <w:tabs>
          <w:tab w:val="left" w:pos="5280"/>
        </w:tabs>
        <w:rPr>
          <w:lang w:val="en-AU"/>
        </w:rPr>
      </w:pPr>
      <w:r w:rsidRPr="00616EB9">
        <w:rPr>
          <w:b/>
          <w:lang w:val="en-AU"/>
        </w:rPr>
        <w:t>Positive</w:t>
      </w:r>
      <w:r>
        <w:rPr>
          <w:b/>
          <w:lang w:val="en-AU"/>
        </w:rPr>
        <w:t xml:space="preserve"> Feedback:</w:t>
      </w:r>
      <w:r>
        <w:rPr>
          <w:lang w:val="en-AU"/>
        </w:rPr>
        <w:t xml:space="preserve"> Feedback that reinforces the original stimulus.</w:t>
      </w:r>
    </w:p>
    <w:p w14:paraId="5B22E2B5" w14:textId="77777777" w:rsidR="00616EB9" w:rsidRDefault="00616EB9" w:rsidP="00616EB9">
      <w:pPr>
        <w:tabs>
          <w:tab w:val="left" w:pos="5280"/>
        </w:tabs>
        <w:rPr>
          <w:lang w:val="en-AU"/>
        </w:rPr>
      </w:pPr>
      <w:r w:rsidRPr="00616EB9">
        <w:rPr>
          <w:b/>
          <w:lang w:val="en-AU"/>
        </w:rPr>
        <w:t>Negative</w:t>
      </w:r>
      <w:r>
        <w:rPr>
          <w:b/>
          <w:lang w:val="en-AU"/>
        </w:rPr>
        <w:t xml:space="preserve"> Feedback:</w:t>
      </w:r>
      <w:r>
        <w:rPr>
          <w:lang w:val="en-AU"/>
        </w:rPr>
        <w:t xml:space="preserve"> Feedback that brings about a change opposite to, or reduces the effect of an individual stimulus. </w:t>
      </w:r>
    </w:p>
    <w:p w14:paraId="64602175" w14:textId="77777777" w:rsidR="00616EB9" w:rsidRDefault="00616EB9" w:rsidP="00616EB9">
      <w:pPr>
        <w:tabs>
          <w:tab w:val="left" w:pos="5280"/>
        </w:tabs>
        <w:rPr>
          <w:lang w:val="en-AU"/>
        </w:rPr>
      </w:pPr>
    </w:p>
    <w:p w14:paraId="56F05EF8" w14:textId="77777777" w:rsidR="00616EB9" w:rsidRDefault="00616EB9" w:rsidP="00616EB9">
      <w:pPr>
        <w:tabs>
          <w:tab w:val="left" w:pos="5280"/>
        </w:tabs>
        <w:rPr>
          <w:b/>
          <w:lang w:val="en-AU"/>
        </w:rPr>
      </w:pPr>
      <w:r w:rsidRPr="00616EB9">
        <w:rPr>
          <w:b/>
          <w:lang w:val="en-AU"/>
        </w:rPr>
        <w:t>Hypothalamus and Pituitary Gland</w:t>
      </w:r>
    </w:p>
    <w:p w14:paraId="5E782549" w14:textId="77777777" w:rsidR="00D8606C" w:rsidRDefault="00D8606C" w:rsidP="00616EB9">
      <w:pPr>
        <w:tabs>
          <w:tab w:val="left" w:pos="5280"/>
        </w:tabs>
        <w:rPr>
          <w:b/>
          <w:lang w:val="en-AU"/>
        </w:rPr>
      </w:pPr>
    </w:p>
    <w:p w14:paraId="423B4F84" w14:textId="77777777" w:rsidR="00D8606C" w:rsidRPr="00D8606C" w:rsidRDefault="00D8606C" w:rsidP="00D8606C">
      <w:pPr>
        <w:pStyle w:val="ListParagraph"/>
        <w:numPr>
          <w:ilvl w:val="0"/>
          <w:numId w:val="6"/>
        </w:numPr>
        <w:tabs>
          <w:tab w:val="left" w:pos="5280"/>
        </w:tabs>
        <w:rPr>
          <w:b/>
          <w:lang w:val="en-AU"/>
        </w:rPr>
      </w:pPr>
      <w:r>
        <w:rPr>
          <w:lang w:val="en-AU"/>
        </w:rPr>
        <w:t>Hypothalamus is located at the base of the brain. It plays an major role in the control of the endocrine system. It helps to regulate many basic functions of the body like body temperature and water balance.</w:t>
      </w:r>
    </w:p>
    <w:p w14:paraId="7866474D" w14:textId="77777777" w:rsidR="00D8606C" w:rsidRPr="00D8606C" w:rsidRDefault="00D8606C" w:rsidP="00D8606C">
      <w:pPr>
        <w:pStyle w:val="ListParagraph"/>
        <w:numPr>
          <w:ilvl w:val="0"/>
          <w:numId w:val="6"/>
        </w:numPr>
        <w:tabs>
          <w:tab w:val="left" w:pos="5280"/>
        </w:tabs>
        <w:rPr>
          <w:b/>
          <w:lang w:val="en-AU"/>
        </w:rPr>
      </w:pPr>
      <w:r>
        <w:rPr>
          <w:lang w:val="en-AU"/>
        </w:rPr>
        <w:t>Many functions of the hypothalamus are carries out through the pituitary gland. The Pituitary Gland is located just behind the hypothalamus and is joined to it by a stalk called the infundibulum.</w:t>
      </w:r>
    </w:p>
    <w:p w14:paraId="06CA58B3" w14:textId="77777777" w:rsidR="00D8606C" w:rsidRPr="00D8606C" w:rsidRDefault="00D8606C" w:rsidP="00D8606C">
      <w:pPr>
        <w:pStyle w:val="ListParagraph"/>
        <w:numPr>
          <w:ilvl w:val="0"/>
          <w:numId w:val="6"/>
        </w:numPr>
        <w:tabs>
          <w:tab w:val="left" w:pos="5280"/>
        </w:tabs>
        <w:rPr>
          <w:b/>
          <w:lang w:val="en-AU"/>
        </w:rPr>
      </w:pPr>
      <w:r>
        <w:rPr>
          <w:lang w:val="en-AU"/>
        </w:rPr>
        <w:t>The Pituitary Gland is not much bigger than a pea, about 13mm in diameter and is made up of anterior (front) and posterior (back) lobes.</w:t>
      </w:r>
    </w:p>
    <w:p w14:paraId="1BB98B18" w14:textId="77777777" w:rsidR="00D8606C" w:rsidRDefault="00D8606C" w:rsidP="00D8606C">
      <w:pPr>
        <w:tabs>
          <w:tab w:val="left" w:pos="5280"/>
        </w:tabs>
        <w:rPr>
          <w:b/>
          <w:lang w:val="en-AU"/>
        </w:rPr>
      </w:pPr>
    </w:p>
    <w:p w14:paraId="3819D6CF" w14:textId="77777777" w:rsidR="00D8606C" w:rsidRDefault="00D8606C" w:rsidP="00D8606C">
      <w:pPr>
        <w:tabs>
          <w:tab w:val="left" w:pos="5280"/>
        </w:tabs>
        <w:rPr>
          <w:b/>
          <w:lang w:val="en-AU"/>
        </w:rPr>
      </w:pPr>
      <w:r>
        <w:rPr>
          <w:b/>
          <w:lang w:val="en-AU"/>
        </w:rPr>
        <w:t>Control Anterior and Posterior Pituitary</w:t>
      </w:r>
    </w:p>
    <w:p w14:paraId="52529ACA" w14:textId="77777777" w:rsidR="00D8606C" w:rsidRDefault="00D8606C" w:rsidP="00D8606C">
      <w:pPr>
        <w:tabs>
          <w:tab w:val="left" w:pos="5280"/>
        </w:tabs>
        <w:rPr>
          <w:b/>
          <w:lang w:val="en-AU"/>
        </w:rPr>
      </w:pPr>
    </w:p>
    <w:p w14:paraId="46091E2F" w14:textId="77777777" w:rsidR="00D8606C" w:rsidRPr="00D8606C" w:rsidRDefault="00D8606C" w:rsidP="00D8606C">
      <w:pPr>
        <w:pStyle w:val="ListParagraph"/>
        <w:numPr>
          <w:ilvl w:val="0"/>
          <w:numId w:val="7"/>
        </w:numPr>
        <w:tabs>
          <w:tab w:val="left" w:pos="5280"/>
        </w:tabs>
        <w:rPr>
          <w:b/>
          <w:lang w:val="en-AU"/>
        </w:rPr>
      </w:pPr>
      <w:r>
        <w:rPr>
          <w:lang w:val="en-AU"/>
        </w:rPr>
        <w:t>The hypothalamus controls release of hormones from the anterior and posterior pituitary gland.</w:t>
      </w:r>
    </w:p>
    <w:p w14:paraId="66D7D301" w14:textId="77777777" w:rsidR="00D8606C" w:rsidRDefault="00D8606C" w:rsidP="00D8606C">
      <w:pPr>
        <w:tabs>
          <w:tab w:val="left" w:pos="5280"/>
        </w:tabs>
        <w:rPr>
          <w:b/>
          <w:lang w:val="en-AU"/>
        </w:rPr>
      </w:pPr>
    </w:p>
    <w:p w14:paraId="00C6B6B7" w14:textId="77777777" w:rsidR="00D8606C" w:rsidRPr="00D8606C" w:rsidRDefault="00D8606C" w:rsidP="00D8606C">
      <w:pPr>
        <w:tabs>
          <w:tab w:val="left" w:pos="5280"/>
        </w:tabs>
        <w:rPr>
          <w:b/>
          <w:lang w:val="en-AU"/>
        </w:rPr>
      </w:pPr>
    </w:p>
    <w:p w14:paraId="625C4CCA" w14:textId="77777777" w:rsidR="00D8606C" w:rsidRPr="00D8606C" w:rsidRDefault="00D8606C" w:rsidP="00D8606C">
      <w:pPr>
        <w:pStyle w:val="ListParagraph"/>
        <w:numPr>
          <w:ilvl w:val="0"/>
          <w:numId w:val="7"/>
        </w:numPr>
        <w:tabs>
          <w:tab w:val="left" w:pos="5280"/>
        </w:tabs>
        <w:rPr>
          <w:b/>
          <w:lang w:val="en-AU"/>
        </w:rPr>
      </w:pPr>
      <w:r>
        <w:rPr>
          <w:lang w:val="en-AU"/>
        </w:rPr>
        <w:lastRenderedPageBreak/>
        <w:t>This control is activated in different ways;</w:t>
      </w:r>
    </w:p>
    <w:p w14:paraId="09FAD813" w14:textId="77777777" w:rsidR="00D8606C" w:rsidRDefault="00D8606C" w:rsidP="00D8606C">
      <w:pPr>
        <w:pStyle w:val="ListParagraph"/>
        <w:tabs>
          <w:tab w:val="left" w:pos="5280"/>
        </w:tabs>
        <w:rPr>
          <w:lang w:val="en-AU"/>
        </w:rPr>
      </w:pPr>
      <w:r w:rsidRPr="00D8606C">
        <w:rPr>
          <w:b/>
          <w:lang w:val="en-AU"/>
        </w:rPr>
        <w:t>Anterior Pituitary:</w:t>
      </w:r>
      <w:r>
        <w:rPr>
          <w:lang w:val="en-AU"/>
        </w:rPr>
        <w:t xml:space="preserve"> Is mainly controlled by releasing factors (hormonal control)</w:t>
      </w:r>
    </w:p>
    <w:p w14:paraId="7740050D" w14:textId="77777777" w:rsidR="00D8606C" w:rsidRDefault="00D8606C" w:rsidP="00D8606C">
      <w:pPr>
        <w:pStyle w:val="ListParagraph"/>
        <w:tabs>
          <w:tab w:val="left" w:pos="5280"/>
        </w:tabs>
        <w:rPr>
          <w:lang w:val="en-AU"/>
        </w:rPr>
      </w:pPr>
      <w:r w:rsidRPr="00D8606C">
        <w:rPr>
          <w:b/>
          <w:lang w:val="en-AU"/>
        </w:rPr>
        <w:t>Posterior Pituitary:</w:t>
      </w:r>
      <w:r>
        <w:rPr>
          <w:lang w:val="en-AU"/>
        </w:rPr>
        <w:t xml:space="preserve"> Is mainly controlled by nerve impulses (nervous control)</w:t>
      </w:r>
    </w:p>
    <w:p w14:paraId="6E0EADBE" w14:textId="77777777" w:rsidR="00D8606C" w:rsidRDefault="00D8606C" w:rsidP="00D8606C">
      <w:pPr>
        <w:tabs>
          <w:tab w:val="left" w:pos="5280"/>
        </w:tabs>
        <w:rPr>
          <w:lang w:val="en-AU"/>
        </w:rPr>
      </w:pPr>
    </w:p>
    <w:p w14:paraId="442C5320" w14:textId="77777777" w:rsidR="00D8606C" w:rsidRPr="00F6791D" w:rsidRDefault="00D8606C" w:rsidP="00D8606C">
      <w:pPr>
        <w:tabs>
          <w:tab w:val="left" w:pos="5280"/>
        </w:tabs>
        <w:rPr>
          <w:b/>
          <w:lang w:val="en-AU"/>
        </w:rPr>
      </w:pPr>
      <w:r w:rsidRPr="00F6791D">
        <w:rPr>
          <w:b/>
          <w:lang w:val="en-AU"/>
        </w:rPr>
        <w:t>Anterior Pituitary-</w:t>
      </w:r>
    </w:p>
    <w:p w14:paraId="737DCB43" w14:textId="77777777" w:rsidR="00D8606C" w:rsidRDefault="00D8606C" w:rsidP="00D8606C">
      <w:pPr>
        <w:pStyle w:val="ListParagraph"/>
        <w:numPr>
          <w:ilvl w:val="0"/>
          <w:numId w:val="8"/>
        </w:numPr>
        <w:tabs>
          <w:tab w:val="left" w:pos="5280"/>
        </w:tabs>
        <w:rPr>
          <w:lang w:val="en-AU"/>
        </w:rPr>
      </w:pPr>
      <w:r>
        <w:rPr>
          <w:lang w:val="en-AU"/>
        </w:rPr>
        <w:t xml:space="preserve">The anterior </w:t>
      </w:r>
      <w:r w:rsidR="00F6791D">
        <w:rPr>
          <w:lang w:val="en-AU"/>
        </w:rPr>
        <w:t>pituitary</w:t>
      </w:r>
      <w:r>
        <w:rPr>
          <w:lang w:val="en-AU"/>
        </w:rPr>
        <w:t xml:space="preserve"> is </w:t>
      </w:r>
      <w:r w:rsidR="00F6791D">
        <w:rPr>
          <w:lang w:val="en-AU"/>
        </w:rPr>
        <w:t>controlled</w:t>
      </w:r>
      <w:r>
        <w:rPr>
          <w:lang w:val="en-AU"/>
        </w:rPr>
        <w:t xml:space="preserve"> by releasing factors from the hypothalamus</w:t>
      </w:r>
      <w:r w:rsidR="00F6791D">
        <w:rPr>
          <w:lang w:val="en-AU"/>
        </w:rPr>
        <w:t>.</w:t>
      </w:r>
    </w:p>
    <w:p w14:paraId="3BEBC4F9" w14:textId="77777777" w:rsidR="00F6791D" w:rsidRDefault="00F6791D" w:rsidP="00D8606C">
      <w:pPr>
        <w:pStyle w:val="ListParagraph"/>
        <w:numPr>
          <w:ilvl w:val="0"/>
          <w:numId w:val="8"/>
        </w:numPr>
        <w:tabs>
          <w:tab w:val="left" w:pos="5280"/>
        </w:tabs>
        <w:rPr>
          <w:lang w:val="en-AU"/>
        </w:rPr>
      </w:pPr>
      <w:r>
        <w:rPr>
          <w:lang w:val="en-AU"/>
        </w:rPr>
        <w:t>These releasing factors travel from the hypothalamus to the anterior pituitary in the blood stream.</w:t>
      </w:r>
    </w:p>
    <w:p w14:paraId="5EF05335" w14:textId="77777777" w:rsidR="00F6791D" w:rsidRDefault="00F6791D" w:rsidP="00D8606C">
      <w:pPr>
        <w:pStyle w:val="ListParagraph"/>
        <w:numPr>
          <w:ilvl w:val="0"/>
          <w:numId w:val="8"/>
        </w:numPr>
        <w:tabs>
          <w:tab w:val="left" w:pos="5280"/>
        </w:tabs>
        <w:rPr>
          <w:lang w:val="en-AU"/>
        </w:rPr>
      </w:pPr>
      <w:r>
        <w:rPr>
          <w:lang w:val="en-AU"/>
        </w:rPr>
        <w:t>The anterior pituitary gland is then stimulated to produce and release the corresponding hormone.</w:t>
      </w:r>
    </w:p>
    <w:p w14:paraId="44B4EE6C" w14:textId="77777777" w:rsidR="00F6791D" w:rsidRDefault="00F6791D" w:rsidP="00F6791D">
      <w:pPr>
        <w:tabs>
          <w:tab w:val="left" w:pos="5280"/>
        </w:tabs>
        <w:ind w:left="360"/>
        <w:rPr>
          <w:lang w:val="en-AU"/>
        </w:rPr>
      </w:pPr>
    </w:p>
    <w:p w14:paraId="6C2B7ABA" w14:textId="77777777" w:rsidR="00F6791D" w:rsidRPr="00F6791D" w:rsidRDefault="00F6791D" w:rsidP="00F6791D">
      <w:pPr>
        <w:tabs>
          <w:tab w:val="left" w:pos="5280"/>
        </w:tabs>
        <w:ind w:left="360"/>
        <w:rPr>
          <w:i/>
          <w:lang w:val="en-AU"/>
        </w:rPr>
      </w:pPr>
      <w:r w:rsidRPr="00F6791D">
        <w:rPr>
          <w:i/>
          <w:lang w:val="en-AU"/>
        </w:rPr>
        <w:t>Example:</w:t>
      </w:r>
    </w:p>
    <w:p w14:paraId="5B101513" w14:textId="44CAD336" w:rsidR="00F6791D" w:rsidRDefault="00A93B8E" w:rsidP="00F6791D">
      <w:pPr>
        <w:pStyle w:val="ListParagraph"/>
        <w:numPr>
          <w:ilvl w:val="0"/>
          <w:numId w:val="9"/>
        </w:numPr>
        <w:tabs>
          <w:tab w:val="left" w:pos="5280"/>
        </w:tabs>
        <w:rPr>
          <w:lang w:val="en-AU"/>
        </w:rPr>
      </w:pPr>
      <w:r>
        <w:rPr>
          <w:lang w:val="en-AU"/>
        </w:rPr>
        <w:t>FSH releasing factor is</w:t>
      </w:r>
      <w:r w:rsidR="00F6791D">
        <w:rPr>
          <w:lang w:val="en-AU"/>
        </w:rPr>
        <w:t xml:space="preserve"> released from the hypothalamus.</w:t>
      </w:r>
    </w:p>
    <w:p w14:paraId="13055C23" w14:textId="77777777" w:rsidR="00F6791D" w:rsidRDefault="00F6791D" w:rsidP="00F6791D">
      <w:pPr>
        <w:pStyle w:val="ListParagraph"/>
        <w:numPr>
          <w:ilvl w:val="0"/>
          <w:numId w:val="9"/>
        </w:numPr>
        <w:tabs>
          <w:tab w:val="left" w:pos="5280"/>
        </w:tabs>
        <w:rPr>
          <w:lang w:val="en-AU"/>
        </w:rPr>
      </w:pPr>
      <w:r>
        <w:rPr>
          <w:lang w:val="en-AU"/>
        </w:rPr>
        <w:t>This travels in the blood stream to the anterior pituitary gland.</w:t>
      </w:r>
    </w:p>
    <w:p w14:paraId="4FAC6336" w14:textId="77777777" w:rsidR="00F6791D" w:rsidRPr="00F6791D" w:rsidRDefault="00F6791D" w:rsidP="00F6791D">
      <w:pPr>
        <w:pStyle w:val="ListParagraph"/>
        <w:numPr>
          <w:ilvl w:val="0"/>
          <w:numId w:val="9"/>
        </w:numPr>
        <w:tabs>
          <w:tab w:val="left" w:pos="5280"/>
        </w:tabs>
        <w:rPr>
          <w:lang w:val="en-AU"/>
        </w:rPr>
      </w:pPr>
      <w:r>
        <w:rPr>
          <w:lang w:val="en-AU"/>
        </w:rPr>
        <w:t>The FSHRS (Follicle Stimulating Hormone Releasing Factor) then stimulated the anterior pituitary to release FSH.</w:t>
      </w:r>
    </w:p>
    <w:p w14:paraId="2366E6CF" w14:textId="77777777" w:rsidR="00F6791D" w:rsidRDefault="00F6791D" w:rsidP="00F6791D">
      <w:pPr>
        <w:tabs>
          <w:tab w:val="left" w:pos="5280"/>
        </w:tabs>
        <w:rPr>
          <w:b/>
          <w:lang w:val="en-AU"/>
        </w:rPr>
      </w:pPr>
    </w:p>
    <w:p w14:paraId="3DB16505" w14:textId="77777777" w:rsidR="00F6791D" w:rsidRDefault="00F6791D" w:rsidP="00F6791D">
      <w:pPr>
        <w:tabs>
          <w:tab w:val="left" w:pos="5280"/>
        </w:tabs>
        <w:rPr>
          <w:b/>
          <w:lang w:val="en-AU"/>
        </w:rPr>
      </w:pPr>
      <w:r>
        <w:rPr>
          <w:b/>
          <w:lang w:val="en-AU"/>
        </w:rPr>
        <w:t>Posterior Pituitary-</w:t>
      </w:r>
    </w:p>
    <w:p w14:paraId="597D5824" w14:textId="77777777" w:rsidR="00F6791D" w:rsidRPr="00F6791D" w:rsidRDefault="00F6791D" w:rsidP="00F6791D">
      <w:pPr>
        <w:pStyle w:val="ListParagraph"/>
        <w:numPr>
          <w:ilvl w:val="0"/>
          <w:numId w:val="10"/>
        </w:numPr>
        <w:tabs>
          <w:tab w:val="left" w:pos="5280"/>
        </w:tabs>
        <w:rPr>
          <w:b/>
          <w:lang w:val="en-AU"/>
        </w:rPr>
      </w:pPr>
      <w:r>
        <w:rPr>
          <w:lang w:val="en-AU"/>
        </w:rPr>
        <w:t>Controlled by nervous stimulations from the hypothalamus</w:t>
      </w:r>
    </w:p>
    <w:p w14:paraId="38AB496D" w14:textId="77777777" w:rsidR="00F6791D" w:rsidRPr="00F6791D" w:rsidRDefault="00F6791D" w:rsidP="00F6791D">
      <w:pPr>
        <w:pStyle w:val="ListParagraph"/>
        <w:numPr>
          <w:ilvl w:val="0"/>
          <w:numId w:val="10"/>
        </w:numPr>
        <w:tabs>
          <w:tab w:val="left" w:pos="5280"/>
        </w:tabs>
        <w:rPr>
          <w:b/>
          <w:lang w:val="en-AU"/>
        </w:rPr>
      </w:pPr>
      <w:r>
        <w:rPr>
          <w:lang w:val="en-AU"/>
        </w:rPr>
        <w:t>Hormones are produced in the hypothalamus and travel down the special nerve cells (their extensions) the posterior pituitary where they are stored, ready for release into the blood stream.</w:t>
      </w:r>
    </w:p>
    <w:p w14:paraId="1E2CA71A" w14:textId="77777777" w:rsidR="00F6791D" w:rsidRDefault="00F6791D" w:rsidP="00F6791D">
      <w:pPr>
        <w:tabs>
          <w:tab w:val="left" w:pos="5280"/>
        </w:tabs>
        <w:ind w:left="360"/>
        <w:rPr>
          <w:b/>
          <w:lang w:val="en-AU"/>
        </w:rPr>
      </w:pPr>
    </w:p>
    <w:p w14:paraId="32135561" w14:textId="77777777" w:rsidR="00F6791D" w:rsidRDefault="00F6791D" w:rsidP="00F6791D">
      <w:pPr>
        <w:tabs>
          <w:tab w:val="left" w:pos="5280"/>
        </w:tabs>
        <w:ind w:left="360"/>
        <w:rPr>
          <w:i/>
          <w:lang w:val="en-AU"/>
        </w:rPr>
      </w:pPr>
      <w:r>
        <w:rPr>
          <w:i/>
          <w:lang w:val="en-AU"/>
        </w:rPr>
        <w:t>Example</w:t>
      </w:r>
    </w:p>
    <w:p w14:paraId="2ABF4846" w14:textId="77777777" w:rsidR="00F6791D" w:rsidRDefault="00F6791D" w:rsidP="00F6791D">
      <w:pPr>
        <w:tabs>
          <w:tab w:val="left" w:pos="5280"/>
        </w:tabs>
        <w:ind w:left="360"/>
        <w:rPr>
          <w:lang w:val="en-AU"/>
        </w:rPr>
      </w:pPr>
      <w:r>
        <w:rPr>
          <w:lang w:val="en-AU"/>
        </w:rPr>
        <w:t>Nervous stimulation from the hypothalamus activated the release of the oxytocin from the posterior pituitary gland.</w:t>
      </w:r>
    </w:p>
    <w:p w14:paraId="07447DB3" w14:textId="77777777" w:rsidR="00F6791D" w:rsidRDefault="00F6791D" w:rsidP="00F6791D">
      <w:pPr>
        <w:tabs>
          <w:tab w:val="left" w:pos="5280"/>
        </w:tabs>
        <w:ind w:left="360"/>
        <w:rPr>
          <w:lang w:val="en-AU"/>
        </w:rPr>
      </w:pPr>
    </w:p>
    <w:p w14:paraId="6996EE74" w14:textId="77777777" w:rsidR="00F6791D" w:rsidRDefault="00F6791D" w:rsidP="00F6791D">
      <w:pPr>
        <w:tabs>
          <w:tab w:val="left" w:pos="5280"/>
        </w:tabs>
        <w:ind w:left="360"/>
        <w:rPr>
          <w:b/>
          <w:lang w:val="en-AU"/>
        </w:rPr>
      </w:pPr>
      <w:r w:rsidRPr="00F6791D">
        <w:rPr>
          <w:b/>
          <w:lang w:val="en-AU"/>
        </w:rPr>
        <w:t xml:space="preserve">Comparison of Anterior and Posterior Pituitary </w:t>
      </w:r>
      <w:r>
        <w:rPr>
          <w:b/>
          <w:lang w:val="en-AU"/>
        </w:rPr>
        <w:br/>
      </w:r>
    </w:p>
    <w:tbl>
      <w:tblPr>
        <w:tblStyle w:val="TableGrid"/>
        <w:tblW w:w="0" w:type="auto"/>
        <w:tblInd w:w="360" w:type="dxa"/>
        <w:tblLook w:val="04A0" w:firstRow="1" w:lastRow="0" w:firstColumn="1" w:lastColumn="0" w:noHBand="0" w:noVBand="1"/>
      </w:tblPr>
      <w:tblGrid>
        <w:gridCol w:w="1712"/>
        <w:gridCol w:w="1750"/>
        <w:gridCol w:w="1716"/>
        <w:gridCol w:w="1751"/>
        <w:gridCol w:w="1721"/>
      </w:tblGrid>
      <w:tr w:rsidR="00F6791D" w14:paraId="1D0BB9AF" w14:textId="77777777" w:rsidTr="00F6791D">
        <w:trPr>
          <w:trHeight w:val="1205"/>
        </w:trPr>
        <w:tc>
          <w:tcPr>
            <w:tcW w:w="1802" w:type="dxa"/>
          </w:tcPr>
          <w:p w14:paraId="5E46BB58" w14:textId="77777777" w:rsidR="00F6791D" w:rsidRPr="00060FA3" w:rsidRDefault="00F6791D" w:rsidP="00F6791D">
            <w:pPr>
              <w:tabs>
                <w:tab w:val="left" w:pos="5280"/>
              </w:tabs>
              <w:rPr>
                <w:b/>
                <w:sz w:val="18"/>
                <w:lang w:val="en-AU"/>
              </w:rPr>
            </w:pPr>
            <w:r w:rsidRPr="00060FA3">
              <w:rPr>
                <w:b/>
                <w:sz w:val="18"/>
                <w:lang w:val="en-AU"/>
              </w:rPr>
              <w:t>Pituitary</w:t>
            </w:r>
          </w:p>
        </w:tc>
        <w:tc>
          <w:tcPr>
            <w:tcW w:w="1802" w:type="dxa"/>
          </w:tcPr>
          <w:p w14:paraId="5A8E0BB0" w14:textId="77777777" w:rsidR="00F6791D" w:rsidRPr="00060FA3" w:rsidRDefault="00F6791D" w:rsidP="00F6791D">
            <w:pPr>
              <w:tabs>
                <w:tab w:val="left" w:pos="5280"/>
              </w:tabs>
              <w:rPr>
                <w:b/>
                <w:sz w:val="18"/>
                <w:lang w:val="en-AU"/>
              </w:rPr>
            </w:pPr>
            <w:r w:rsidRPr="00060FA3">
              <w:rPr>
                <w:b/>
                <w:sz w:val="18"/>
                <w:lang w:val="en-AU"/>
              </w:rPr>
              <w:t>Where is the hormone produced?</w:t>
            </w:r>
          </w:p>
        </w:tc>
        <w:tc>
          <w:tcPr>
            <w:tcW w:w="1802" w:type="dxa"/>
          </w:tcPr>
          <w:p w14:paraId="16634E49" w14:textId="77777777" w:rsidR="00F6791D" w:rsidRPr="00060FA3" w:rsidRDefault="00F6791D" w:rsidP="00F6791D">
            <w:pPr>
              <w:tabs>
                <w:tab w:val="left" w:pos="5280"/>
              </w:tabs>
              <w:rPr>
                <w:b/>
                <w:sz w:val="18"/>
                <w:lang w:val="en-AU"/>
              </w:rPr>
            </w:pPr>
            <w:r w:rsidRPr="00060FA3">
              <w:rPr>
                <w:b/>
                <w:sz w:val="18"/>
                <w:lang w:val="en-AU"/>
              </w:rPr>
              <w:t>Where is the hormone released?</w:t>
            </w:r>
          </w:p>
        </w:tc>
        <w:tc>
          <w:tcPr>
            <w:tcW w:w="1802" w:type="dxa"/>
          </w:tcPr>
          <w:p w14:paraId="7ABEF6D8" w14:textId="77777777" w:rsidR="00F6791D" w:rsidRPr="00060FA3" w:rsidRDefault="00F6791D" w:rsidP="00F6791D">
            <w:pPr>
              <w:tabs>
                <w:tab w:val="left" w:pos="5280"/>
              </w:tabs>
              <w:rPr>
                <w:b/>
                <w:sz w:val="18"/>
                <w:lang w:val="en-AU"/>
              </w:rPr>
            </w:pPr>
            <w:r w:rsidRPr="00060FA3">
              <w:rPr>
                <w:b/>
                <w:sz w:val="18"/>
                <w:lang w:val="en-AU"/>
              </w:rPr>
              <w:t>How the hypothalamus controls the release?</w:t>
            </w:r>
          </w:p>
        </w:tc>
        <w:tc>
          <w:tcPr>
            <w:tcW w:w="1802" w:type="dxa"/>
          </w:tcPr>
          <w:p w14:paraId="0B10C2BE" w14:textId="77777777" w:rsidR="00F6791D" w:rsidRPr="00060FA3" w:rsidRDefault="00F6791D" w:rsidP="00F6791D">
            <w:pPr>
              <w:tabs>
                <w:tab w:val="left" w:pos="5280"/>
              </w:tabs>
              <w:rPr>
                <w:b/>
                <w:sz w:val="18"/>
                <w:lang w:val="en-AU"/>
              </w:rPr>
            </w:pPr>
            <w:r w:rsidRPr="00060FA3">
              <w:rPr>
                <w:b/>
                <w:sz w:val="18"/>
                <w:lang w:val="en-AU"/>
              </w:rPr>
              <w:t>Examples of Hormones</w:t>
            </w:r>
          </w:p>
        </w:tc>
      </w:tr>
      <w:tr w:rsidR="00F6791D" w14:paraId="23F34239" w14:textId="77777777" w:rsidTr="00F6791D">
        <w:trPr>
          <w:trHeight w:val="339"/>
        </w:trPr>
        <w:tc>
          <w:tcPr>
            <w:tcW w:w="1802" w:type="dxa"/>
          </w:tcPr>
          <w:p w14:paraId="65DF2D10" w14:textId="77777777" w:rsidR="00F6791D" w:rsidRPr="00060FA3" w:rsidRDefault="00F6791D" w:rsidP="00F6791D">
            <w:pPr>
              <w:tabs>
                <w:tab w:val="left" w:pos="5280"/>
              </w:tabs>
              <w:rPr>
                <w:b/>
                <w:sz w:val="18"/>
                <w:lang w:val="en-AU"/>
              </w:rPr>
            </w:pPr>
            <w:r w:rsidRPr="00060FA3">
              <w:rPr>
                <w:b/>
                <w:sz w:val="18"/>
                <w:lang w:val="en-AU"/>
              </w:rPr>
              <w:t>Posterior</w:t>
            </w:r>
          </w:p>
        </w:tc>
        <w:tc>
          <w:tcPr>
            <w:tcW w:w="1802" w:type="dxa"/>
          </w:tcPr>
          <w:p w14:paraId="3DD0AB62" w14:textId="77777777" w:rsidR="00F6791D" w:rsidRPr="00060FA3" w:rsidRDefault="00F6791D" w:rsidP="00F6791D">
            <w:pPr>
              <w:tabs>
                <w:tab w:val="left" w:pos="5280"/>
              </w:tabs>
              <w:rPr>
                <w:sz w:val="18"/>
                <w:lang w:val="en-AU"/>
              </w:rPr>
            </w:pPr>
            <w:r w:rsidRPr="00060FA3">
              <w:rPr>
                <w:sz w:val="18"/>
                <w:lang w:val="en-AU"/>
              </w:rPr>
              <w:t>Hypothalamus</w:t>
            </w:r>
          </w:p>
        </w:tc>
        <w:tc>
          <w:tcPr>
            <w:tcW w:w="1802" w:type="dxa"/>
          </w:tcPr>
          <w:p w14:paraId="094BB003" w14:textId="77777777" w:rsidR="00F6791D" w:rsidRPr="00060FA3" w:rsidRDefault="00F6791D" w:rsidP="00F6791D">
            <w:pPr>
              <w:tabs>
                <w:tab w:val="left" w:pos="5280"/>
              </w:tabs>
              <w:rPr>
                <w:sz w:val="18"/>
                <w:lang w:val="en-AU"/>
              </w:rPr>
            </w:pPr>
            <w:r w:rsidRPr="00060FA3">
              <w:rPr>
                <w:sz w:val="18"/>
                <w:lang w:val="en-AU"/>
              </w:rPr>
              <w:t>Posterior Pituitary</w:t>
            </w:r>
          </w:p>
        </w:tc>
        <w:tc>
          <w:tcPr>
            <w:tcW w:w="1802" w:type="dxa"/>
          </w:tcPr>
          <w:p w14:paraId="37AC1BA9" w14:textId="5541BFBB" w:rsidR="00F6791D" w:rsidRPr="00060FA3" w:rsidRDefault="00F6791D" w:rsidP="00F6791D">
            <w:pPr>
              <w:tabs>
                <w:tab w:val="left" w:pos="5280"/>
              </w:tabs>
              <w:rPr>
                <w:sz w:val="18"/>
                <w:lang w:val="en-AU"/>
              </w:rPr>
            </w:pPr>
            <w:r w:rsidRPr="00060FA3">
              <w:rPr>
                <w:sz w:val="18"/>
                <w:lang w:val="en-AU"/>
              </w:rPr>
              <w:t xml:space="preserve">Nerve </w:t>
            </w:r>
            <w:r w:rsidR="007E45EA" w:rsidRPr="00060FA3">
              <w:rPr>
                <w:sz w:val="18"/>
                <w:lang w:val="en-AU"/>
              </w:rPr>
              <w:t>impulses</w:t>
            </w:r>
            <w:r w:rsidRPr="00060FA3">
              <w:rPr>
                <w:sz w:val="18"/>
                <w:lang w:val="en-AU"/>
              </w:rPr>
              <w:t xml:space="preserve"> from the hypothalamus</w:t>
            </w:r>
          </w:p>
        </w:tc>
        <w:tc>
          <w:tcPr>
            <w:tcW w:w="1802" w:type="dxa"/>
          </w:tcPr>
          <w:p w14:paraId="60AE018D" w14:textId="77777777" w:rsidR="00F6791D" w:rsidRPr="00060FA3" w:rsidRDefault="00F6791D" w:rsidP="00F6791D">
            <w:pPr>
              <w:tabs>
                <w:tab w:val="left" w:pos="5280"/>
              </w:tabs>
              <w:rPr>
                <w:sz w:val="18"/>
                <w:lang w:val="en-AU"/>
              </w:rPr>
            </w:pPr>
            <w:r w:rsidRPr="00060FA3">
              <w:rPr>
                <w:sz w:val="18"/>
                <w:lang w:val="en-AU"/>
              </w:rPr>
              <w:t>Oxytocin</w:t>
            </w:r>
          </w:p>
          <w:p w14:paraId="0E7E724A" w14:textId="77777777" w:rsidR="00E03D8E" w:rsidRPr="00060FA3" w:rsidRDefault="00E03D8E" w:rsidP="00F6791D">
            <w:pPr>
              <w:tabs>
                <w:tab w:val="left" w:pos="5280"/>
              </w:tabs>
              <w:rPr>
                <w:sz w:val="18"/>
                <w:lang w:val="en-AU"/>
              </w:rPr>
            </w:pPr>
          </w:p>
        </w:tc>
      </w:tr>
      <w:tr w:rsidR="00F6791D" w14:paraId="1F90CCC6" w14:textId="77777777" w:rsidTr="00F6791D">
        <w:tc>
          <w:tcPr>
            <w:tcW w:w="1802" w:type="dxa"/>
          </w:tcPr>
          <w:p w14:paraId="4640472B" w14:textId="77777777" w:rsidR="00F6791D" w:rsidRPr="00060FA3" w:rsidRDefault="00F6791D" w:rsidP="00F6791D">
            <w:pPr>
              <w:tabs>
                <w:tab w:val="left" w:pos="5280"/>
              </w:tabs>
              <w:rPr>
                <w:b/>
                <w:sz w:val="18"/>
                <w:lang w:val="en-AU"/>
              </w:rPr>
            </w:pPr>
            <w:r w:rsidRPr="00060FA3">
              <w:rPr>
                <w:b/>
                <w:sz w:val="18"/>
                <w:lang w:val="en-AU"/>
              </w:rPr>
              <w:t>Anterior</w:t>
            </w:r>
          </w:p>
        </w:tc>
        <w:tc>
          <w:tcPr>
            <w:tcW w:w="1802" w:type="dxa"/>
          </w:tcPr>
          <w:p w14:paraId="2AF71AE2" w14:textId="77777777" w:rsidR="00F6791D" w:rsidRPr="00060FA3" w:rsidRDefault="00F6791D" w:rsidP="00F6791D">
            <w:pPr>
              <w:tabs>
                <w:tab w:val="left" w:pos="5280"/>
              </w:tabs>
              <w:rPr>
                <w:sz w:val="18"/>
                <w:lang w:val="en-AU"/>
              </w:rPr>
            </w:pPr>
            <w:r w:rsidRPr="00060FA3">
              <w:rPr>
                <w:sz w:val="18"/>
                <w:lang w:val="en-AU"/>
              </w:rPr>
              <w:t>Anterior Pituitary</w:t>
            </w:r>
          </w:p>
        </w:tc>
        <w:tc>
          <w:tcPr>
            <w:tcW w:w="1802" w:type="dxa"/>
          </w:tcPr>
          <w:p w14:paraId="64CF16E8" w14:textId="044F8829" w:rsidR="00F6791D" w:rsidRPr="00060FA3" w:rsidRDefault="00F6791D" w:rsidP="00F6791D">
            <w:pPr>
              <w:tabs>
                <w:tab w:val="left" w:pos="5280"/>
              </w:tabs>
              <w:rPr>
                <w:sz w:val="18"/>
                <w:lang w:val="en-AU"/>
              </w:rPr>
            </w:pPr>
            <w:r w:rsidRPr="00060FA3">
              <w:rPr>
                <w:sz w:val="18"/>
                <w:lang w:val="en-AU"/>
              </w:rPr>
              <w:t xml:space="preserve">Anterior </w:t>
            </w:r>
            <w:r w:rsidR="007E45EA" w:rsidRPr="00060FA3">
              <w:rPr>
                <w:sz w:val="18"/>
                <w:lang w:val="en-AU"/>
              </w:rPr>
              <w:t>Pituitary</w:t>
            </w:r>
          </w:p>
        </w:tc>
        <w:tc>
          <w:tcPr>
            <w:tcW w:w="1802" w:type="dxa"/>
          </w:tcPr>
          <w:p w14:paraId="77AEB511" w14:textId="5F3CD8FB" w:rsidR="00F6791D" w:rsidRPr="00060FA3" w:rsidRDefault="00F6791D" w:rsidP="00F6791D">
            <w:pPr>
              <w:tabs>
                <w:tab w:val="left" w:pos="5280"/>
              </w:tabs>
              <w:rPr>
                <w:sz w:val="18"/>
                <w:lang w:val="en-AU"/>
              </w:rPr>
            </w:pPr>
            <w:r w:rsidRPr="00060FA3">
              <w:rPr>
                <w:sz w:val="18"/>
                <w:lang w:val="en-AU"/>
              </w:rPr>
              <w:t xml:space="preserve">Releasing and inhibiting factors from the </w:t>
            </w:r>
            <w:r w:rsidR="007E45EA" w:rsidRPr="00060FA3">
              <w:rPr>
                <w:sz w:val="18"/>
                <w:lang w:val="en-AU"/>
              </w:rPr>
              <w:t>hypothalamus</w:t>
            </w:r>
          </w:p>
        </w:tc>
        <w:tc>
          <w:tcPr>
            <w:tcW w:w="1802" w:type="dxa"/>
          </w:tcPr>
          <w:p w14:paraId="046557DF" w14:textId="77777777" w:rsidR="00F6791D" w:rsidRPr="00060FA3" w:rsidRDefault="00E03D8E" w:rsidP="00F6791D">
            <w:pPr>
              <w:tabs>
                <w:tab w:val="left" w:pos="5280"/>
              </w:tabs>
              <w:rPr>
                <w:sz w:val="18"/>
                <w:lang w:val="en-AU"/>
              </w:rPr>
            </w:pPr>
            <w:r w:rsidRPr="00060FA3">
              <w:rPr>
                <w:sz w:val="18"/>
                <w:lang w:val="en-AU"/>
              </w:rPr>
              <w:t>FSH</w:t>
            </w:r>
          </w:p>
          <w:p w14:paraId="3EE8C1E1" w14:textId="77777777" w:rsidR="00E03D8E" w:rsidRPr="00060FA3" w:rsidRDefault="00E03D8E" w:rsidP="00F6791D">
            <w:pPr>
              <w:tabs>
                <w:tab w:val="left" w:pos="5280"/>
              </w:tabs>
              <w:rPr>
                <w:sz w:val="18"/>
                <w:lang w:val="en-AU"/>
              </w:rPr>
            </w:pPr>
            <w:r w:rsidRPr="00060FA3">
              <w:rPr>
                <w:sz w:val="18"/>
                <w:lang w:val="en-AU"/>
              </w:rPr>
              <w:t>LH</w:t>
            </w:r>
          </w:p>
          <w:p w14:paraId="0262B39A" w14:textId="77777777" w:rsidR="00E03D8E" w:rsidRPr="00060FA3" w:rsidRDefault="00E03D8E" w:rsidP="00F6791D">
            <w:pPr>
              <w:tabs>
                <w:tab w:val="left" w:pos="5280"/>
              </w:tabs>
              <w:rPr>
                <w:sz w:val="18"/>
                <w:lang w:val="en-AU"/>
              </w:rPr>
            </w:pPr>
          </w:p>
        </w:tc>
      </w:tr>
    </w:tbl>
    <w:p w14:paraId="110C99C2" w14:textId="77777777" w:rsidR="00F6791D" w:rsidRDefault="00F6791D" w:rsidP="00F6791D">
      <w:pPr>
        <w:tabs>
          <w:tab w:val="left" w:pos="5280"/>
        </w:tabs>
        <w:ind w:left="360"/>
        <w:rPr>
          <w:b/>
          <w:lang w:val="en-AU"/>
        </w:rPr>
      </w:pPr>
    </w:p>
    <w:p w14:paraId="41034B7E" w14:textId="77777777" w:rsidR="007E45EA" w:rsidRDefault="007E45EA" w:rsidP="00F6791D">
      <w:pPr>
        <w:tabs>
          <w:tab w:val="left" w:pos="5280"/>
        </w:tabs>
        <w:ind w:left="360"/>
        <w:rPr>
          <w:b/>
          <w:lang w:val="en-AU"/>
        </w:rPr>
      </w:pPr>
    </w:p>
    <w:p w14:paraId="3673ECD4" w14:textId="77777777" w:rsidR="007E45EA" w:rsidRDefault="007E45EA" w:rsidP="00F6791D">
      <w:pPr>
        <w:tabs>
          <w:tab w:val="left" w:pos="5280"/>
        </w:tabs>
        <w:ind w:left="360"/>
        <w:rPr>
          <w:b/>
          <w:lang w:val="en-AU"/>
        </w:rPr>
      </w:pPr>
    </w:p>
    <w:p w14:paraId="18514281" w14:textId="77777777" w:rsidR="007E45EA" w:rsidRDefault="007E45EA" w:rsidP="00F6791D">
      <w:pPr>
        <w:tabs>
          <w:tab w:val="left" w:pos="5280"/>
        </w:tabs>
        <w:ind w:left="360"/>
        <w:rPr>
          <w:b/>
          <w:lang w:val="en-AU"/>
        </w:rPr>
      </w:pPr>
    </w:p>
    <w:p w14:paraId="00711F44" w14:textId="77777777" w:rsidR="007E45EA" w:rsidRDefault="007E45EA" w:rsidP="00060FA3">
      <w:pPr>
        <w:tabs>
          <w:tab w:val="left" w:pos="5280"/>
        </w:tabs>
        <w:rPr>
          <w:b/>
          <w:lang w:val="en-AU"/>
        </w:rPr>
      </w:pPr>
    </w:p>
    <w:p w14:paraId="7ACDC906" w14:textId="77777777" w:rsidR="00060FA3" w:rsidRDefault="00060FA3" w:rsidP="00060FA3">
      <w:pPr>
        <w:tabs>
          <w:tab w:val="left" w:pos="5280"/>
        </w:tabs>
        <w:rPr>
          <w:b/>
          <w:lang w:val="en-AU"/>
        </w:rPr>
      </w:pPr>
    </w:p>
    <w:p w14:paraId="43A5DFB1" w14:textId="77777777" w:rsidR="00060FA3" w:rsidRDefault="00060FA3" w:rsidP="00060FA3">
      <w:pPr>
        <w:tabs>
          <w:tab w:val="left" w:pos="5280"/>
        </w:tabs>
        <w:rPr>
          <w:b/>
          <w:lang w:val="en-AU"/>
        </w:rPr>
      </w:pPr>
    </w:p>
    <w:p w14:paraId="4D837486" w14:textId="77777777" w:rsidR="00060FA3" w:rsidRDefault="00060FA3" w:rsidP="00060FA3">
      <w:pPr>
        <w:tabs>
          <w:tab w:val="left" w:pos="5280"/>
        </w:tabs>
        <w:rPr>
          <w:b/>
          <w:lang w:val="en-AU"/>
        </w:rPr>
      </w:pPr>
    </w:p>
    <w:p w14:paraId="555E47FB" w14:textId="77777777" w:rsidR="007E45EA" w:rsidRDefault="007E45EA" w:rsidP="00F6791D">
      <w:pPr>
        <w:tabs>
          <w:tab w:val="left" w:pos="5280"/>
        </w:tabs>
        <w:ind w:left="360"/>
        <w:rPr>
          <w:b/>
          <w:lang w:val="en-AU"/>
        </w:rPr>
      </w:pPr>
    </w:p>
    <w:p w14:paraId="7A273654" w14:textId="2B96BA49" w:rsidR="007E45EA" w:rsidRDefault="007E45EA" w:rsidP="00F6791D">
      <w:pPr>
        <w:tabs>
          <w:tab w:val="left" w:pos="5280"/>
        </w:tabs>
        <w:ind w:left="360"/>
        <w:rPr>
          <w:b/>
          <w:lang w:val="en-AU"/>
        </w:rPr>
      </w:pPr>
      <w:r>
        <w:rPr>
          <w:b/>
          <w:lang w:val="en-AU"/>
        </w:rPr>
        <w:lastRenderedPageBreak/>
        <w:t>Hormones Released by the Pituitary Gland</w:t>
      </w:r>
    </w:p>
    <w:p w14:paraId="1F746BCC" w14:textId="77777777" w:rsidR="000E6742" w:rsidRDefault="000E6742" w:rsidP="00F6791D">
      <w:pPr>
        <w:tabs>
          <w:tab w:val="left" w:pos="5280"/>
        </w:tabs>
        <w:ind w:left="360"/>
        <w:rPr>
          <w:b/>
          <w:lang w:val="en-AU"/>
        </w:rPr>
      </w:pPr>
    </w:p>
    <w:p w14:paraId="507559CF" w14:textId="1E4386F7" w:rsidR="007E45EA" w:rsidRDefault="000E6742" w:rsidP="00F6791D">
      <w:pPr>
        <w:tabs>
          <w:tab w:val="left" w:pos="5280"/>
        </w:tabs>
        <w:ind w:left="360"/>
        <w:rPr>
          <w:b/>
          <w:lang w:val="en-AU"/>
        </w:rPr>
      </w:pPr>
      <w:r>
        <w:rPr>
          <w:b/>
          <w:lang w:val="en-AU"/>
        </w:rPr>
        <w:t>Anterior Pituitary Lobe</w:t>
      </w:r>
    </w:p>
    <w:tbl>
      <w:tblPr>
        <w:tblStyle w:val="TableGrid"/>
        <w:tblW w:w="0" w:type="auto"/>
        <w:tblInd w:w="360" w:type="dxa"/>
        <w:tblLook w:val="04A0" w:firstRow="1" w:lastRow="0" w:firstColumn="1" w:lastColumn="0" w:noHBand="0" w:noVBand="1"/>
      </w:tblPr>
      <w:tblGrid>
        <w:gridCol w:w="2940"/>
        <w:gridCol w:w="2839"/>
        <w:gridCol w:w="2787"/>
      </w:tblGrid>
      <w:tr w:rsidR="000E6742" w14:paraId="41547F07" w14:textId="77777777" w:rsidTr="000E6742">
        <w:tc>
          <w:tcPr>
            <w:tcW w:w="2940" w:type="dxa"/>
          </w:tcPr>
          <w:p w14:paraId="56B45019" w14:textId="0B90C047" w:rsidR="007E45EA" w:rsidRPr="00060FA3" w:rsidRDefault="007E45EA" w:rsidP="00F6791D">
            <w:pPr>
              <w:tabs>
                <w:tab w:val="left" w:pos="5280"/>
              </w:tabs>
              <w:rPr>
                <w:b/>
                <w:sz w:val="18"/>
                <w:lang w:val="en-AU"/>
              </w:rPr>
            </w:pPr>
            <w:r w:rsidRPr="00060FA3">
              <w:rPr>
                <w:b/>
                <w:sz w:val="18"/>
                <w:lang w:val="en-AU"/>
              </w:rPr>
              <w:t>Hormone</w:t>
            </w:r>
          </w:p>
        </w:tc>
        <w:tc>
          <w:tcPr>
            <w:tcW w:w="2839" w:type="dxa"/>
          </w:tcPr>
          <w:p w14:paraId="5E71C3BE" w14:textId="4B2D20B6" w:rsidR="007E45EA" w:rsidRPr="00060FA3" w:rsidRDefault="007E45EA" w:rsidP="00F6791D">
            <w:pPr>
              <w:tabs>
                <w:tab w:val="left" w:pos="5280"/>
              </w:tabs>
              <w:rPr>
                <w:b/>
                <w:sz w:val="18"/>
                <w:lang w:val="en-AU"/>
              </w:rPr>
            </w:pPr>
            <w:r w:rsidRPr="00060FA3">
              <w:rPr>
                <w:b/>
                <w:sz w:val="18"/>
                <w:lang w:val="en-AU"/>
              </w:rPr>
              <w:t>Target Organ</w:t>
            </w:r>
          </w:p>
        </w:tc>
        <w:tc>
          <w:tcPr>
            <w:tcW w:w="2787" w:type="dxa"/>
          </w:tcPr>
          <w:p w14:paraId="4D6F491B" w14:textId="1D4CB372" w:rsidR="007E45EA" w:rsidRPr="00060FA3" w:rsidRDefault="007E45EA" w:rsidP="00F6791D">
            <w:pPr>
              <w:tabs>
                <w:tab w:val="left" w:pos="5280"/>
              </w:tabs>
              <w:rPr>
                <w:b/>
                <w:sz w:val="18"/>
                <w:lang w:val="en-AU"/>
              </w:rPr>
            </w:pPr>
            <w:r w:rsidRPr="00060FA3">
              <w:rPr>
                <w:b/>
                <w:sz w:val="18"/>
                <w:lang w:val="en-AU"/>
              </w:rPr>
              <w:t>Main Effects</w:t>
            </w:r>
          </w:p>
        </w:tc>
      </w:tr>
      <w:tr w:rsidR="000E6742" w14:paraId="2FCCFE97" w14:textId="77777777" w:rsidTr="000E6742">
        <w:trPr>
          <w:trHeight w:val="634"/>
        </w:trPr>
        <w:tc>
          <w:tcPr>
            <w:tcW w:w="2940" w:type="dxa"/>
          </w:tcPr>
          <w:p w14:paraId="619A10CC" w14:textId="228CE146" w:rsidR="007E45EA" w:rsidRPr="00060FA3" w:rsidRDefault="007E45EA" w:rsidP="00F6791D">
            <w:pPr>
              <w:tabs>
                <w:tab w:val="left" w:pos="5280"/>
              </w:tabs>
              <w:rPr>
                <w:b/>
                <w:sz w:val="18"/>
                <w:lang w:val="en-AU"/>
              </w:rPr>
            </w:pPr>
            <w:r w:rsidRPr="00060FA3">
              <w:rPr>
                <w:b/>
                <w:sz w:val="18"/>
                <w:lang w:val="en-AU"/>
              </w:rPr>
              <w:t>FSH (Follicle Stimulating Hormone)</w:t>
            </w:r>
          </w:p>
        </w:tc>
        <w:tc>
          <w:tcPr>
            <w:tcW w:w="2839" w:type="dxa"/>
          </w:tcPr>
          <w:p w14:paraId="11AB1180" w14:textId="77777777" w:rsidR="007E45EA" w:rsidRPr="00060FA3" w:rsidRDefault="007E45EA" w:rsidP="00F6791D">
            <w:pPr>
              <w:tabs>
                <w:tab w:val="left" w:pos="5280"/>
              </w:tabs>
              <w:rPr>
                <w:sz w:val="18"/>
                <w:lang w:val="en-AU"/>
              </w:rPr>
            </w:pPr>
            <w:r w:rsidRPr="00060FA3">
              <w:rPr>
                <w:sz w:val="18"/>
                <w:lang w:val="en-AU"/>
              </w:rPr>
              <w:t>Ovaries (Females)</w:t>
            </w:r>
          </w:p>
          <w:p w14:paraId="74DBFCC0" w14:textId="77777777" w:rsidR="000E6742" w:rsidRPr="00060FA3" w:rsidRDefault="000E6742" w:rsidP="00F6791D">
            <w:pPr>
              <w:tabs>
                <w:tab w:val="left" w:pos="5280"/>
              </w:tabs>
              <w:rPr>
                <w:sz w:val="18"/>
                <w:lang w:val="en-AU"/>
              </w:rPr>
            </w:pPr>
          </w:p>
          <w:p w14:paraId="6E835978" w14:textId="10087D61" w:rsidR="007E45EA" w:rsidRPr="00060FA3" w:rsidRDefault="007E45EA" w:rsidP="00F6791D">
            <w:pPr>
              <w:tabs>
                <w:tab w:val="left" w:pos="5280"/>
              </w:tabs>
              <w:rPr>
                <w:sz w:val="18"/>
                <w:lang w:val="en-AU"/>
              </w:rPr>
            </w:pPr>
            <w:r w:rsidRPr="00060FA3">
              <w:rPr>
                <w:sz w:val="18"/>
                <w:lang w:val="en-AU"/>
              </w:rPr>
              <w:t>Testes (Male</w:t>
            </w:r>
          </w:p>
        </w:tc>
        <w:tc>
          <w:tcPr>
            <w:tcW w:w="2787" w:type="dxa"/>
          </w:tcPr>
          <w:p w14:paraId="00FB2F00" w14:textId="77777777" w:rsidR="007E45EA" w:rsidRPr="00060FA3" w:rsidRDefault="007E45EA" w:rsidP="007E45EA">
            <w:pPr>
              <w:tabs>
                <w:tab w:val="left" w:pos="5280"/>
              </w:tabs>
              <w:rPr>
                <w:sz w:val="18"/>
                <w:lang w:val="en-AU"/>
              </w:rPr>
            </w:pPr>
            <w:r w:rsidRPr="00060FA3">
              <w:rPr>
                <w:sz w:val="18"/>
                <w:lang w:val="en-AU"/>
              </w:rPr>
              <w:t>Growth of follicles.</w:t>
            </w:r>
          </w:p>
          <w:p w14:paraId="27D36BD1" w14:textId="77777777" w:rsidR="000E6742" w:rsidRPr="00060FA3" w:rsidRDefault="000E6742" w:rsidP="007E45EA">
            <w:pPr>
              <w:tabs>
                <w:tab w:val="left" w:pos="5280"/>
              </w:tabs>
              <w:rPr>
                <w:sz w:val="18"/>
                <w:lang w:val="en-AU"/>
              </w:rPr>
            </w:pPr>
          </w:p>
          <w:p w14:paraId="400C37FF" w14:textId="1A559B31" w:rsidR="007E45EA" w:rsidRPr="00060FA3" w:rsidRDefault="007E45EA" w:rsidP="007E45EA">
            <w:pPr>
              <w:tabs>
                <w:tab w:val="left" w:pos="5280"/>
              </w:tabs>
              <w:rPr>
                <w:sz w:val="18"/>
                <w:lang w:val="en-AU"/>
              </w:rPr>
            </w:pPr>
            <w:r w:rsidRPr="00060FA3">
              <w:rPr>
                <w:sz w:val="18"/>
                <w:lang w:val="en-AU"/>
              </w:rPr>
              <w:t>Production of sperm.</w:t>
            </w:r>
          </w:p>
        </w:tc>
      </w:tr>
      <w:tr w:rsidR="000E6742" w14:paraId="4E880FD5" w14:textId="77777777" w:rsidTr="000E6742">
        <w:tc>
          <w:tcPr>
            <w:tcW w:w="2940" w:type="dxa"/>
          </w:tcPr>
          <w:p w14:paraId="664FAF3C" w14:textId="74673C44" w:rsidR="007E45EA" w:rsidRPr="00060FA3" w:rsidRDefault="007E45EA" w:rsidP="00F6791D">
            <w:pPr>
              <w:tabs>
                <w:tab w:val="left" w:pos="5280"/>
              </w:tabs>
              <w:rPr>
                <w:b/>
                <w:sz w:val="18"/>
                <w:lang w:val="en-AU"/>
              </w:rPr>
            </w:pPr>
            <w:r w:rsidRPr="00060FA3">
              <w:rPr>
                <w:b/>
                <w:sz w:val="18"/>
                <w:lang w:val="en-AU"/>
              </w:rPr>
              <w:t>LH (Lutenising Hormone)</w:t>
            </w:r>
          </w:p>
        </w:tc>
        <w:tc>
          <w:tcPr>
            <w:tcW w:w="2839" w:type="dxa"/>
          </w:tcPr>
          <w:p w14:paraId="45EF1B87" w14:textId="77777777" w:rsidR="007E45EA" w:rsidRPr="00060FA3" w:rsidRDefault="000E6742" w:rsidP="00F6791D">
            <w:pPr>
              <w:tabs>
                <w:tab w:val="left" w:pos="5280"/>
              </w:tabs>
              <w:rPr>
                <w:sz w:val="18"/>
                <w:lang w:val="en-AU"/>
              </w:rPr>
            </w:pPr>
            <w:r w:rsidRPr="00060FA3">
              <w:rPr>
                <w:sz w:val="18"/>
                <w:lang w:val="en-AU"/>
              </w:rPr>
              <w:t>Ovaries</w:t>
            </w:r>
          </w:p>
          <w:p w14:paraId="367C4B0F" w14:textId="77777777" w:rsidR="000E6742" w:rsidRPr="00060FA3" w:rsidRDefault="000E6742" w:rsidP="00F6791D">
            <w:pPr>
              <w:tabs>
                <w:tab w:val="left" w:pos="5280"/>
              </w:tabs>
              <w:rPr>
                <w:sz w:val="18"/>
                <w:lang w:val="en-AU"/>
              </w:rPr>
            </w:pPr>
          </w:p>
          <w:p w14:paraId="59585B49" w14:textId="77777777" w:rsidR="000E6742" w:rsidRPr="00060FA3" w:rsidRDefault="000E6742" w:rsidP="00F6791D">
            <w:pPr>
              <w:tabs>
                <w:tab w:val="left" w:pos="5280"/>
              </w:tabs>
              <w:rPr>
                <w:sz w:val="18"/>
                <w:lang w:val="en-AU"/>
              </w:rPr>
            </w:pPr>
          </w:p>
          <w:p w14:paraId="2DB2DB62" w14:textId="77777777" w:rsidR="000E6742" w:rsidRPr="00060FA3" w:rsidRDefault="000E6742" w:rsidP="00F6791D">
            <w:pPr>
              <w:tabs>
                <w:tab w:val="left" w:pos="5280"/>
              </w:tabs>
              <w:rPr>
                <w:sz w:val="18"/>
                <w:lang w:val="en-AU"/>
              </w:rPr>
            </w:pPr>
          </w:p>
          <w:p w14:paraId="1A027C79" w14:textId="71860169" w:rsidR="000E6742" w:rsidRPr="00060FA3" w:rsidRDefault="000E6742" w:rsidP="00F6791D">
            <w:pPr>
              <w:tabs>
                <w:tab w:val="left" w:pos="5280"/>
              </w:tabs>
              <w:rPr>
                <w:sz w:val="18"/>
                <w:lang w:val="en-AU"/>
              </w:rPr>
            </w:pPr>
            <w:r w:rsidRPr="00060FA3">
              <w:rPr>
                <w:sz w:val="18"/>
                <w:lang w:val="en-AU"/>
              </w:rPr>
              <w:t>Testes</w:t>
            </w:r>
          </w:p>
        </w:tc>
        <w:tc>
          <w:tcPr>
            <w:tcW w:w="2787" w:type="dxa"/>
          </w:tcPr>
          <w:p w14:paraId="7D902B8E" w14:textId="77777777" w:rsidR="007E45EA" w:rsidRPr="00060FA3" w:rsidRDefault="000E6742" w:rsidP="00F6791D">
            <w:pPr>
              <w:tabs>
                <w:tab w:val="left" w:pos="5280"/>
              </w:tabs>
              <w:rPr>
                <w:sz w:val="18"/>
                <w:lang w:val="en-AU"/>
              </w:rPr>
            </w:pPr>
            <w:r w:rsidRPr="00060FA3">
              <w:rPr>
                <w:sz w:val="18"/>
                <w:lang w:val="en-AU"/>
              </w:rPr>
              <w:t xml:space="preserve">Ovulation and maintenance of the corpus luteum </w:t>
            </w:r>
          </w:p>
          <w:p w14:paraId="2605DD22" w14:textId="77777777" w:rsidR="000E6742" w:rsidRPr="00060FA3" w:rsidRDefault="000E6742" w:rsidP="00F6791D">
            <w:pPr>
              <w:tabs>
                <w:tab w:val="left" w:pos="5280"/>
              </w:tabs>
              <w:rPr>
                <w:sz w:val="18"/>
                <w:lang w:val="en-AU"/>
              </w:rPr>
            </w:pPr>
          </w:p>
          <w:p w14:paraId="6C6DE21B" w14:textId="4A011D72" w:rsidR="000E6742" w:rsidRPr="00060FA3" w:rsidRDefault="000E6742" w:rsidP="00F6791D">
            <w:pPr>
              <w:tabs>
                <w:tab w:val="left" w:pos="5280"/>
              </w:tabs>
              <w:rPr>
                <w:sz w:val="18"/>
                <w:lang w:val="en-AU"/>
              </w:rPr>
            </w:pPr>
            <w:r w:rsidRPr="00060FA3">
              <w:rPr>
                <w:sz w:val="18"/>
                <w:lang w:val="en-AU"/>
              </w:rPr>
              <w:t xml:space="preserve">Secretion of testosterone </w:t>
            </w:r>
          </w:p>
        </w:tc>
      </w:tr>
      <w:tr w:rsidR="000E6742" w14:paraId="67F9D733" w14:textId="77777777" w:rsidTr="000E6742">
        <w:trPr>
          <w:trHeight w:val="409"/>
        </w:trPr>
        <w:tc>
          <w:tcPr>
            <w:tcW w:w="2940" w:type="dxa"/>
          </w:tcPr>
          <w:p w14:paraId="54D4391E" w14:textId="1EE3D8EE" w:rsidR="007E45EA" w:rsidRPr="00060FA3" w:rsidRDefault="007E45EA" w:rsidP="00F6791D">
            <w:pPr>
              <w:tabs>
                <w:tab w:val="left" w:pos="5280"/>
              </w:tabs>
              <w:rPr>
                <w:b/>
                <w:sz w:val="18"/>
                <w:lang w:val="en-AU"/>
              </w:rPr>
            </w:pPr>
            <w:r w:rsidRPr="00060FA3">
              <w:rPr>
                <w:b/>
                <w:sz w:val="18"/>
                <w:lang w:val="en-AU"/>
              </w:rPr>
              <w:t>GH (Growth Hormone)</w:t>
            </w:r>
          </w:p>
        </w:tc>
        <w:tc>
          <w:tcPr>
            <w:tcW w:w="2839" w:type="dxa"/>
          </w:tcPr>
          <w:p w14:paraId="6CA00C76" w14:textId="41970C9A" w:rsidR="007E45EA" w:rsidRPr="00060FA3" w:rsidRDefault="000E6742" w:rsidP="00F6791D">
            <w:pPr>
              <w:tabs>
                <w:tab w:val="left" w:pos="5280"/>
              </w:tabs>
              <w:rPr>
                <w:sz w:val="18"/>
                <w:lang w:val="en-AU"/>
              </w:rPr>
            </w:pPr>
            <w:r w:rsidRPr="00060FA3">
              <w:rPr>
                <w:sz w:val="18"/>
                <w:lang w:val="en-AU"/>
              </w:rPr>
              <w:t>All cells</w:t>
            </w:r>
          </w:p>
        </w:tc>
        <w:tc>
          <w:tcPr>
            <w:tcW w:w="2787" w:type="dxa"/>
          </w:tcPr>
          <w:p w14:paraId="530AFF88" w14:textId="11427DC6" w:rsidR="000E6742" w:rsidRPr="00060FA3" w:rsidRDefault="000E6742" w:rsidP="00F6791D">
            <w:pPr>
              <w:tabs>
                <w:tab w:val="left" w:pos="5280"/>
              </w:tabs>
              <w:rPr>
                <w:sz w:val="18"/>
                <w:lang w:val="en-AU"/>
              </w:rPr>
            </w:pPr>
            <w:r w:rsidRPr="00060FA3">
              <w:rPr>
                <w:sz w:val="18"/>
                <w:lang w:val="en-AU"/>
              </w:rPr>
              <w:t>Growth and Protein Synthesis</w:t>
            </w:r>
          </w:p>
        </w:tc>
      </w:tr>
      <w:tr w:rsidR="000E6742" w14:paraId="6C11E451" w14:textId="77777777" w:rsidTr="000E6742">
        <w:tc>
          <w:tcPr>
            <w:tcW w:w="2940" w:type="dxa"/>
          </w:tcPr>
          <w:p w14:paraId="76C1B4B6" w14:textId="445BCFDF" w:rsidR="007E45EA" w:rsidRPr="00060FA3" w:rsidRDefault="007E45EA" w:rsidP="00F6791D">
            <w:pPr>
              <w:tabs>
                <w:tab w:val="left" w:pos="5280"/>
              </w:tabs>
              <w:rPr>
                <w:b/>
                <w:sz w:val="18"/>
                <w:lang w:val="en-AU"/>
              </w:rPr>
            </w:pPr>
            <w:r w:rsidRPr="00060FA3">
              <w:rPr>
                <w:b/>
                <w:sz w:val="18"/>
                <w:lang w:val="en-AU"/>
              </w:rPr>
              <w:t>TSH (</w:t>
            </w:r>
            <w:r w:rsidR="000E6742" w:rsidRPr="00060FA3">
              <w:rPr>
                <w:b/>
                <w:sz w:val="18"/>
                <w:lang w:val="en-AU"/>
              </w:rPr>
              <w:t>Thyroid Stimulating Hormone)</w:t>
            </w:r>
          </w:p>
        </w:tc>
        <w:tc>
          <w:tcPr>
            <w:tcW w:w="2839" w:type="dxa"/>
          </w:tcPr>
          <w:p w14:paraId="003EAD9F" w14:textId="3EDFCDA7" w:rsidR="007E45EA" w:rsidRPr="00060FA3" w:rsidRDefault="000E6742" w:rsidP="00F6791D">
            <w:pPr>
              <w:tabs>
                <w:tab w:val="left" w:pos="5280"/>
              </w:tabs>
              <w:rPr>
                <w:sz w:val="18"/>
                <w:lang w:val="en-AU"/>
              </w:rPr>
            </w:pPr>
            <w:r w:rsidRPr="00060FA3">
              <w:rPr>
                <w:sz w:val="18"/>
                <w:lang w:val="en-AU"/>
              </w:rPr>
              <w:t>Thyroid Gland</w:t>
            </w:r>
          </w:p>
        </w:tc>
        <w:tc>
          <w:tcPr>
            <w:tcW w:w="2787" w:type="dxa"/>
          </w:tcPr>
          <w:p w14:paraId="7F9757D8" w14:textId="4FA3A76F" w:rsidR="007E45EA" w:rsidRPr="00060FA3" w:rsidRDefault="000E6742" w:rsidP="00F6791D">
            <w:pPr>
              <w:tabs>
                <w:tab w:val="left" w:pos="5280"/>
              </w:tabs>
              <w:rPr>
                <w:sz w:val="18"/>
                <w:lang w:val="en-AU"/>
              </w:rPr>
            </w:pPr>
            <w:r w:rsidRPr="00060FA3">
              <w:rPr>
                <w:sz w:val="18"/>
                <w:lang w:val="en-AU"/>
              </w:rPr>
              <w:t>Secretion of hormones from the thyroid, mainly thyroxin.</w:t>
            </w:r>
          </w:p>
        </w:tc>
      </w:tr>
      <w:tr w:rsidR="000E6742" w14:paraId="486824C7" w14:textId="77777777" w:rsidTr="000E6742">
        <w:tc>
          <w:tcPr>
            <w:tcW w:w="2940" w:type="dxa"/>
          </w:tcPr>
          <w:p w14:paraId="0570E067" w14:textId="6A303260" w:rsidR="007E45EA" w:rsidRPr="00060FA3" w:rsidRDefault="000E6742" w:rsidP="00F6791D">
            <w:pPr>
              <w:tabs>
                <w:tab w:val="left" w:pos="5280"/>
              </w:tabs>
              <w:rPr>
                <w:b/>
                <w:sz w:val="18"/>
                <w:lang w:val="en-AU"/>
              </w:rPr>
            </w:pPr>
            <w:r w:rsidRPr="00060FA3">
              <w:rPr>
                <w:b/>
                <w:sz w:val="18"/>
                <w:lang w:val="en-AU"/>
              </w:rPr>
              <w:t>ACTH (Adrenocorticotropic Hormone)</w:t>
            </w:r>
          </w:p>
        </w:tc>
        <w:tc>
          <w:tcPr>
            <w:tcW w:w="2839" w:type="dxa"/>
          </w:tcPr>
          <w:p w14:paraId="565D9553" w14:textId="545B28BC" w:rsidR="007E45EA" w:rsidRPr="00060FA3" w:rsidRDefault="000E6742" w:rsidP="00F6791D">
            <w:pPr>
              <w:tabs>
                <w:tab w:val="left" w:pos="5280"/>
              </w:tabs>
              <w:rPr>
                <w:sz w:val="18"/>
                <w:lang w:val="en-AU"/>
              </w:rPr>
            </w:pPr>
            <w:r w:rsidRPr="00060FA3">
              <w:rPr>
                <w:sz w:val="18"/>
                <w:lang w:val="en-AU"/>
              </w:rPr>
              <w:t>Adrenal Cortex</w:t>
            </w:r>
          </w:p>
        </w:tc>
        <w:tc>
          <w:tcPr>
            <w:tcW w:w="2787" w:type="dxa"/>
          </w:tcPr>
          <w:p w14:paraId="5F367D0C" w14:textId="4836A537" w:rsidR="007E45EA" w:rsidRPr="00060FA3" w:rsidRDefault="000E6742" w:rsidP="00F6791D">
            <w:pPr>
              <w:tabs>
                <w:tab w:val="left" w:pos="5280"/>
              </w:tabs>
              <w:rPr>
                <w:sz w:val="18"/>
                <w:lang w:val="en-AU"/>
              </w:rPr>
            </w:pPr>
            <w:r w:rsidRPr="00060FA3">
              <w:rPr>
                <w:sz w:val="18"/>
                <w:lang w:val="en-AU"/>
              </w:rPr>
              <w:t>Secretion of hormones from the adrenal cortex</w:t>
            </w:r>
          </w:p>
        </w:tc>
      </w:tr>
      <w:tr w:rsidR="000E6742" w14:paraId="5838869B" w14:textId="77777777" w:rsidTr="000E6742">
        <w:trPr>
          <w:trHeight w:val="255"/>
        </w:trPr>
        <w:tc>
          <w:tcPr>
            <w:tcW w:w="2940" w:type="dxa"/>
          </w:tcPr>
          <w:p w14:paraId="5E57C3F4" w14:textId="560982E3" w:rsidR="007E45EA" w:rsidRPr="00060FA3" w:rsidRDefault="000E6742" w:rsidP="00F6791D">
            <w:pPr>
              <w:tabs>
                <w:tab w:val="left" w:pos="5280"/>
              </w:tabs>
              <w:rPr>
                <w:b/>
                <w:sz w:val="18"/>
                <w:lang w:val="en-AU"/>
              </w:rPr>
            </w:pPr>
            <w:r w:rsidRPr="00060FA3">
              <w:rPr>
                <w:b/>
                <w:sz w:val="18"/>
                <w:lang w:val="en-AU"/>
              </w:rPr>
              <w:t>PRL (Prolactin)</w:t>
            </w:r>
          </w:p>
        </w:tc>
        <w:tc>
          <w:tcPr>
            <w:tcW w:w="2839" w:type="dxa"/>
          </w:tcPr>
          <w:p w14:paraId="6805436D" w14:textId="736CFE8D" w:rsidR="007E45EA" w:rsidRPr="00060FA3" w:rsidRDefault="000E6742" w:rsidP="00F6791D">
            <w:pPr>
              <w:tabs>
                <w:tab w:val="left" w:pos="5280"/>
              </w:tabs>
              <w:rPr>
                <w:sz w:val="18"/>
                <w:lang w:val="en-AU"/>
              </w:rPr>
            </w:pPr>
            <w:r w:rsidRPr="00060FA3">
              <w:rPr>
                <w:sz w:val="18"/>
                <w:lang w:val="en-AU"/>
              </w:rPr>
              <w:t>Mammary Glands</w:t>
            </w:r>
          </w:p>
        </w:tc>
        <w:tc>
          <w:tcPr>
            <w:tcW w:w="2787" w:type="dxa"/>
          </w:tcPr>
          <w:p w14:paraId="2CF899FF" w14:textId="376E63AE" w:rsidR="007E45EA" w:rsidRPr="00060FA3" w:rsidRDefault="000E6742" w:rsidP="00F6791D">
            <w:pPr>
              <w:tabs>
                <w:tab w:val="left" w:pos="5280"/>
              </w:tabs>
              <w:rPr>
                <w:sz w:val="18"/>
                <w:lang w:val="en-AU"/>
              </w:rPr>
            </w:pPr>
            <w:r w:rsidRPr="00060FA3">
              <w:rPr>
                <w:sz w:val="18"/>
                <w:lang w:val="en-AU"/>
              </w:rPr>
              <w:t>Milk Production</w:t>
            </w:r>
          </w:p>
        </w:tc>
      </w:tr>
    </w:tbl>
    <w:p w14:paraId="1CFC3912" w14:textId="77777777" w:rsidR="007E45EA" w:rsidRDefault="007E45EA" w:rsidP="00F6791D">
      <w:pPr>
        <w:tabs>
          <w:tab w:val="left" w:pos="5280"/>
        </w:tabs>
        <w:ind w:left="360"/>
        <w:rPr>
          <w:b/>
          <w:lang w:val="en-AU"/>
        </w:rPr>
      </w:pPr>
    </w:p>
    <w:p w14:paraId="1F9D6D13" w14:textId="228D9302" w:rsidR="000E6742" w:rsidRDefault="000E6742" w:rsidP="00F6791D">
      <w:pPr>
        <w:tabs>
          <w:tab w:val="left" w:pos="5280"/>
        </w:tabs>
        <w:ind w:left="360"/>
        <w:rPr>
          <w:b/>
          <w:lang w:val="en-AU"/>
        </w:rPr>
      </w:pPr>
      <w:r>
        <w:rPr>
          <w:b/>
          <w:lang w:val="en-AU"/>
        </w:rPr>
        <w:t>Posterior Pituitary Lobe</w:t>
      </w:r>
    </w:p>
    <w:tbl>
      <w:tblPr>
        <w:tblStyle w:val="TableGrid"/>
        <w:tblW w:w="0" w:type="auto"/>
        <w:tblInd w:w="360" w:type="dxa"/>
        <w:tblLook w:val="04A0" w:firstRow="1" w:lastRow="0" w:firstColumn="1" w:lastColumn="0" w:noHBand="0" w:noVBand="1"/>
      </w:tblPr>
      <w:tblGrid>
        <w:gridCol w:w="2879"/>
        <w:gridCol w:w="2878"/>
        <w:gridCol w:w="2893"/>
      </w:tblGrid>
      <w:tr w:rsidR="000E6742" w14:paraId="7CEC2DE0" w14:textId="77777777" w:rsidTr="000E6742">
        <w:tc>
          <w:tcPr>
            <w:tcW w:w="3003" w:type="dxa"/>
          </w:tcPr>
          <w:p w14:paraId="1FBD1E48" w14:textId="5D2AAB9E" w:rsidR="000E6742" w:rsidRPr="00060FA3" w:rsidRDefault="000E6742" w:rsidP="00F6791D">
            <w:pPr>
              <w:tabs>
                <w:tab w:val="left" w:pos="5280"/>
              </w:tabs>
              <w:rPr>
                <w:b/>
                <w:sz w:val="18"/>
                <w:lang w:val="en-AU"/>
              </w:rPr>
            </w:pPr>
            <w:r w:rsidRPr="00060FA3">
              <w:rPr>
                <w:b/>
                <w:sz w:val="18"/>
                <w:lang w:val="en-AU"/>
              </w:rPr>
              <w:t>Hormone</w:t>
            </w:r>
          </w:p>
        </w:tc>
        <w:tc>
          <w:tcPr>
            <w:tcW w:w="3003" w:type="dxa"/>
          </w:tcPr>
          <w:p w14:paraId="353F6056" w14:textId="4906AC62" w:rsidR="000E6742" w:rsidRPr="00060FA3" w:rsidRDefault="000E6742" w:rsidP="00F6791D">
            <w:pPr>
              <w:tabs>
                <w:tab w:val="left" w:pos="5280"/>
              </w:tabs>
              <w:rPr>
                <w:b/>
                <w:sz w:val="18"/>
                <w:lang w:val="en-AU"/>
              </w:rPr>
            </w:pPr>
            <w:r w:rsidRPr="00060FA3">
              <w:rPr>
                <w:b/>
                <w:sz w:val="18"/>
                <w:lang w:val="en-AU"/>
              </w:rPr>
              <w:t>Target organ</w:t>
            </w:r>
          </w:p>
        </w:tc>
        <w:tc>
          <w:tcPr>
            <w:tcW w:w="3004" w:type="dxa"/>
          </w:tcPr>
          <w:p w14:paraId="5B5F9536" w14:textId="200FF93B" w:rsidR="000E6742" w:rsidRPr="00060FA3" w:rsidRDefault="000E6742" w:rsidP="00F6791D">
            <w:pPr>
              <w:tabs>
                <w:tab w:val="left" w:pos="5280"/>
              </w:tabs>
              <w:rPr>
                <w:b/>
                <w:sz w:val="18"/>
                <w:lang w:val="en-AU"/>
              </w:rPr>
            </w:pPr>
            <w:r w:rsidRPr="00060FA3">
              <w:rPr>
                <w:b/>
                <w:sz w:val="18"/>
                <w:lang w:val="en-AU"/>
              </w:rPr>
              <w:t>Main Effect</w:t>
            </w:r>
          </w:p>
        </w:tc>
      </w:tr>
      <w:tr w:rsidR="000E6742" w14:paraId="13905C6C" w14:textId="77777777" w:rsidTr="000E6742">
        <w:tc>
          <w:tcPr>
            <w:tcW w:w="3003" w:type="dxa"/>
          </w:tcPr>
          <w:p w14:paraId="0BA8F4D9" w14:textId="05D015CF" w:rsidR="000E6742" w:rsidRPr="00060FA3" w:rsidRDefault="000E6742" w:rsidP="00F6791D">
            <w:pPr>
              <w:tabs>
                <w:tab w:val="left" w:pos="5280"/>
              </w:tabs>
              <w:rPr>
                <w:b/>
                <w:sz w:val="18"/>
                <w:lang w:val="en-AU"/>
              </w:rPr>
            </w:pPr>
            <w:r w:rsidRPr="00060FA3">
              <w:rPr>
                <w:b/>
                <w:sz w:val="18"/>
                <w:lang w:val="en-AU"/>
              </w:rPr>
              <w:t>ADH (Anti-Diuretic Hormone)</w:t>
            </w:r>
          </w:p>
        </w:tc>
        <w:tc>
          <w:tcPr>
            <w:tcW w:w="3003" w:type="dxa"/>
          </w:tcPr>
          <w:p w14:paraId="6BC5CFB8" w14:textId="534E071A" w:rsidR="000E6742" w:rsidRPr="00060FA3" w:rsidRDefault="000E6742" w:rsidP="00F6791D">
            <w:pPr>
              <w:tabs>
                <w:tab w:val="left" w:pos="5280"/>
              </w:tabs>
              <w:rPr>
                <w:sz w:val="18"/>
                <w:lang w:val="en-AU"/>
              </w:rPr>
            </w:pPr>
            <w:r w:rsidRPr="00060FA3">
              <w:rPr>
                <w:sz w:val="18"/>
                <w:lang w:val="en-AU"/>
              </w:rPr>
              <w:t>Kidneys</w:t>
            </w:r>
          </w:p>
        </w:tc>
        <w:tc>
          <w:tcPr>
            <w:tcW w:w="3004" w:type="dxa"/>
          </w:tcPr>
          <w:p w14:paraId="1EBEAA1A" w14:textId="73736435" w:rsidR="000E6742" w:rsidRPr="00060FA3" w:rsidRDefault="000E6742" w:rsidP="00F6791D">
            <w:pPr>
              <w:tabs>
                <w:tab w:val="left" w:pos="5280"/>
              </w:tabs>
              <w:rPr>
                <w:sz w:val="18"/>
                <w:lang w:val="en-AU"/>
              </w:rPr>
            </w:pPr>
            <w:r w:rsidRPr="00060FA3">
              <w:rPr>
                <w:sz w:val="18"/>
                <w:lang w:val="en-AU"/>
              </w:rPr>
              <w:t>Reabsorption of Water</w:t>
            </w:r>
          </w:p>
        </w:tc>
      </w:tr>
      <w:tr w:rsidR="000E6742" w14:paraId="25D450C0" w14:textId="77777777" w:rsidTr="000E6742">
        <w:tc>
          <w:tcPr>
            <w:tcW w:w="3003" w:type="dxa"/>
          </w:tcPr>
          <w:p w14:paraId="24365ED2" w14:textId="3DF161FD" w:rsidR="000E6742" w:rsidRPr="00060FA3" w:rsidRDefault="000E6742" w:rsidP="00F6791D">
            <w:pPr>
              <w:tabs>
                <w:tab w:val="left" w:pos="5280"/>
              </w:tabs>
              <w:rPr>
                <w:b/>
                <w:sz w:val="18"/>
                <w:lang w:val="en-AU"/>
              </w:rPr>
            </w:pPr>
            <w:r w:rsidRPr="00060FA3">
              <w:rPr>
                <w:b/>
                <w:sz w:val="18"/>
                <w:lang w:val="en-AU"/>
              </w:rPr>
              <w:t>OT (Oxytocin)</w:t>
            </w:r>
          </w:p>
        </w:tc>
        <w:tc>
          <w:tcPr>
            <w:tcW w:w="3003" w:type="dxa"/>
          </w:tcPr>
          <w:p w14:paraId="7DD3E35B" w14:textId="77777777" w:rsidR="000E6742" w:rsidRPr="00060FA3" w:rsidRDefault="000E6742" w:rsidP="00F6791D">
            <w:pPr>
              <w:tabs>
                <w:tab w:val="left" w:pos="5280"/>
              </w:tabs>
              <w:rPr>
                <w:sz w:val="18"/>
                <w:lang w:val="en-AU"/>
              </w:rPr>
            </w:pPr>
            <w:r w:rsidRPr="00060FA3">
              <w:rPr>
                <w:sz w:val="18"/>
                <w:lang w:val="en-AU"/>
              </w:rPr>
              <w:t>Uterus</w:t>
            </w:r>
          </w:p>
          <w:p w14:paraId="7F5A691D" w14:textId="77777777" w:rsidR="000E6742" w:rsidRPr="00060FA3" w:rsidRDefault="000E6742" w:rsidP="00F6791D">
            <w:pPr>
              <w:tabs>
                <w:tab w:val="left" w:pos="5280"/>
              </w:tabs>
              <w:rPr>
                <w:sz w:val="18"/>
                <w:lang w:val="en-AU"/>
              </w:rPr>
            </w:pPr>
          </w:p>
          <w:p w14:paraId="51F82CE7" w14:textId="77777777" w:rsidR="000E6742" w:rsidRPr="00060FA3" w:rsidRDefault="000E6742" w:rsidP="00F6791D">
            <w:pPr>
              <w:tabs>
                <w:tab w:val="left" w:pos="5280"/>
              </w:tabs>
              <w:rPr>
                <w:sz w:val="18"/>
                <w:lang w:val="en-AU"/>
              </w:rPr>
            </w:pPr>
          </w:p>
          <w:p w14:paraId="54E071FC" w14:textId="4A7F83F5" w:rsidR="000E6742" w:rsidRPr="00060FA3" w:rsidRDefault="000E6742" w:rsidP="00F6791D">
            <w:pPr>
              <w:tabs>
                <w:tab w:val="left" w:pos="5280"/>
              </w:tabs>
              <w:rPr>
                <w:sz w:val="18"/>
                <w:lang w:val="en-AU"/>
              </w:rPr>
            </w:pPr>
            <w:r w:rsidRPr="00060FA3">
              <w:rPr>
                <w:sz w:val="18"/>
                <w:lang w:val="en-AU"/>
              </w:rPr>
              <w:t>Mammary Glands</w:t>
            </w:r>
          </w:p>
        </w:tc>
        <w:tc>
          <w:tcPr>
            <w:tcW w:w="3004" w:type="dxa"/>
          </w:tcPr>
          <w:p w14:paraId="18F622C0" w14:textId="77777777" w:rsidR="000E6742" w:rsidRPr="00060FA3" w:rsidRDefault="000E6742" w:rsidP="00F6791D">
            <w:pPr>
              <w:tabs>
                <w:tab w:val="left" w:pos="5280"/>
              </w:tabs>
              <w:rPr>
                <w:sz w:val="18"/>
                <w:lang w:val="en-AU"/>
              </w:rPr>
            </w:pPr>
            <w:r w:rsidRPr="00060FA3">
              <w:rPr>
                <w:sz w:val="18"/>
                <w:lang w:val="en-AU"/>
              </w:rPr>
              <w:t>Contraction of the uterus during child birth</w:t>
            </w:r>
          </w:p>
          <w:p w14:paraId="38DF7508" w14:textId="77777777" w:rsidR="000E6742" w:rsidRPr="00060FA3" w:rsidRDefault="000E6742" w:rsidP="00F6791D">
            <w:pPr>
              <w:tabs>
                <w:tab w:val="left" w:pos="5280"/>
              </w:tabs>
              <w:rPr>
                <w:sz w:val="18"/>
                <w:lang w:val="en-AU"/>
              </w:rPr>
            </w:pPr>
          </w:p>
          <w:p w14:paraId="4181A644" w14:textId="6F9988F3" w:rsidR="000E6742" w:rsidRPr="00060FA3" w:rsidRDefault="000E6742" w:rsidP="00F6791D">
            <w:pPr>
              <w:tabs>
                <w:tab w:val="left" w:pos="5280"/>
              </w:tabs>
              <w:rPr>
                <w:sz w:val="18"/>
                <w:lang w:val="en-AU"/>
              </w:rPr>
            </w:pPr>
            <w:r w:rsidRPr="00060FA3">
              <w:rPr>
                <w:sz w:val="18"/>
                <w:lang w:val="en-AU"/>
              </w:rPr>
              <w:t>Release of milk</w:t>
            </w:r>
          </w:p>
        </w:tc>
      </w:tr>
    </w:tbl>
    <w:p w14:paraId="2576FB59" w14:textId="77777777" w:rsidR="00A30D39" w:rsidRDefault="00A30D39" w:rsidP="00A30D39">
      <w:pPr>
        <w:tabs>
          <w:tab w:val="left" w:pos="5280"/>
        </w:tabs>
        <w:rPr>
          <w:b/>
          <w:lang w:val="en-AU"/>
        </w:rPr>
      </w:pPr>
    </w:p>
    <w:p w14:paraId="3872BCAB" w14:textId="7F92E0CA" w:rsidR="000E6742" w:rsidRDefault="000E6742" w:rsidP="00A30D39">
      <w:pPr>
        <w:tabs>
          <w:tab w:val="left" w:pos="5280"/>
        </w:tabs>
        <w:rPr>
          <w:b/>
          <w:lang w:val="en-AU"/>
        </w:rPr>
      </w:pPr>
      <w:r>
        <w:rPr>
          <w:b/>
          <w:lang w:val="en-AU"/>
        </w:rPr>
        <w:t xml:space="preserve">Thyroid Gland- </w:t>
      </w:r>
    </w:p>
    <w:p w14:paraId="1AF7C75E" w14:textId="2365800F" w:rsidR="000E6742" w:rsidRPr="000E6742" w:rsidRDefault="000E6742" w:rsidP="00587F22">
      <w:pPr>
        <w:pStyle w:val="ListParagraph"/>
        <w:numPr>
          <w:ilvl w:val="0"/>
          <w:numId w:val="11"/>
        </w:numPr>
        <w:tabs>
          <w:tab w:val="left" w:pos="5280"/>
        </w:tabs>
        <w:rPr>
          <w:b/>
          <w:lang w:val="en-AU"/>
        </w:rPr>
      </w:pPr>
      <w:r>
        <w:rPr>
          <w:lang w:val="en-AU"/>
        </w:rPr>
        <w:t xml:space="preserve">The </w:t>
      </w:r>
      <w:r w:rsidR="00A93B8E">
        <w:rPr>
          <w:lang w:val="en-AU"/>
        </w:rPr>
        <w:t>thyroid</w:t>
      </w:r>
      <w:r>
        <w:rPr>
          <w:lang w:val="en-AU"/>
        </w:rPr>
        <w:t xml:space="preserve"> gland is located in the neck.</w:t>
      </w:r>
    </w:p>
    <w:p w14:paraId="050A73CB" w14:textId="6D95B756" w:rsidR="000E6742" w:rsidRPr="000E6742" w:rsidRDefault="000E6742" w:rsidP="00587F22">
      <w:pPr>
        <w:pStyle w:val="ListParagraph"/>
        <w:numPr>
          <w:ilvl w:val="0"/>
          <w:numId w:val="11"/>
        </w:numPr>
        <w:tabs>
          <w:tab w:val="left" w:pos="5280"/>
        </w:tabs>
        <w:rPr>
          <w:b/>
          <w:lang w:val="en-AU"/>
        </w:rPr>
      </w:pPr>
      <w:r>
        <w:rPr>
          <w:lang w:val="en-AU"/>
        </w:rPr>
        <w:t>Consists of two lobes that lie on either side of the trachea</w:t>
      </w:r>
    </w:p>
    <w:p w14:paraId="5891D498" w14:textId="677D261F" w:rsidR="000E6742" w:rsidRPr="000E6742" w:rsidRDefault="000E6742" w:rsidP="00587F22">
      <w:pPr>
        <w:pStyle w:val="ListParagraph"/>
        <w:numPr>
          <w:ilvl w:val="0"/>
          <w:numId w:val="11"/>
        </w:numPr>
        <w:tabs>
          <w:tab w:val="left" w:pos="5280"/>
        </w:tabs>
        <w:rPr>
          <w:b/>
          <w:lang w:val="en-AU"/>
        </w:rPr>
      </w:pPr>
      <w:r>
        <w:rPr>
          <w:lang w:val="en-AU"/>
        </w:rPr>
        <w:t>Hormone secreted in thyroxin</w:t>
      </w:r>
    </w:p>
    <w:p w14:paraId="23A76291" w14:textId="0C2332C3" w:rsidR="000E6742" w:rsidRPr="000E6742" w:rsidRDefault="000E6742" w:rsidP="00587F22">
      <w:pPr>
        <w:pStyle w:val="ListParagraph"/>
        <w:numPr>
          <w:ilvl w:val="0"/>
          <w:numId w:val="11"/>
        </w:numPr>
        <w:tabs>
          <w:tab w:val="left" w:pos="5280"/>
        </w:tabs>
        <w:rPr>
          <w:b/>
          <w:lang w:val="en-AU"/>
        </w:rPr>
      </w:pPr>
      <w:r>
        <w:rPr>
          <w:lang w:val="en-AU"/>
        </w:rPr>
        <w:t>Increases metabolic rate</w:t>
      </w:r>
    </w:p>
    <w:p w14:paraId="472C5E1C" w14:textId="07B412DA" w:rsidR="000E6742" w:rsidRPr="000E6742" w:rsidRDefault="000E6742" w:rsidP="00587F22">
      <w:pPr>
        <w:pStyle w:val="ListParagraph"/>
        <w:numPr>
          <w:ilvl w:val="0"/>
          <w:numId w:val="11"/>
        </w:numPr>
        <w:tabs>
          <w:tab w:val="left" w:pos="5280"/>
        </w:tabs>
        <w:rPr>
          <w:b/>
          <w:lang w:val="en-AU"/>
        </w:rPr>
      </w:pPr>
      <w:r>
        <w:rPr>
          <w:lang w:val="en-AU"/>
        </w:rPr>
        <w:t>Thyroid Stimulating Hormone secreted from the anterior pituitary gland controls the release of thyroxin.</w:t>
      </w:r>
    </w:p>
    <w:p w14:paraId="7E57C1D5" w14:textId="77777777" w:rsidR="000E6742" w:rsidRDefault="000E6742" w:rsidP="000E6742">
      <w:pPr>
        <w:tabs>
          <w:tab w:val="left" w:pos="5280"/>
        </w:tabs>
        <w:ind w:left="360"/>
        <w:rPr>
          <w:b/>
          <w:lang w:val="en-AU"/>
        </w:rPr>
      </w:pPr>
    </w:p>
    <w:p w14:paraId="40C6945B" w14:textId="57728D23" w:rsidR="000E6742" w:rsidRDefault="000E6742" w:rsidP="00A30D39">
      <w:pPr>
        <w:tabs>
          <w:tab w:val="left" w:pos="5280"/>
        </w:tabs>
        <w:rPr>
          <w:b/>
          <w:lang w:val="en-AU"/>
        </w:rPr>
      </w:pPr>
      <w:r>
        <w:rPr>
          <w:b/>
          <w:lang w:val="en-AU"/>
        </w:rPr>
        <w:t>Parathyroid Gland-</w:t>
      </w:r>
    </w:p>
    <w:p w14:paraId="789A6DC8" w14:textId="0DC2182E" w:rsidR="000E6742" w:rsidRPr="00A30D39" w:rsidRDefault="000E6742" w:rsidP="00587F22">
      <w:pPr>
        <w:pStyle w:val="ListParagraph"/>
        <w:numPr>
          <w:ilvl w:val="0"/>
          <w:numId w:val="12"/>
        </w:numPr>
        <w:tabs>
          <w:tab w:val="left" w:pos="5280"/>
        </w:tabs>
        <w:rPr>
          <w:lang w:val="en-AU"/>
        </w:rPr>
      </w:pPr>
      <w:r w:rsidRPr="00A30D39">
        <w:rPr>
          <w:lang w:val="en-AU"/>
        </w:rPr>
        <w:t>There are four parathyroid glands, although some people have more</w:t>
      </w:r>
    </w:p>
    <w:p w14:paraId="395E7C0A" w14:textId="459A9383" w:rsidR="00A30D39" w:rsidRDefault="000E6742" w:rsidP="00587F22">
      <w:pPr>
        <w:pStyle w:val="ListParagraph"/>
        <w:numPr>
          <w:ilvl w:val="0"/>
          <w:numId w:val="12"/>
        </w:numPr>
        <w:tabs>
          <w:tab w:val="left" w:pos="5280"/>
        </w:tabs>
        <w:rPr>
          <w:lang w:val="en-AU"/>
        </w:rPr>
      </w:pPr>
      <w:r w:rsidRPr="00A30D39">
        <w:rPr>
          <w:lang w:val="en-AU"/>
        </w:rPr>
        <w:t xml:space="preserve">Each is about the size of a pea embedded in the rear surface </w:t>
      </w:r>
      <w:r w:rsidR="00A30D39" w:rsidRPr="00A30D39">
        <w:rPr>
          <w:lang w:val="en-AU"/>
        </w:rPr>
        <w:t>of the lobes of the thyroid gland.</w:t>
      </w:r>
    </w:p>
    <w:p w14:paraId="5619EDE4" w14:textId="2F7D5987" w:rsidR="00A30D39" w:rsidRDefault="00A30D39" w:rsidP="00587F22">
      <w:pPr>
        <w:pStyle w:val="ListParagraph"/>
        <w:numPr>
          <w:ilvl w:val="0"/>
          <w:numId w:val="12"/>
        </w:numPr>
        <w:tabs>
          <w:tab w:val="left" w:pos="5280"/>
        </w:tabs>
        <w:rPr>
          <w:lang w:val="en-AU"/>
        </w:rPr>
      </w:pPr>
      <w:r>
        <w:rPr>
          <w:lang w:val="en-AU"/>
        </w:rPr>
        <w:t>The parathyroid gland secretes the parathyroid hormone (PTH) which controls calcium and phosphate levels in the blood.</w:t>
      </w:r>
    </w:p>
    <w:p w14:paraId="60A62B4E" w14:textId="77777777" w:rsidR="00A30D39" w:rsidRDefault="00A30D39" w:rsidP="00A30D39">
      <w:pPr>
        <w:tabs>
          <w:tab w:val="left" w:pos="5280"/>
        </w:tabs>
        <w:rPr>
          <w:lang w:val="en-AU"/>
        </w:rPr>
      </w:pPr>
    </w:p>
    <w:p w14:paraId="61D83B9B" w14:textId="77777777" w:rsidR="00A30D39" w:rsidRDefault="00A30D39" w:rsidP="00A30D39">
      <w:pPr>
        <w:tabs>
          <w:tab w:val="left" w:pos="5280"/>
        </w:tabs>
        <w:rPr>
          <w:lang w:val="en-AU"/>
        </w:rPr>
      </w:pPr>
    </w:p>
    <w:p w14:paraId="207123F6" w14:textId="5AEFE97F" w:rsidR="00A30D39" w:rsidRPr="00A30D39" w:rsidRDefault="00A30D39" w:rsidP="00A30D39">
      <w:pPr>
        <w:tabs>
          <w:tab w:val="left" w:pos="5280"/>
        </w:tabs>
        <w:rPr>
          <w:b/>
          <w:lang w:val="en-AU"/>
        </w:rPr>
      </w:pPr>
      <w:r w:rsidRPr="00A30D39">
        <w:rPr>
          <w:b/>
          <w:lang w:val="en-AU"/>
        </w:rPr>
        <w:t>Thymus-</w:t>
      </w:r>
    </w:p>
    <w:p w14:paraId="60954E76" w14:textId="283DE033" w:rsidR="00A30D39" w:rsidRDefault="00A30D39" w:rsidP="00587F22">
      <w:pPr>
        <w:pStyle w:val="ListParagraph"/>
        <w:numPr>
          <w:ilvl w:val="0"/>
          <w:numId w:val="13"/>
        </w:numPr>
        <w:tabs>
          <w:tab w:val="left" w:pos="5280"/>
        </w:tabs>
        <w:rPr>
          <w:lang w:val="en-AU"/>
        </w:rPr>
      </w:pPr>
      <w:r>
        <w:rPr>
          <w:lang w:val="en-AU"/>
        </w:rPr>
        <w:t>The thymus is located in the chest, above the heart and behind the sternum.</w:t>
      </w:r>
    </w:p>
    <w:p w14:paraId="3F739535" w14:textId="744D03FE" w:rsidR="00A30D39" w:rsidRDefault="00A30D39" w:rsidP="00587F22">
      <w:pPr>
        <w:pStyle w:val="ListParagraph"/>
        <w:numPr>
          <w:ilvl w:val="0"/>
          <w:numId w:val="13"/>
        </w:numPr>
        <w:tabs>
          <w:tab w:val="left" w:pos="5280"/>
        </w:tabs>
        <w:rPr>
          <w:lang w:val="en-AU"/>
        </w:rPr>
      </w:pPr>
      <w:r>
        <w:rPr>
          <w:lang w:val="en-AU"/>
        </w:rPr>
        <w:t>The thymus is largest in infants and children but begins to shrink after puberty.</w:t>
      </w:r>
    </w:p>
    <w:p w14:paraId="499F0B01" w14:textId="4D406288" w:rsidR="00A30D39" w:rsidRDefault="00A30D39" w:rsidP="00587F22">
      <w:pPr>
        <w:pStyle w:val="ListParagraph"/>
        <w:numPr>
          <w:ilvl w:val="0"/>
          <w:numId w:val="13"/>
        </w:numPr>
        <w:tabs>
          <w:tab w:val="left" w:pos="5280"/>
        </w:tabs>
        <w:rPr>
          <w:lang w:val="en-AU"/>
        </w:rPr>
      </w:pPr>
      <w:r>
        <w:rPr>
          <w:lang w:val="en-AU"/>
        </w:rPr>
        <w:t>Thymus secretes a group of hormones called thymosins.</w:t>
      </w:r>
    </w:p>
    <w:p w14:paraId="73A24CD0" w14:textId="0895B0AF" w:rsidR="00A30D39" w:rsidRDefault="00A30D39" w:rsidP="00587F22">
      <w:pPr>
        <w:pStyle w:val="ListParagraph"/>
        <w:numPr>
          <w:ilvl w:val="0"/>
          <w:numId w:val="13"/>
        </w:numPr>
        <w:tabs>
          <w:tab w:val="left" w:pos="5280"/>
        </w:tabs>
        <w:rPr>
          <w:lang w:val="en-AU"/>
        </w:rPr>
      </w:pPr>
      <w:r>
        <w:rPr>
          <w:lang w:val="en-AU"/>
        </w:rPr>
        <w:t>These hormones influence the maturation of disease- fighting cells called T- lymphocytes.</w:t>
      </w:r>
    </w:p>
    <w:p w14:paraId="71A7EBF5" w14:textId="77777777" w:rsidR="00A30D39" w:rsidRDefault="00A30D39" w:rsidP="00A30D39">
      <w:pPr>
        <w:tabs>
          <w:tab w:val="left" w:pos="5280"/>
        </w:tabs>
        <w:rPr>
          <w:lang w:val="en-AU"/>
        </w:rPr>
      </w:pPr>
    </w:p>
    <w:p w14:paraId="7E8ACA2C" w14:textId="77777777" w:rsidR="00060FA3" w:rsidRDefault="00060FA3" w:rsidP="00A30D39">
      <w:pPr>
        <w:tabs>
          <w:tab w:val="left" w:pos="5280"/>
        </w:tabs>
        <w:rPr>
          <w:lang w:val="en-AU"/>
        </w:rPr>
      </w:pPr>
    </w:p>
    <w:p w14:paraId="105564A0" w14:textId="62F02385" w:rsidR="00A30D39" w:rsidRPr="00A30D39" w:rsidRDefault="00A30D39" w:rsidP="00A30D39">
      <w:pPr>
        <w:tabs>
          <w:tab w:val="left" w:pos="5280"/>
        </w:tabs>
        <w:rPr>
          <w:b/>
          <w:lang w:val="en-AU"/>
        </w:rPr>
      </w:pPr>
      <w:r w:rsidRPr="00A30D39">
        <w:rPr>
          <w:b/>
          <w:lang w:val="en-AU"/>
        </w:rPr>
        <w:lastRenderedPageBreak/>
        <w:t>Adrenal Glands-</w:t>
      </w:r>
    </w:p>
    <w:p w14:paraId="37020114" w14:textId="17C2B563" w:rsidR="00A30D39" w:rsidRDefault="00A30D39" w:rsidP="00587F22">
      <w:pPr>
        <w:pStyle w:val="ListParagraph"/>
        <w:numPr>
          <w:ilvl w:val="0"/>
          <w:numId w:val="14"/>
        </w:numPr>
        <w:tabs>
          <w:tab w:val="left" w:pos="5280"/>
        </w:tabs>
        <w:rPr>
          <w:lang w:val="en-AU"/>
        </w:rPr>
      </w:pPr>
      <w:r>
        <w:rPr>
          <w:lang w:val="en-AU"/>
        </w:rPr>
        <w:t>There are two adrenal glands located directly above each kidney.</w:t>
      </w:r>
    </w:p>
    <w:p w14:paraId="7510921F" w14:textId="7DC49968" w:rsidR="00A30D39" w:rsidRDefault="00A30D39" w:rsidP="00587F22">
      <w:pPr>
        <w:pStyle w:val="ListParagraph"/>
        <w:numPr>
          <w:ilvl w:val="0"/>
          <w:numId w:val="14"/>
        </w:numPr>
        <w:tabs>
          <w:tab w:val="left" w:pos="5280"/>
        </w:tabs>
        <w:rPr>
          <w:lang w:val="en-AU"/>
        </w:rPr>
      </w:pPr>
      <w:r>
        <w:rPr>
          <w:lang w:val="en-AU"/>
        </w:rPr>
        <w:t>Each gland has an inner adrenal medulla and and outer adrenal cortex.</w:t>
      </w:r>
    </w:p>
    <w:p w14:paraId="23B54FD6" w14:textId="134EA936" w:rsidR="00A30D39" w:rsidRDefault="00A30D39" w:rsidP="00587F22">
      <w:pPr>
        <w:pStyle w:val="ListParagraph"/>
        <w:numPr>
          <w:ilvl w:val="0"/>
          <w:numId w:val="14"/>
        </w:numPr>
        <w:tabs>
          <w:tab w:val="left" w:pos="5280"/>
        </w:tabs>
        <w:rPr>
          <w:lang w:val="en-AU"/>
        </w:rPr>
      </w:pPr>
      <w:r>
        <w:rPr>
          <w:lang w:val="en-AU"/>
        </w:rPr>
        <w:t>These glands are very different in structure and function and each gland is really two separate glands.</w:t>
      </w:r>
    </w:p>
    <w:p w14:paraId="4BBE4B24" w14:textId="23C2EE80" w:rsidR="00A30D39" w:rsidRDefault="00A30D39" w:rsidP="00A30D39">
      <w:pPr>
        <w:tabs>
          <w:tab w:val="left" w:pos="5280"/>
        </w:tabs>
        <w:rPr>
          <w:lang w:val="en-AU"/>
        </w:rPr>
      </w:pPr>
    </w:p>
    <w:p w14:paraId="72F44FE5" w14:textId="10F639C5" w:rsidR="00A30D39" w:rsidRPr="00E97662" w:rsidRDefault="00A30D39" w:rsidP="00A30D39">
      <w:pPr>
        <w:tabs>
          <w:tab w:val="left" w:pos="5280"/>
        </w:tabs>
        <w:rPr>
          <w:b/>
          <w:lang w:val="en-AU"/>
        </w:rPr>
      </w:pPr>
      <w:r w:rsidRPr="00E97662">
        <w:rPr>
          <w:b/>
          <w:lang w:val="en-AU"/>
        </w:rPr>
        <w:t>Adrenal Medulla-</w:t>
      </w:r>
    </w:p>
    <w:p w14:paraId="21A9FA5B" w14:textId="09DAD934" w:rsidR="00A30D39" w:rsidRDefault="00A30D39" w:rsidP="00587F22">
      <w:pPr>
        <w:pStyle w:val="ListParagraph"/>
        <w:numPr>
          <w:ilvl w:val="0"/>
          <w:numId w:val="15"/>
        </w:numPr>
        <w:tabs>
          <w:tab w:val="left" w:pos="5280"/>
        </w:tabs>
        <w:rPr>
          <w:lang w:val="en-AU"/>
        </w:rPr>
      </w:pPr>
      <w:r>
        <w:rPr>
          <w:lang w:val="en-AU"/>
        </w:rPr>
        <w:t>Hormones produced are adrenaline and noradrenaline.</w:t>
      </w:r>
    </w:p>
    <w:p w14:paraId="185159DC" w14:textId="152B8CD9" w:rsidR="00A30D39" w:rsidRDefault="00A30D39" w:rsidP="00587F22">
      <w:pPr>
        <w:pStyle w:val="ListParagraph"/>
        <w:numPr>
          <w:ilvl w:val="0"/>
          <w:numId w:val="15"/>
        </w:numPr>
        <w:tabs>
          <w:tab w:val="left" w:pos="5280"/>
        </w:tabs>
        <w:rPr>
          <w:lang w:val="en-AU"/>
        </w:rPr>
      </w:pPr>
      <w:r>
        <w:rPr>
          <w:lang w:val="en-AU"/>
        </w:rPr>
        <w:t>Adrenaline also called epinephrine has an effect similar to the sympathetic division of the nervous system. Helps to prepare the body for fight or flight.</w:t>
      </w:r>
    </w:p>
    <w:p w14:paraId="3C07E010" w14:textId="67B2C89D" w:rsidR="00A30D39" w:rsidRDefault="00A30D39" w:rsidP="00587F22">
      <w:pPr>
        <w:pStyle w:val="ListParagraph"/>
        <w:numPr>
          <w:ilvl w:val="0"/>
          <w:numId w:val="15"/>
        </w:numPr>
        <w:tabs>
          <w:tab w:val="left" w:pos="5280"/>
        </w:tabs>
        <w:rPr>
          <w:lang w:val="en-AU"/>
        </w:rPr>
      </w:pPr>
      <w:r>
        <w:rPr>
          <w:lang w:val="en-AU"/>
        </w:rPr>
        <w:t xml:space="preserve">Noradrenaline also called nor epinephrine has effects similar to those of adrenaline. In particular increase </w:t>
      </w:r>
      <w:r w:rsidR="007E627F">
        <w:rPr>
          <w:lang w:val="en-AU"/>
        </w:rPr>
        <w:t>the rate and force of the heart</w:t>
      </w:r>
      <w:r>
        <w:rPr>
          <w:lang w:val="en-AU"/>
        </w:rPr>
        <w:t>beat.</w:t>
      </w:r>
    </w:p>
    <w:p w14:paraId="42C71BCD" w14:textId="77777777" w:rsidR="00A30D39" w:rsidRDefault="00A30D39" w:rsidP="00A30D39">
      <w:pPr>
        <w:tabs>
          <w:tab w:val="left" w:pos="5280"/>
        </w:tabs>
        <w:rPr>
          <w:lang w:val="en-AU"/>
        </w:rPr>
      </w:pPr>
    </w:p>
    <w:p w14:paraId="6ACC7C82" w14:textId="2C005DD6" w:rsidR="00A30D39" w:rsidRDefault="00A30D39" w:rsidP="00A30D39">
      <w:pPr>
        <w:tabs>
          <w:tab w:val="left" w:pos="5280"/>
        </w:tabs>
        <w:rPr>
          <w:b/>
          <w:lang w:val="en-AU"/>
        </w:rPr>
      </w:pPr>
      <w:r w:rsidRPr="00E97662">
        <w:rPr>
          <w:b/>
          <w:lang w:val="en-AU"/>
        </w:rPr>
        <w:t>Adrenal Cortex</w:t>
      </w:r>
      <w:r w:rsidR="00E97662">
        <w:rPr>
          <w:b/>
          <w:lang w:val="en-AU"/>
        </w:rPr>
        <w:t>-</w:t>
      </w:r>
    </w:p>
    <w:p w14:paraId="69C35893" w14:textId="46601FE5" w:rsidR="007E627F" w:rsidRPr="007E627F" w:rsidRDefault="007E627F" w:rsidP="00587F22">
      <w:pPr>
        <w:pStyle w:val="ListParagraph"/>
        <w:numPr>
          <w:ilvl w:val="0"/>
          <w:numId w:val="16"/>
        </w:numPr>
        <w:tabs>
          <w:tab w:val="left" w:pos="5280"/>
        </w:tabs>
        <w:rPr>
          <w:lang w:val="en-AU"/>
        </w:rPr>
      </w:pPr>
      <w:r>
        <w:rPr>
          <w:lang w:val="en-AU"/>
        </w:rPr>
        <w:t xml:space="preserve">More than 20 different hormones are produced in the adrenal cortex and they are known collectively as </w:t>
      </w:r>
      <w:r>
        <w:rPr>
          <w:i/>
          <w:lang w:val="en-AU"/>
        </w:rPr>
        <w:t>corticosesteroids.</w:t>
      </w:r>
    </w:p>
    <w:p w14:paraId="70B47CB7" w14:textId="2B4F9A42" w:rsidR="007E627F" w:rsidRDefault="007E627F" w:rsidP="00587F22">
      <w:pPr>
        <w:pStyle w:val="ListParagraph"/>
        <w:numPr>
          <w:ilvl w:val="0"/>
          <w:numId w:val="16"/>
        </w:numPr>
        <w:tabs>
          <w:tab w:val="left" w:pos="5280"/>
        </w:tabs>
        <w:rPr>
          <w:lang w:val="en-AU"/>
        </w:rPr>
      </w:pPr>
      <w:r>
        <w:rPr>
          <w:lang w:val="en-AU"/>
        </w:rPr>
        <w:t>The two main ones are;</w:t>
      </w:r>
    </w:p>
    <w:p w14:paraId="27DDAB79" w14:textId="237FFDCF" w:rsidR="007E627F" w:rsidRDefault="007E627F" w:rsidP="007E627F">
      <w:pPr>
        <w:pStyle w:val="ListParagraph"/>
        <w:tabs>
          <w:tab w:val="left" w:pos="5280"/>
        </w:tabs>
        <w:rPr>
          <w:lang w:val="en-AU"/>
        </w:rPr>
      </w:pPr>
      <w:r w:rsidRPr="007E627F">
        <w:rPr>
          <w:b/>
          <w:lang w:val="en-AU"/>
        </w:rPr>
        <w:t>Aldosterone:</w:t>
      </w:r>
      <w:r>
        <w:rPr>
          <w:lang w:val="en-AU"/>
        </w:rPr>
        <w:t xml:space="preserve"> Acts on the kidney to reduce the amount of sodium and increase the amount of potassium in the urine</w:t>
      </w:r>
    </w:p>
    <w:p w14:paraId="517C2ABA" w14:textId="1B11B3D2" w:rsidR="007E627F" w:rsidRDefault="007E627F" w:rsidP="007E627F">
      <w:pPr>
        <w:pStyle w:val="ListParagraph"/>
        <w:tabs>
          <w:tab w:val="left" w:pos="5280"/>
        </w:tabs>
        <w:rPr>
          <w:lang w:val="en-AU"/>
        </w:rPr>
      </w:pPr>
      <w:r w:rsidRPr="007E627F">
        <w:rPr>
          <w:b/>
          <w:lang w:val="en-AU"/>
        </w:rPr>
        <w:t>Cortisol:</w:t>
      </w:r>
      <w:r>
        <w:rPr>
          <w:lang w:val="en-AU"/>
        </w:rPr>
        <w:t xml:space="preserve"> With which related hormones promotes normal metabolism, helping the body to withstand stress and it also helps with the repair of damaged tissues.</w:t>
      </w:r>
    </w:p>
    <w:p w14:paraId="50C71563" w14:textId="77777777" w:rsidR="007E627F" w:rsidRDefault="007E627F" w:rsidP="007E627F">
      <w:pPr>
        <w:tabs>
          <w:tab w:val="left" w:pos="5280"/>
        </w:tabs>
        <w:rPr>
          <w:lang w:val="en-AU"/>
        </w:rPr>
      </w:pPr>
    </w:p>
    <w:p w14:paraId="4C994E32" w14:textId="7CFC1C72" w:rsidR="007E627F" w:rsidRPr="007E627F" w:rsidRDefault="007E627F" w:rsidP="007E627F">
      <w:pPr>
        <w:tabs>
          <w:tab w:val="left" w:pos="5280"/>
        </w:tabs>
        <w:rPr>
          <w:b/>
          <w:lang w:val="en-AU"/>
        </w:rPr>
      </w:pPr>
      <w:r w:rsidRPr="007E627F">
        <w:rPr>
          <w:b/>
          <w:lang w:val="en-AU"/>
        </w:rPr>
        <w:t>Pancreas-</w:t>
      </w:r>
    </w:p>
    <w:p w14:paraId="3059B832" w14:textId="311AF239" w:rsidR="007E627F" w:rsidRDefault="007E627F" w:rsidP="00587F22">
      <w:pPr>
        <w:pStyle w:val="ListParagraph"/>
        <w:numPr>
          <w:ilvl w:val="0"/>
          <w:numId w:val="17"/>
        </w:numPr>
        <w:tabs>
          <w:tab w:val="left" w:pos="5280"/>
        </w:tabs>
        <w:rPr>
          <w:lang w:val="en-AU"/>
        </w:rPr>
      </w:pPr>
      <w:r>
        <w:rPr>
          <w:lang w:val="en-AU"/>
        </w:rPr>
        <w:t>Lies below the stomach, alongside the duodenum (the first part of the small intestine)</w:t>
      </w:r>
    </w:p>
    <w:p w14:paraId="24B439D2" w14:textId="5061BFC8" w:rsidR="007E627F" w:rsidRDefault="007E627F" w:rsidP="00587F22">
      <w:pPr>
        <w:pStyle w:val="ListParagraph"/>
        <w:numPr>
          <w:ilvl w:val="0"/>
          <w:numId w:val="17"/>
        </w:numPr>
        <w:tabs>
          <w:tab w:val="left" w:pos="5280"/>
        </w:tabs>
        <w:rPr>
          <w:lang w:val="en-AU"/>
        </w:rPr>
      </w:pPr>
      <w:r>
        <w:rPr>
          <w:lang w:val="en-AU"/>
        </w:rPr>
        <w:t xml:space="preserve">It is both an exocrine gland and an endocrine gland. </w:t>
      </w:r>
    </w:p>
    <w:p w14:paraId="5B25B370" w14:textId="7FAAAA32" w:rsidR="007E627F" w:rsidRDefault="007E627F" w:rsidP="00587F22">
      <w:pPr>
        <w:pStyle w:val="ListParagraph"/>
        <w:numPr>
          <w:ilvl w:val="0"/>
          <w:numId w:val="17"/>
        </w:numPr>
        <w:tabs>
          <w:tab w:val="left" w:pos="5280"/>
        </w:tabs>
        <w:rPr>
          <w:lang w:val="en-AU"/>
        </w:rPr>
      </w:pPr>
      <w:r>
        <w:rPr>
          <w:lang w:val="en-AU"/>
        </w:rPr>
        <w:t>The exocrine class secretes digestive enzymes into the small intestine through the pancreatic duct.</w:t>
      </w:r>
    </w:p>
    <w:p w14:paraId="583EE381" w14:textId="184F35DF" w:rsidR="007E627F" w:rsidRDefault="007E627F" w:rsidP="00587F22">
      <w:pPr>
        <w:pStyle w:val="ListParagraph"/>
        <w:numPr>
          <w:ilvl w:val="0"/>
          <w:numId w:val="17"/>
        </w:numPr>
        <w:tabs>
          <w:tab w:val="left" w:pos="5280"/>
        </w:tabs>
        <w:rPr>
          <w:lang w:val="en-AU"/>
        </w:rPr>
      </w:pPr>
      <w:r>
        <w:rPr>
          <w:lang w:val="en-AU"/>
        </w:rPr>
        <w:t xml:space="preserve">Within the pancreas are special cells called the </w:t>
      </w:r>
      <w:r w:rsidRPr="007E627F">
        <w:rPr>
          <w:i/>
          <w:lang w:val="en-AU"/>
        </w:rPr>
        <w:t>Isles of Langerhans.</w:t>
      </w:r>
      <w:r>
        <w:rPr>
          <w:lang w:val="en-AU"/>
        </w:rPr>
        <w:t xml:space="preserve"> The islets are the endocrine part of the pancreas and they secrete two important hormones;</w:t>
      </w:r>
    </w:p>
    <w:p w14:paraId="4AFC8702" w14:textId="18FA3522" w:rsidR="007E627F" w:rsidRDefault="007E627F" w:rsidP="004B5ED5">
      <w:pPr>
        <w:pStyle w:val="ListParagraph"/>
        <w:tabs>
          <w:tab w:val="left" w:pos="5280"/>
        </w:tabs>
        <w:rPr>
          <w:lang w:val="en-AU"/>
        </w:rPr>
      </w:pPr>
      <w:r w:rsidRPr="004B5ED5">
        <w:rPr>
          <w:b/>
          <w:lang w:val="en-AU"/>
        </w:rPr>
        <w:t>Insulin:</w:t>
      </w:r>
      <w:r>
        <w:rPr>
          <w:lang w:val="en-AU"/>
        </w:rPr>
        <w:t xml:space="preserve"> This stimulates the uptake of glucose</w:t>
      </w:r>
      <w:r w:rsidR="004B5ED5">
        <w:rPr>
          <w:lang w:val="en-AU"/>
        </w:rPr>
        <w:t xml:space="preserve">- </w:t>
      </w:r>
      <w:r w:rsidR="004B5ED5" w:rsidRPr="004B5ED5">
        <w:rPr>
          <w:i/>
          <w:lang w:val="en-AU"/>
        </w:rPr>
        <w:t>lowers blood glucose level.</w:t>
      </w:r>
    </w:p>
    <w:p w14:paraId="482E6A8D" w14:textId="25A93838" w:rsidR="00060FA3" w:rsidRPr="00060FA3" w:rsidRDefault="004B5ED5" w:rsidP="00060FA3">
      <w:pPr>
        <w:pStyle w:val="ListParagraph"/>
        <w:tabs>
          <w:tab w:val="left" w:pos="5280"/>
        </w:tabs>
        <w:rPr>
          <w:i/>
          <w:lang w:val="en-AU"/>
        </w:rPr>
      </w:pPr>
      <w:r w:rsidRPr="004B5ED5">
        <w:rPr>
          <w:b/>
          <w:lang w:val="en-AU"/>
        </w:rPr>
        <w:t>Glucagon:</w:t>
      </w:r>
      <w:r>
        <w:rPr>
          <w:lang w:val="en-AU"/>
        </w:rPr>
        <w:t xml:space="preserve"> Stimulates the breakdown of glycogen and fast </w:t>
      </w:r>
      <w:r w:rsidR="00060FA3">
        <w:rPr>
          <w:i/>
          <w:lang w:val="en-AU"/>
        </w:rPr>
        <w:t>raising blood glucose level.</w:t>
      </w:r>
    </w:p>
    <w:p w14:paraId="3CB44A22" w14:textId="77777777" w:rsidR="004B5ED5" w:rsidRDefault="004B5ED5" w:rsidP="004B5ED5">
      <w:pPr>
        <w:pStyle w:val="ListParagraph"/>
        <w:tabs>
          <w:tab w:val="left" w:pos="5280"/>
        </w:tabs>
        <w:rPr>
          <w:i/>
          <w:lang w:val="en-AU"/>
        </w:rPr>
      </w:pPr>
    </w:p>
    <w:p w14:paraId="59B60E27" w14:textId="78D5EDE9" w:rsidR="004B5ED5" w:rsidRPr="004B5ED5" w:rsidRDefault="004B5ED5" w:rsidP="004B5ED5">
      <w:pPr>
        <w:tabs>
          <w:tab w:val="left" w:pos="5280"/>
        </w:tabs>
        <w:rPr>
          <w:b/>
          <w:lang w:val="en-AU"/>
        </w:rPr>
      </w:pPr>
      <w:r w:rsidRPr="004B5ED5">
        <w:rPr>
          <w:b/>
          <w:lang w:val="en-AU"/>
        </w:rPr>
        <w:t xml:space="preserve">Gonads- </w:t>
      </w:r>
    </w:p>
    <w:p w14:paraId="2AE39B9F" w14:textId="1B5663C0" w:rsidR="004B5ED5" w:rsidRDefault="004B5ED5" w:rsidP="004B5ED5">
      <w:pPr>
        <w:tabs>
          <w:tab w:val="left" w:pos="5280"/>
        </w:tabs>
        <w:rPr>
          <w:lang w:val="en-AU"/>
        </w:rPr>
      </w:pPr>
      <w:r>
        <w:rPr>
          <w:lang w:val="en-AU"/>
        </w:rPr>
        <w:t>Gonads are testes and ovaries; they produce hormones as well as sperm and ova.</w:t>
      </w:r>
    </w:p>
    <w:p w14:paraId="40542136" w14:textId="4A07BA64" w:rsidR="004B5ED5" w:rsidRDefault="004B5ED5" w:rsidP="004B5ED5">
      <w:pPr>
        <w:tabs>
          <w:tab w:val="left" w:pos="5280"/>
        </w:tabs>
        <w:rPr>
          <w:lang w:val="en-AU"/>
        </w:rPr>
      </w:pPr>
      <w:r>
        <w:rPr>
          <w:lang w:val="en-AU"/>
        </w:rPr>
        <w:t>Hormones include;</w:t>
      </w:r>
    </w:p>
    <w:p w14:paraId="768AE889" w14:textId="32A31E0E" w:rsidR="004B5ED5" w:rsidRDefault="004B5ED5" w:rsidP="004B5ED5">
      <w:pPr>
        <w:tabs>
          <w:tab w:val="left" w:pos="5280"/>
        </w:tabs>
        <w:rPr>
          <w:b/>
          <w:lang w:val="en-AU"/>
        </w:rPr>
      </w:pPr>
      <w:r>
        <w:rPr>
          <w:b/>
          <w:lang w:val="en-AU"/>
        </w:rPr>
        <w:t>Produces in the testes</w:t>
      </w:r>
    </w:p>
    <w:p w14:paraId="29309DC0" w14:textId="6B5861B9" w:rsidR="004B5ED5" w:rsidRDefault="004B5ED5" w:rsidP="004B5ED5">
      <w:pPr>
        <w:tabs>
          <w:tab w:val="left" w:pos="5280"/>
        </w:tabs>
        <w:rPr>
          <w:lang w:val="en-AU"/>
        </w:rPr>
      </w:pPr>
      <w:r>
        <w:rPr>
          <w:b/>
          <w:lang w:val="en-AU"/>
        </w:rPr>
        <w:t xml:space="preserve">Androgens: </w:t>
      </w:r>
      <w:r>
        <w:rPr>
          <w:lang w:val="en-AU"/>
        </w:rPr>
        <w:t>male sex hormones responsible for the development of the male sex characteristics (testosterone).</w:t>
      </w:r>
    </w:p>
    <w:p w14:paraId="25027BE9" w14:textId="77777777" w:rsidR="004B5ED5" w:rsidRDefault="004B5ED5" w:rsidP="004B5ED5">
      <w:pPr>
        <w:tabs>
          <w:tab w:val="left" w:pos="5280"/>
        </w:tabs>
        <w:rPr>
          <w:lang w:val="en-AU"/>
        </w:rPr>
      </w:pPr>
    </w:p>
    <w:p w14:paraId="38A9EC5F" w14:textId="7AB0FCD5" w:rsidR="004B5ED5" w:rsidRPr="004B5ED5" w:rsidRDefault="004B5ED5" w:rsidP="004B5ED5">
      <w:pPr>
        <w:tabs>
          <w:tab w:val="left" w:pos="5280"/>
        </w:tabs>
        <w:rPr>
          <w:b/>
          <w:lang w:val="en-AU"/>
        </w:rPr>
      </w:pPr>
      <w:r w:rsidRPr="004B5ED5">
        <w:rPr>
          <w:b/>
          <w:lang w:val="en-AU"/>
        </w:rPr>
        <w:t>Produced in the Ovaries</w:t>
      </w:r>
    </w:p>
    <w:p w14:paraId="72E0825E" w14:textId="2F0D3FB1" w:rsidR="004B5ED5" w:rsidRDefault="004B5ED5" w:rsidP="004B5ED5">
      <w:pPr>
        <w:tabs>
          <w:tab w:val="left" w:pos="5280"/>
        </w:tabs>
        <w:rPr>
          <w:lang w:val="en-AU"/>
        </w:rPr>
      </w:pPr>
      <w:r w:rsidRPr="004B5ED5">
        <w:rPr>
          <w:b/>
          <w:lang w:val="en-AU"/>
        </w:rPr>
        <w:t>Oestrogen</w:t>
      </w:r>
      <w:r>
        <w:rPr>
          <w:lang w:val="en-AU"/>
        </w:rPr>
        <w:t>: Stimulates the development of the female sex characteristics and regulates the menstrual cycle.</w:t>
      </w:r>
    </w:p>
    <w:p w14:paraId="2C03F651" w14:textId="4D3E956C" w:rsidR="004B5ED5" w:rsidRPr="004B5ED5" w:rsidRDefault="004B5ED5" w:rsidP="004B5ED5">
      <w:pPr>
        <w:tabs>
          <w:tab w:val="left" w:pos="5280"/>
        </w:tabs>
        <w:rPr>
          <w:lang w:val="en-AU"/>
        </w:rPr>
      </w:pPr>
      <w:r w:rsidRPr="004B5ED5">
        <w:rPr>
          <w:b/>
          <w:lang w:val="en-AU"/>
        </w:rPr>
        <w:t>Progesterone</w:t>
      </w:r>
      <w:r>
        <w:rPr>
          <w:lang w:val="en-AU"/>
        </w:rPr>
        <w:t>: Regulates the menstrual cycle and pregnancy. Prepares mammary glands for milk secretion.</w:t>
      </w:r>
    </w:p>
    <w:p w14:paraId="317602F5" w14:textId="77777777" w:rsidR="004B5ED5" w:rsidRDefault="004B5ED5" w:rsidP="004B5ED5">
      <w:pPr>
        <w:tabs>
          <w:tab w:val="left" w:pos="5280"/>
        </w:tabs>
        <w:rPr>
          <w:lang w:val="en-AU"/>
        </w:rPr>
      </w:pPr>
    </w:p>
    <w:p w14:paraId="67DE81A6" w14:textId="77777777" w:rsidR="00060FA3" w:rsidRPr="004B5ED5" w:rsidRDefault="00060FA3" w:rsidP="004B5ED5">
      <w:pPr>
        <w:tabs>
          <w:tab w:val="left" w:pos="5280"/>
        </w:tabs>
        <w:rPr>
          <w:lang w:val="en-AU"/>
        </w:rPr>
      </w:pPr>
    </w:p>
    <w:p w14:paraId="071400FF" w14:textId="15D8191E" w:rsidR="00A30D39" w:rsidRDefault="00217ED8" w:rsidP="00A30D39">
      <w:pPr>
        <w:tabs>
          <w:tab w:val="left" w:pos="5280"/>
        </w:tabs>
        <w:rPr>
          <w:b/>
          <w:lang w:val="en-AU"/>
        </w:rPr>
      </w:pPr>
      <w:r>
        <w:rPr>
          <w:b/>
          <w:lang w:val="en-AU"/>
        </w:rPr>
        <w:lastRenderedPageBreak/>
        <w:t>Control of Metabolic Rate</w:t>
      </w:r>
    </w:p>
    <w:p w14:paraId="3BD28228" w14:textId="50783325" w:rsidR="00217ED8" w:rsidRDefault="00217ED8" w:rsidP="00587F22">
      <w:pPr>
        <w:pStyle w:val="ListParagraph"/>
        <w:numPr>
          <w:ilvl w:val="0"/>
          <w:numId w:val="18"/>
        </w:numPr>
        <w:tabs>
          <w:tab w:val="left" w:pos="5280"/>
        </w:tabs>
        <w:rPr>
          <w:lang w:val="en-AU"/>
        </w:rPr>
      </w:pPr>
      <w:r>
        <w:rPr>
          <w:lang w:val="en-AU"/>
        </w:rPr>
        <w:t>Metabolism is the sum of chemical reactions occurring in the body.</w:t>
      </w:r>
    </w:p>
    <w:p w14:paraId="6E6915DA" w14:textId="491EEFF8" w:rsidR="00217ED8" w:rsidRDefault="00217ED8" w:rsidP="00587F22">
      <w:pPr>
        <w:pStyle w:val="ListParagraph"/>
        <w:numPr>
          <w:ilvl w:val="0"/>
          <w:numId w:val="18"/>
        </w:numPr>
        <w:tabs>
          <w:tab w:val="left" w:pos="5280"/>
        </w:tabs>
        <w:rPr>
          <w:lang w:val="en-AU"/>
        </w:rPr>
      </w:pPr>
      <w:r>
        <w:rPr>
          <w:lang w:val="en-AU"/>
        </w:rPr>
        <w:t>Basil metabolic rate is the sum of chemical reactions occurring when the body is at rest</w:t>
      </w:r>
    </w:p>
    <w:p w14:paraId="17960011" w14:textId="77777777" w:rsidR="00217ED8" w:rsidRDefault="00217ED8" w:rsidP="00587F22">
      <w:pPr>
        <w:pStyle w:val="ListParagraph"/>
        <w:numPr>
          <w:ilvl w:val="0"/>
          <w:numId w:val="18"/>
        </w:numPr>
        <w:tabs>
          <w:tab w:val="left" w:pos="5280"/>
        </w:tabs>
        <w:rPr>
          <w:lang w:val="en-AU"/>
        </w:rPr>
      </w:pPr>
      <w:r>
        <w:rPr>
          <w:lang w:val="en-AU"/>
        </w:rPr>
        <w:t>The rate of metabolism in the calls is controlled by the hormone thyroxin. Thyroxin is regulated by the action of the hypothalamus, anterior pituitary and the thyroid glands. Metabolic rate is controlled by the levels of thyroxin in the blood.</w:t>
      </w:r>
    </w:p>
    <w:p w14:paraId="649BF090" w14:textId="77777777" w:rsidR="00217ED8" w:rsidRDefault="00217ED8" w:rsidP="00217ED8">
      <w:pPr>
        <w:tabs>
          <w:tab w:val="left" w:pos="5280"/>
        </w:tabs>
        <w:rPr>
          <w:b/>
          <w:lang w:val="en-AU"/>
        </w:rPr>
      </w:pPr>
    </w:p>
    <w:p w14:paraId="0A4B10A2" w14:textId="77777777" w:rsidR="00211506" w:rsidRDefault="00211506" w:rsidP="00217ED8">
      <w:pPr>
        <w:tabs>
          <w:tab w:val="left" w:pos="5280"/>
        </w:tabs>
        <w:rPr>
          <w:b/>
          <w:lang w:val="en-AU"/>
        </w:rPr>
      </w:pPr>
    </w:p>
    <w:p w14:paraId="7CC9D8EF" w14:textId="77777777" w:rsidR="00211506" w:rsidRDefault="00211506" w:rsidP="00217ED8">
      <w:pPr>
        <w:tabs>
          <w:tab w:val="left" w:pos="5280"/>
        </w:tabs>
        <w:rPr>
          <w:b/>
          <w:lang w:val="en-AU"/>
        </w:rPr>
      </w:pPr>
    </w:p>
    <w:p w14:paraId="669450F8" w14:textId="77777777" w:rsidR="00211506" w:rsidRDefault="00211506" w:rsidP="00217ED8">
      <w:pPr>
        <w:tabs>
          <w:tab w:val="left" w:pos="5280"/>
        </w:tabs>
        <w:rPr>
          <w:b/>
          <w:lang w:val="en-AU"/>
        </w:rPr>
      </w:pPr>
    </w:p>
    <w:p w14:paraId="62F31594" w14:textId="77777777" w:rsidR="00211506" w:rsidRDefault="00211506" w:rsidP="00217ED8">
      <w:pPr>
        <w:tabs>
          <w:tab w:val="left" w:pos="5280"/>
        </w:tabs>
        <w:rPr>
          <w:b/>
          <w:lang w:val="en-AU"/>
        </w:rPr>
      </w:pPr>
    </w:p>
    <w:p w14:paraId="228FC6A7" w14:textId="77777777" w:rsidR="00211506" w:rsidRDefault="00211506" w:rsidP="00217ED8">
      <w:pPr>
        <w:tabs>
          <w:tab w:val="left" w:pos="5280"/>
        </w:tabs>
        <w:rPr>
          <w:b/>
          <w:lang w:val="en-AU"/>
        </w:rPr>
      </w:pPr>
    </w:p>
    <w:p w14:paraId="00C4C020" w14:textId="77777777" w:rsidR="00211506" w:rsidRDefault="00211506" w:rsidP="00217ED8">
      <w:pPr>
        <w:tabs>
          <w:tab w:val="left" w:pos="5280"/>
        </w:tabs>
        <w:rPr>
          <w:b/>
          <w:lang w:val="en-AU"/>
        </w:rPr>
      </w:pPr>
    </w:p>
    <w:p w14:paraId="170B3BBB" w14:textId="77777777" w:rsidR="00211506" w:rsidRDefault="00211506" w:rsidP="00217ED8">
      <w:pPr>
        <w:tabs>
          <w:tab w:val="left" w:pos="5280"/>
        </w:tabs>
        <w:rPr>
          <w:b/>
          <w:lang w:val="en-AU"/>
        </w:rPr>
      </w:pPr>
    </w:p>
    <w:p w14:paraId="24FF3FF1" w14:textId="77777777" w:rsidR="00211506" w:rsidRDefault="00211506" w:rsidP="00217ED8">
      <w:pPr>
        <w:tabs>
          <w:tab w:val="left" w:pos="5280"/>
        </w:tabs>
        <w:rPr>
          <w:b/>
          <w:lang w:val="en-AU"/>
        </w:rPr>
      </w:pPr>
    </w:p>
    <w:p w14:paraId="6F44B8B5" w14:textId="77777777" w:rsidR="00211506" w:rsidRDefault="00211506" w:rsidP="00217ED8">
      <w:pPr>
        <w:tabs>
          <w:tab w:val="left" w:pos="5280"/>
        </w:tabs>
        <w:rPr>
          <w:b/>
          <w:lang w:val="en-AU"/>
        </w:rPr>
      </w:pPr>
    </w:p>
    <w:p w14:paraId="3A6EEA22" w14:textId="77777777" w:rsidR="00211506" w:rsidRDefault="00211506" w:rsidP="00217ED8">
      <w:pPr>
        <w:tabs>
          <w:tab w:val="left" w:pos="5280"/>
        </w:tabs>
        <w:rPr>
          <w:b/>
          <w:lang w:val="en-AU"/>
        </w:rPr>
      </w:pPr>
    </w:p>
    <w:p w14:paraId="4C18EBA6" w14:textId="77777777" w:rsidR="00211506" w:rsidRDefault="00211506" w:rsidP="00217ED8">
      <w:pPr>
        <w:tabs>
          <w:tab w:val="left" w:pos="5280"/>
        </w:tabs>
        <w:rPr>
          <w:b/>
          <w:lang w:val="en-AU"/>
        </w:rPr>
      </w:pPr>
    </w:p>
    <w:p w14:paraId="73151C37" w14:textId="77777777" w:rsidR="00211506" w:rsidRDefault="00211506" w:rsidP="00217ED8">
      <w:pPr>
        <w:tabs>
          <w:tab w:val="left" w:pos="5280"/>
        </w:tabs>
        <w:rPr>
          <w:b/>
          <w:lang w:val="en-AU"/>
        </w:rPr>
      </w:pPr>
    </w:p>
    <w:p w14:paraId="0BE84CD0" w14:textId="77777777" w:rsidR="00211506" w:rsidRDefault="00211506" w:rsidP="00217ED8">
      <w:pPr>
        <w:tabs>
          <w:tab w:val="left" w:pos="5280"/>
        </w:tabs>
        <w:rPr>
          <w:b/>
          <w:lang w:val="en-AU"/>
        </w:rPr>
      </w:pPr>
    </w:p>
    <w:p w14:paraId="6ECD3FE5" w14:textId="77777777" w:rsidR="00211506" w:rsidRDefault="00211506" w:rsidP="00217ED8">
      <w:pPr>
        <w:tabs>
          <w:tab w:val="left" w:pos="5280"/>
        </w:tabs>
        <w:rPr>
          <w:b/>
          <w:lang w:val="en-AU"/>
        </w:rPr>
      </w:pPr>
    </w:p>
    <w:p w14:paraId="531937EA" w14:textId="77777777" w:rsidR="00211506" w:rsidRDefault="00211506" w:rsidP="00217ED8">
      <w:pPr>
        <w:tabs>
          <w:tab w:val="left" w:pos="5280"/>
        </w:tabs>
        <w:rPr>
          <w:b/>
          <w:lang w:val="en-AU"/>
        </w:rPr>
      </w:pPr>
    </w:p>
    <w:p w14:paraId="0982F270" w14:textId="77777777" w:rsidR="00211506" w:rsidRDefault="00211506" w:rsidP="00217ED8">
      <w:pPr>
        <w:tabs>
          <w:tab w:val="left" w:pos="5280"/>
        </w:tabs>
        <w:rPr>
          <w:b/>
          <w:lang w:val="en-AU"/>
        </w:rPr>
      </w:pPr>
    </w:p>
    <w:p w14:paraId="7F9B71C6" w14:textId="77777777" w:rsidR="00211506" w:rsidRDefault="00211506" w:rsidP="00217ED8">
      <w:pPr>
        <w:tabs>
          <w:tab w:val="left" w:pos="5280"/>
        </w:tabs>
        <w:rPr>
          <w:b/>
          <w:lang w:val="en-AU"/>
        </w:rPr>
      </w:pPr>
    </w:p>
    <w:p w14:paraId="0968B6E3" w14:textId="77777777" w:rsidR="00211506" w:rsidRDefault="00211506" w:rsidP="00217ED8">
      <w:pPr>
        <w:tabs>
          <w:tab w:val="left" w:pos="5280"/>
        </w:tabs>
        <w:rPr>
          <w:b/>
          <w:lang w:val="en-AU"/>
        </w:rPr>
      </w:pPr>
    </w:p>
    <w:p w14:paraId="113CE2FB" w14:textId="77777777" w:rsidR="00211506" w:rsidRDefault="00211506" w:rsidP="00217ED8">
      <w:pPr>
        <w:tabs>
          <w:tab w:val="left" w:pos="5280"/>
        </w:tabs>
        <w:rPr>
          <w:b/>
          <w:lang w:val="en-AU"/>
        </w:rPr>
      </w:pPr>
    </w:p>
    <w:p w14:paraId="67DC79B8" w14:textId="77777777" w:rsidR="00211506" w:rsidRDefault="00211506" w:rsidP="00217ED8">
      <w:pPr>
        <w:tabs>
          <w:tab w:val="left" w:pos="5280"/>
        </w:tabs>
        <w:rPr>
          <w:b/>
          <w:lang w:val="en-AU"/>
        </w:rPr>
      </w:pPr>
    </w:p>
    <w:p w14:paraId="10366D13" w14:textId="77777777" w:rsidR="00211506" w:rsidRDefault="00211506" w:rsidP="00217ED8">
      <w:pPr>
        <w:tabs>
          <w:tab w:val="left" w:pos="5280"/>
        </w:tabs>
        <w:rPr>
          <w:b/>
          <w:lang w:val="en-AU"/>
        </w:rPr>
      </w:pPr>
    </w:p>
    <w:p w14:paraId="13033497" w14:textId="77777777" w:rsidR="00211506" w:rsidRDefault="00211506" w:rsidP="00217ED8">
      <w:pPr>
        <w:tabs>
          <w:tab w:val="left" w:pos="5280"/>
        </w:tabs>
        <w:rPr>
          <w:b/>
          <w:lang w:val="en-AU"/>
        </w:rPr>
      </w:pPr>
    </w:p>
    <w:p w14:paraId="7D0551A7" w14:textId="77777777" w:rsidR="00211506" w:rsidRDefault="00211506" w:rsidP="00217ED8">
      <w:pPr>
        <w:tabs>
          <w:tab w:val="left" w:pos="5280"/>
        </w:tabs>
        <w:rPr>
          <w:b/>
          <w:lang w:val="en-AU"/>
        </w:rPr>
      </w:pPr>
    </w:p>
    <w:p w14:paraId="501A7AD7" w14:textId="77777777" w:rsidR="00211506" w:rsidRDefault="00211506" w:rsidP="00217ED8">
      <w:pPr>
        <w:tabs>
          <w:tab w:val="left" w:pos="5280"/>
        </w:tabs>
        <w:rPr>
          <w:b/>
          <w:lang w:val="en-AU"/>
        </w:rPr>
      </w:pPr>
    </w:p>
    <w:p w14:paraId="38BDD9D0" w14:textId="77777777" w:rsidR="00211506" w:rsidRDefault="00211506" w:rsidP="00217ED8">
      <w:pPr>
        <w:tabs>
          <w:tab w:val="left" w:pos="5280"/>
        </w:tabs>
        <w:rPr>
          <w:b/>
          <w:lang w:val="en-AU"/>
        </w:rPr>
      </w:pPr>
    </w:p>
    <w:p w14:paraId="6659DE12" w14:textId="77777777" w:rsidR="00211506" w:rsidRDefault="00211506" w:rsidP="00217ED8">
      <w:pPr>
        <w:tabs>
          <w:tab w:val="left" w:pos="5280"/>
        </w:tabs>
        <w:rPr>
          <w:b/>
          <w:lang w:val="en-AU"/>
        </w:rPr>
      </w:pPr>
    </w:p>
    <w:p w14:paraId="4D68AC8A" w14:textId="50A3EF80" w:rsidR="00217ED8" w:rsidRDefault="00217ED8" w:rsidP="00217ED8">
      <w:pPr>
        <w:tabs>
          <w:tab w:val="left" w:pos="5280"/>
        </w:tabs>
        <w:rPr>
          <w:b/>
          <w:lang w:val="en-AU"/>
        </w:rPr>
      </w:pPr>
      <w:r>
        <w:rPr>
          <w:b/>
          <w:lang w:val="en-AU"/>
        </w:rPr>
        <w:t xml:space="preserve">Hyperthyroidism </w:t>
      </w:r>
    </w:p>
    <w:p w14:paraId="43AFF702" w14:textId="289CB552" w:rsidR="00217ED8" w:rsidRDefault="00217ED8" w:rsidP="00587F22">
      <w:pPr>
        <w:pStyle w:val="ListParagraph"/>
        <w:numPr>
          <w:ilvl w:val="0"/>
          <w:numId w:val="19"/>
        </w:numPr>
        <w:tabs>
          <w:tab w:val="left" w:pos="5280"/>
        </w:tabs>
        <w:rPr>
          <w:lang w:val="en-AU"/>
        </w:rPr>
      </w:pPr>
      <w:r>
        <w:rPr>
          <w:lang w:val="en-AU"/>
        </w:rPr>
        <w:t>Is a condition caused by higher levels of thyroxin due to an over active thyroid gland</w:t>
      </w:r>
    </w:p>
    <w:p w14:paraId="0F5E1D74" w14:textId="4D2111CD" w:rsidR="00217ED8" w:rsidRDefault="00217ED8" w:rsidP="00587F22">
      <w:pPr>
        <w:pStyle w:val="ListParagraph"/>
        <w:numPr>
          <w:ilvl w:val="0"/>
          <w:numId w:val="19"/>
        </w:numPr>
        <w:tabs>
          <w:tab w:val="left" w:pos="5280"/>
        </w:tabs>
        <w:rPr>
          <w:lang w:val="en-AU"/>
        </w:rPr>
      </w:pPr>
      <w:r>
        <w:rPr>
          <w:lang w:val="en-AU"/>
        </w:rPr>
        <w:t>The problem is that even if not stimulated, the thyroid continues to make thyroxin.</w:t>
      </w:r>
    </w:p>
    <w:p w14:paraId="1EE4DDE3" w14:textId="17224880" w:rsidR="00217ED8" w:rsidRDefault="00217ED8" w:rsidP="00587F22">
      <w:pPr>
        <w:pStyle w:val="ListParagraph"/>
        <w:numPr>
          <w:ilvl w:val="0"/>
          <w:numId w:val="19"/>
        </w:numPr>
        <w:tabs>
          <w:tab w:val="left" w:pos="5280"/>
        </w:tabs>
        <w:rPr>
          <w:lang w:val="en-AU"/>
        </w:rPr>
      </w:pPr>
      <w:r>
        <w:rPr>
          <w:lang w:val="en-AU"/>
        </w:rPr>
        <w:t>They would have low levels of TSH- Releasing Factor and high levels of thyroxin in the blood.</w:t>
      </w:r>
    </w:p>
    <w:p w14:paraId="08B4B221" w14:textId="78499E10" w:rsidR="00217ED8" w:rsidRDefault="00217ED8" w:rsidP="00587F22">
      <w:pPr>
        <w:pStyle w:val="ListParagraph"/>
        <w:numPr>
          <w:ilvl w:val="0"/>
          <w:numId w:val="19"/>
        </w:numPr>
        <w:tabs>
          <w:tab w:val="left" w:pos="5280"/>
        </w:tabs>
        <w:rPr>
          <w:lang w:val="en-AU"/>
        </w:rPr>
      </w:pPr>
      <w:r>
        <w:rPr>
          <w:lang w:val="en-AU"/>
        </w:rPr>
        <w:t>Symptoms include:</w:t>
      </w:r>
    </w:p>
    <w:p w14:paraId="3B41D289" w14:textId="15310C93" w:rsidR="00217ED8" w:rsidRDefault="00217ED8" w:rsidP="00587F22">
      <w:pPr>
        <w:pStyle w:val="ListParagraph"/>
        <w:numPr>
          <w:ilvl w:val="0"/>
          <w:numId w:val="20"/>
        </w:numPr>
        <w:tabs>
          <w:tab w:val="left" w:pos="5280"/>
        </w:tabs>
        <w:rPr>
          <w:lang w:val="en-AU"/>
        </w:rPr>
      </w:pPr>
      <w:r>
        <w:rPr>
          <w:lang w:val="en-AU"/>
        </w:rPr>
        <w:t>High energy</w:t>
      </w:r>
    </w:p>
    <w:p w14:paraId="47D017E2" w14:textId="0C9022F2" w:rsidR="00217ED8" w:rsidRDefault="00217ED8" w:rsidP="00587F22">
      <w:pPr>
        <w:pStyle w:val="ListParagraph"/>
        <w:numPr>
          <w:ilvl w:val="0"/>
          <w:numId w:val="20"/>
        </w:numPr>
        <w:tabs>
          <w:tab w:val="left" w:pos="5280"/>
        </w:tabs>
        <w:rPr>
          <w:lang w:val="en-AU"/>
        </w:rPr>
      </w:pPr>
      <w:r>
        <w:rPr>
          <w:lang w:val="en-AU"/>
        </w:rPr>
        <w:t>Increased appetite</w:t>
      </w:r>
    </w:p>
    <w:p w14:paraId="673C3A29" w14:textId="1FDF0552" w:rsidR="00217ED8" w:rsidRDefault="00217ED8" w:rsidP="00587F22">
      <w:pPr>
        <w:pStyle w:val="ListParagraph"/>
        <w:numPr>
          <w:ilvl w:val="0"/>
          <w:numId w:val="20"/>
        </w:numPr>
        <w:tabs>
          <w:tab w:val="left" w:pos="5280"/>
        </w:tabs>
        <w:rPr>
          <w:lang w:val="en-AU"/>
        </w:rPr>
      </w:pPr>
      <w:r>
        <w:rPr>
          <w:lang w:val="en-AU"/>
        </w:rPr>
        <w:t>Loss of weight</w:t>
      </w:r>
    </w:p>
    <w:p w14:paraId="38DA0AD9" w14:textId="051D3800" w:rsidR="00217ED8" w:rsidRDefault="00217ED8" w:rsidP="00587F22">
      <w:pPr>
        <w:pStyle w:val="ListParagraph"/>
        <w:numPr>
          <w:ilvl w:val="0"/>
          <w:numId w:val="20"/>
        </w:numPr>
        <w:tabs>
          <w:tab w:val="left" w:pos="5280"/>
        </w:tabs>
        <w:rPr>
          <w:lang w:val="en-AU"/>
        </w:rPr>
      </w:pPr>
      <w:r>
        <w:rPr>
          <w:lang w:val="en-AU"/>
        </w:rPr>
        <w:t>Overactive</w:t>
      </w:r>
    </w:p>
    <w:p w14:paraId="49DBD023" w14:textId="1826F810" w:rsidR="00217ED8" w:rsidRDefault="00217ED8" w:rsidP="00587F22">
      <w:pPr>
        <w:pStyle w:val="ListParagraph"/>
        <w:numPr>
          <w:ilvl w:val="0"/>
          <w:numId w:val="20"/>
        </w:numPr>
        <w:tabs>
          <w:tab w:val="left" w:pos="5280"/>
        </w:tabs>
        <w:rPr>
          <w:lang w:val="en-AU"/>
        </w:rPr>
      </w:pPr>
      <w:r>
        <w:rPr>
          <w:lang w:val="en-AU"/>
        </w:rPr>
        <w:t>Sleepless</w:t>
      </w:r>
    </w:p>
    <w:p w14:paraId="4CFA1870" w14:textId="0B31F6EC" w:rsidR="00217ED8" w:rsidRDefault="00217ED8" w:rsidP="00587F22">
      <w:pPr>
        <w:pStyle w:val="ListParagraph"/>
        <w:numPr>
          <w:ilvl w:val="0"/>
          <w:numId w:val="20"/>
        </w:numPr>
        <w:tabs>
          <w:tab w:val="left" w:pos="5280"/>
        </w:tabs>
        <w:rPr>
          <w:lang w:val="en-AU"/>
        </w:rPr>
      </w:pPr>
      <w:r>
        <w:rPr>
          <w:lang w:val="en-AU"/>
        </w:rPr>
        <w:t>Bulging eyes</w:t>
      </w:r>
    </w:p>
    <w:p w14:paraId="5495A042" w14:textId="77777777" w:rsidR="00217ED8" w:rsidRDefault="00217ED8" w:rsidP="00217ED8">
      <w:pPr>
        <w:tabs>
          <w:tab w:val="left" w:pos="5280"/>
        </w:tabs>
        <w:rPr>
          <w:lang w:val="en-AU"/>
        </w:rPr>
      </w:pPr>
    </w:p>
    <w:p w14:paraId="200AFBB9" w14:textId="47B20F5F" w:rsidR="00217ED8" w:rsidRPr="00060FA3" w:rsidRDefault="00217ED8" w:rsidP="00217ED8">
      <w:pPr>
        <w:tabs>
          <w:tab w:val="left" w:pos="5280"/>
        </w:tabs>
        <w:rPr>
          <w:b/>
          <w:lang w:val="en-AU"/>
        </w:rPr>
      </w:pPr>
      <w:r w:rsidRPr="00060FA3">
        <w:rPr>
          <w:b/>
          <w:lang w:val="en-AU"/>
        </w:rPr>
        <w:lastRenderedPageBreak/>
        <w:t>Hypothyroidism</w:t>
      </w:r>
    </w:p>
    <w:p w14:paraId="150483BC" w14:textId="2247BB73" w:rsidR="00217ED8" w:rsidRDefault="00217ED8" w:rsidP="00587F22">
      <w:pPr>
        <w:pStyle w:val="ListParagraph"/>
        <w:numPr>
          <w:ilvl w:val="0"/>
          <w:numId w:val="21"/>
        </w:numPr>
        <w:tabs>
          <w:tab w:val="left" w:pos="5280"/>
        </w:tabs>
        <w:rPr>
          <w:lang w:val="en-AU"/>
        </w:rPr>
      </w:pPr>
      <w:r>
        <w:rPr>
          <w:lang w:val="en-AU"/>
        </w:rPr>
        <w:t>Is caused by lower than the normal level of thyroxin due to the thyroid not responding to stimulation (not producing enough thyroxin), even though the feedback mechanisms are working correctly.</w:t>
      </w:r>
    </w:p>
    <w:p w14:paraId="6FC2E13C" w14:textId="4FDEBB16" w:rsidR="00217ED8" w:rsidRDefault="00217ED8" w:rsidP="00587F22">
      <w:pPr>
        <w:pStyle w:val="ListParagraph"/>
        <w:numPr>
          <w:ilvl w:val="0"/>
          <w:numId w:val="21"/>
        </w:numPr>
        <w:tabs>
          <w:tab w:val="left" w:pos="5280"/>
        </w:tabs>
        <w:rPr>
          <w:lang w:val="en-AU"/>
        </w:rPr>
      </w:pPr>
      <w:r>
        <w:rPr>
          <w:lang w:val="en-AU"/>
        </w:rPr>
        <w:t>They would have high levels of TSH- Releasing Factor and TSH but low levels of thyroxin in the blood</w:t>
      </w:r>
    </w:p>
    <w:p w14:paraId="34EEFFF9" w14:textId="0432561E" w:rsidR="00217ED8" w:rsidRDefault="00217ED8" w:rsidP="00587F22">
      <w:pPr>
        <w:pStyle w:val="ListParagraph"/>
        <w:numPr>
          <w:ilvl w:val="0"/>
          <w:numId w:val="21"/>
        </w:numPr>
        <w:tabs>
          <w:tab w:val="left" w:pos="5280"/>
        </w:tabs>
        <w:rPr>
          <w:lang w:val="en-AU"/>
        </w:rPr>
      </w:pPr>
      <w:r>
        <w:rPr>
          <w:lang w:val="en-AU"/>
        </w:rPr>
        <w:t>Symptoms include:</w:t>
      </w:r>
    </w:p>
    <w:p w14:paraId="479DF367" w14:textId="426A93D7" w:rsidR="00217ED8" w:rsidRDefault="00217ED8" w:rsidP="00587F22">
      <w:pPr>
        <w:pStyle w:val="ListParagraph"/>
        <w:numPr>
          <w:ilvl w:val="0"/>
          <w:numId w:val="20"/>
        </w:numPr>
        <w:tabs>
          <w:tab w:val="left" w:pos="5280"/>
        </w:tabs>
        <w:rPr>
          <w:lang w:val="en-AU"/>
        </w:rPr>
      </w:pPr>
      <w:r>
        <w:rPr>
          <w:lang w:val="en-AU"/>
        </w:rPr>
        <w:t>Low energy</w:t>
      </w:r>
    </w:p>
    <w:p w14:paraId="4F74799E" w14:textId="11781902" w:rsidR="00217ED8" w:rsidRDefault="00217ED8" w:rsidP="00587F22">
      <w:pPr>
        <w:pStyle w:val="ListParagraph"/>
        <w:numPr>
          <w:ilvl w:val="0"/>
          <w:numId w:val="20"/>
        </w:numPr>
        <w:tabs>
          <w:tab w:val="left" w:pos="5280"/>
        </w:tabs>
        <w:rPr>
          <w:lang w:val="en-AU"/>
        </w:rPr>
      </w:pPr>
      <w:r>
        <w:rPr>
          <w:lang w:val="en-AU"/>
        </w:rPr>
        <w:t>Loss of appetite</w:t>
      </w:r>
    </w:p>
    <w:p w14:paraId="374948BC" w14:textId="49A4ABCA" w:rsidR="00217ED8" w:rsidRDefault="00217ED8" w:rsidP="00587F22">
      <w:pPr>
        <w:pStyle w:val="ListParagraph"/>
        <w:numPr>
          <w:ilvl w:val="0"/>
          <w:numId w:val="20"/>
        </w:numPr>
        <w:tabs>
          <w:tab w:val="left" w:pos="5280"/>
        </w:tabs>
        <w:rPr>
          <w:lang w:val="en-AU"/>
        </w:rPr>
      </w:pPr>
      <w:r>
        <w:rPr>
          <w:lang w:val="en-AU"/>
        </w:rPr>
        <w:t>Weight gain</w:t>
      </w:r>
    </w:p>
    <w:p w14:paraId="0EB4D038" w14:textId="71D365B2" w:rsidR="00217ED8" w:rsidRDefault="00217ED8" w:rsidP="00587F22">
      <w:pPr>
        <w:pStyle w:val="ListParagraph"/>
        <w:numPr>
          <w:ilvl w:val="0"/>
          <w:numId w:val="20"/>
        </w:numPr>
        <w:tabs>
          <w:tab w:val="left" w:pos="5280"/>
        </w:tabs>
        <w:rPr>
          <w:lang w:val="en-AU"/>
        </w:rPr>
      </w:pPr>
      <w:r>
        <w:rPr>
          <w:lang w:val="en-AU"/>
        </w:rPr>
        <w:t>Cold</w:t>
      </w:r>
    </w:p>
    <w:p w14:paraId="6BB57CAB" w14:textId="222F1268" w:rsidR="00217ED8" w:rsidRDefault="00217ED8" w:rsidP="00587F22">
      <w:pPr>
        <w:pStyle w:val="ListParagraph"/>
        <w:numPr>
          <w:ilvl w:val="0"/>
          <w:numId w:val="20"/>
        </w:numPr>
        <w:tabs>
          <w:tab w:val="left" w:pos="5280"/>
        </w:tabs>
        <w:rPr>
          <w:lang w:val="en-AU"/>
        </w:rPr>
      </w:pPr>
      <w:r>
        <w:rPr>
          <w:lang w:val="en-AU"/>
        </w:rPr>
        <w:t>Feeling lethargic and tired</w:t>
      </w:r>
    </w:p>
    <w:p w14:paraId="7498BA46" w14:textId="77777777" w:rsidR="00217ED8" w:rsidRDefault="00217ED8" w:rsidP="00217ED8">
      <w:pPr>
        <w:tabs>
          <w:tab w:val="left" w:pos="5280"/>
        </w:tabs>
        <w:rPr>
          <w:lang w:val="en-AU"/>
        </w:rPr>
      </w:pPr>
    </w:p>
    <w:p w14:paraId="7C7D93ED" w14:textId="4E5BF2B8" w:rsidR="00FD632F" w:rsidRDefault="00FD632F" w:rsidP="00217ED8">
      <w:pPr>
        <w:tabs>
          <w:tab w:val="left" w:pos="5280"/>
        </w:tabs>
        <w:rPr>
          <w:b/>
          <w:lang w:val="en-AU"/>
        </w:rPr>
      </w:pPr>
      <w:r>
        <w:rPr>
          <w:b/>
          <w:lang w:val="en-AU"/>
        </w:rPr>
        <w:t>Comparison of nervous and endocrine system</w:t>
      </w:r>
    </w:p>
    <w:p w14:paraId="78A0DD6F" w14:textId="77777777" w:rsidR="00FD632F" w:rsidRDefault="00FD632F" w:rsidP="00217ED8">
      <w:pPr>
        <w:tabs>
          <w:tab w:val="left" w:pos="5280"/>
        </w:tabs>
        <w:rPr>
          <w:b/>
          <w:lang w:val="en-AU"/>
        </w:rPr>
      </w:pPr>
    </w:p>
    <w:p w14:paraId="387B5F60" w14:textId="77777777" w:rsidR="00FD632F" w:rsidRDefault="00FD632F" w:rsidP="00217ED8">
      <w:pPr>
        <w:tabs>
          <w:tab w:val="left" w:pos="5280"/>
        </w:tabs>
        <w:rPr>
          <w:b/>
          <w:lang w:val="en-AU"/>
        </w:rPr>
      </w:pPr>
    </w:p>
    <w:p w14:paraId="7006BA3E" w14:textId="77777777" w:rsidR="00FD632F" w:rsidRDefault="00FD632F" w:rsidP="00217ED8">
      <w:pPr>
        <w:tabs>
          <w:tab w:val="left" w:pos="5280"/>
        </w:tabs>
        <w:rPr>
          <w:b/>
          <w:lang w:val="en-AU"/>
        </w:rPr>
      </w:pPr>
    </w:p>
    <w:p w14:paraId="4D23CA98" w14:textId="77777777" w:rsidR="00FD632F" w:rsidRDefault="00FD632F" w:rsidP="00217ED8">
      <w:pPr>
        <w:tabs>
          <w:tab w:val="left" w:pos="5280"/>
        </w:tabs>
        <w:rPr>
          <w:b/>
          <w:lang w:val="en-AU"/>
        </w:rPr>
      </w:pPr>
    </w:p>
    <w:p w14:paraId="711FFC9C" w14:textId="77777777" w:rsidR="00FD632F" w:rsidRDefault="00FD632F" w:rsidP="00217ED8">
      <w:pPr>
        <w:tabs>
          <w:tab w:val="left" w:pos="5280"/>
        </w:tabs>
        <w:rPr>
          <w:b/>
          <w:lang w:val="en-AU"/>
        </w:rPr>
      </w:pPr>
    </w:p>
    <w:p w14:paraId="732AF33E" w14:textId="77777777" w:rsidR="00FD632F" w:rsidRDefault="00FD632F" w:rsidP="00217ED8">
      <w:pPr>
        <w:tabs>
          <w:tab w:val="left" w:pos="5280"/>
        </w:tabs>
        <w:rPr>
          <w:b/>
          <w:lang w:val="en-AU"/>
        </w:rPr>
      </w:pPr>
    </w:p>
    <w:p w14:paraId="7FD1B74C" w14:textId="77777777" w:rsidR="00FD632F" w:rsidRDefault="00FD632F" w:rsidP="00217ED8">
      <w:pPr>
        <w:tabs>
          <w:tab w:val="left" w:pos="5280"/>
        </w:tabs>
        <w:rPr>
          <w:b/>
          <w:lang w:val="en-AU"/>
        </w:rPr>
      </w:pPr>
    </w:p>
    <w:p w14:paraId="20A94CC1" w14:textId="77777777" w:rsidR="00211506" w:rsidRDefault="00211506" w:rsidP="00217ED8">
      <w:pPr>
        <w:tabs>
          <w:tab w:val="left" w:pos="5280"/>
        </w:tabs>
        <w:rPr>
          <w:b/>
          <w:lang w:val="en-AU"/>
        </w:rPr>
      </w:pPr>
    </w:p>
    <w:p w14:paraId="19F25764" w14:textId="77777777" w:rsidR="00211506" w:rsidRDefault="00211506" w:rsidP="00217ED8">
      <w:pPr>
        <w:tabs>
          <w:tab w:val="left" w:pos="5280"/>
        </w:tabs>
        <w:rPr>
          <w:b/>
          <w:lang w:val="en-AU"/>
        </w:rPr>
      </w:pPr>
    </w:p>
    <w:p w14:paraId="010F518D" w14:textId="77777777" w:rsidR="00211506" w:rsidRDefault="00211506" w:rsidP="00217ED8">
      <w:pPr>
        <w:tabs>
          <w:tab w:val="left" w:pos="5280"/>
        </w:tabs>
        <w:rPr>
          <w:b/>
          <w:lang w:val="en-AU"/>
        </w:rPr>
      </w:pPr>
    </w:p>
    <w:p w14:paraId="43B846DE" w14:textId="77777777" w:rsidR="00211506" w:rsidRDefault="00211506" w:rsidP="00217ED8">
      <w:pPr>
        <w:tabs>
          <w:tab w:val="left" w:pos="5280"/>
        </w:tabs>
        <w:rPr>
          <w:b/>
          <w:lang w:val="en-AU"/>
        </w:rPr>
      </w:pPr>
    </w:p>
    <w:p w14:paraId="0F8398C8" w14:textId="77777777" w:rsidR="00211506" w:rsidRDefault="00211506" w:rsidP="00217ED8">
      <w:pPr>
        <w:tabs>
          <w:tab w:val="left" w:pos="5280"/>
        </w:tabs>
        <w:rPr>
          <w:b/>
          <w:lang w:val="en-AU"/>
        </w:rPr>
      </w:pPr>
    </w:p>
    <w:p w14:paraId="4688DF56" w14:textId="77777777" w:rsidR="00211506" w:rsidRDefault="00211506" w:rsidP="00217ED8">
      <w:pPr>
        <w:tabs>
          <w:tab w:val="left" w:pos="5280"/>
        </w:tabs>
        <w:rPr>
          <w:b/>
          <w:lang w:val="en-AU"/>
        </w:rPr>
      </w:pPr>
    </w:p>
    <w:p w14:paraId="0BECC64E" w14:textId="77777777" w:rsidR="00211506" w:rsidRDefault="00211506" w:rsidP="00217ED8">
      <w:pPr>
        <w:tabs>
          <w:tab w:val="left" w:pos="5280"/>
        </w:tabs>
        <w:rPr>
          <w:b/>
          <w:lang w:val="en-AU"/>
        </w:rPr>
      </w:pPr>
    </w:p>
    <w:p w14:paraId="2B71D7C5" w14:textId="77777777" w:rsidR="00FD632F" w:rsidRDefault="00FD632F" w:rsidP="00217ED8">
      <w:pPr>
        <w:tabs>
          <w:tab w:val="left" w:pos="5280"/>
        </w:tabs>
        <w:rPr>
          <w:b/>
          <w:lang w:val="en-AU"/>
        </w:rPr>
      </w:pPr>
    </w:p>
    <w:p w14:paraId="496F6F77" w14:textId="77777777" w:rsidR="00FD632F" w:rsidRDefault="00FD632F" w:rsidP="00217ED8">
      <w:pPr>
        <w:tabs>
          <w:tab w:val="left" w:pos="5280"/>
        </w:tabs>
        <w:rPr>
          <w:b/>
          <w:lang w:val="en-AU"/>
        </w:rPr>
      </w:pPr>
    </w:p>
    <w:p w14:paraId="53140C55" w14:textId="77777777" w:rsidR="00FD632F" w:rsidRDefault="00FD632F" w:rsidP="00217ED8">
      <w:pPr>
        <w:tabs>
          <w:tab w:val="left" w:pos="5280"/>
        </w:tabs>
        <w:rPr>
          <w:b/>
          <w:lang w:val="en-AU"/>
        </w:rPr>
      </w:pPr>
    </w:p>
    <w:p w14:paraId="432A0C7E" w14:textId="77777777" w:rsidR="00FD632F" w:rsidRDefault="00FD632F" w:rsidP="00217ED8">
      <w:pPr>
        <w:tabs>
          <w:tab w:val="left" w:pos="5280"/>
        </w:tabs>
        <w:rPr>
          <w:b/>
          <w:lang w:val="en-AU"/>
        </w:rPr>
      </w:pPr>
    </w:p>
    <w:p w14:paraId="3F2E2207" w14:textId="77777777" w:rsidR="00FD632F" w:rsidRDefault="00FD632F" w:rsidP="00217ED8">
      <w:pPr>
        <w:tabs>
          <w:tab w:val="left" w:pos="5280"/>
        </w:tabs>
        <w:rPr>
          <w:b/>
          <w:lang w:val="en-AU"/>
        </w:rPr>
      </w:pPr>
    </w:p>
    <w:p w14:paraId="67DC41BB" w14:textId="77777777" w:rsidR="00FD632F" w:rsidRDefault="00FD632F" w:rsidP="00217ED8">
      <w:pPr>
        <w:tabs>
          <w:tab w:val="left" w:pos="5280"/>
        </w:tabs>
        <w:rPr>
          <w:b/>
          <w:lang w:val="en-AU"/>
        </w:rPr>
      </w:pPr>
    </w:p>
    <w:p w14:paraId="07D27EF3" w14:textId="7F583C0B" w:rsidR="00FD632F" w:rsidRDefault="00FD632F" w:rsidP="00217ED8">
      <w:pPr>
        <w:tabs>
          <w:tab w:val="left" w:pos="5280"/>
        </w:tabs>
        <w:rPr>
          <w:b/>
          <w:lang w:val="en-AU"/>
        </w:rPr>
      </w:pPr>
      <w:r>
        <w:rPr>
          <w:b/>
          <w:lang w:val="en-AU"/>
        </w:rPr>
        <w:t>Control of ovarian and menstrual cycle</w:t>
      </w:r>
    </w:p>
    <w:p w14:paraId="77047498" w14:textId="033AFF80" w:rsidR="00FD632F" w:rsidRDefault="00FD632F" w:rsidP="00587F22">
      <w:pPr>
        <w:pStyle w:val="ListParagraph"/>
        <w:numPr>
          <w:ilvl w:val="0"/>
          <w:numId w:val="22"/>
        </w:numPr>
        <w:tabs>
          <w:tab w:val="left" w:pos="5280"/>
        </w:tabs>
        <w:rPr>
          <w:lang w:val="en-AU"/>
        </w:rPr>
      </w:pPr>
      <w:r>
        <w:rPr>
          <w:lang w:val="en-AU"/>
        </w:rPr>
        <w:t>The menstrual cycle is the build-up and break down of the endometrium over 28 days it occurs in the uterus.</w:t>
      </w:r>
    </w:p>
    <w:p w14:paraId="09688A73" w14:textId="6DABD02C" w:rsidR="00FD632F" w:rsidRDefault="00FD632F" w:rsidP="00587F22">
      <w:pPr>
        <w:pStyle w:val="ListParagraph"/>
        <w:numPr>
          <w:ilvl w:val="0"/>
          <w:numId w:val="22"/>
        </w:numPr>
        <w:tabs>
          <w:tab w:val="left" w:pos="5280"/>
        </w:tabs>
        <w:rPr>
          <w:lang w:val="en-AU"/>
        </w:rPr>
      </w:pPr>
      <w:r>
        <w:rPr>
          <w:lang w:val="en-AU"/>
        </w:rPr>
        <w:t>The ovarian cycle is the development of a follicle, ova and corpus luteum it occurs in the ovary</w:t>
      </w:r>
    </w:p>
    <w:p w14:paraId="0A94130F" w14:textId="4CC87803" w:rsidR="00FD632F" w:rsidRDefault="00FD632F" w:rsidP="00587F22">
      <w:pPr>
        <w:pStyle w:val="ListParagraph"/>
        <w:numPr>
          <w:ilvl w:val="0"/>
          <w:numId w:val="22"/>
        </w:numPr>
        <w:tabs>
          <w:tab w:val="left" w:pos="5280"/>
        </w:tabs>
        <w:rPr>
          <w:lang w:val="en-AU"/>
        </w:rPr>
      </w:pPr>
      <w:r>
        <w:rPr>
          <w:lang w:val="en-AU"/>
        </w:rPr>
        <w:t>The ovaries produce hormones as well as ova</w:t>
      </w:r>
    </w:p>
    <w:p w14:paraId="735E1F98" w14:textId="3A459064" w:rsidR="00FD632F" w:rsidRDefault="00FD632F" w:rsidP="00587F22">
      <w:pPr>
        <w:pStyle w:val="ListParagraph"/>
        <w:numPr>
          <w:ilvl w:val="0"/>
          <w:numId w:val="22"/>
        </w:numPr>
        <w:tabs>
          <w:tab w:val="left" w:pos="5280"/>
        </w:tabs>
        <w:rPr>
          <w:lang w:val="en-AU"/>
        </w:rPr>
      </w:pPr>
      <w:r>
        <w:rPr>
          <w:lang w:val="en-AU"/>
        </w:rPr>
        <w:t>Oestrogen, progesterone, FSH and LH- are the main hormones that are involved in the menstrual and ovarian cycles.</w:t>
      </w:r>
    </w:p>
    <w:p w14:paraId="1FEB409F" w14:textId="0EEC9103" w:rsidR="00FD632F" w:rsidRDefault="00FD632F" w:rsidP="00587F22">
      <w:pPr>
        <w:pStyle w:val="ListParagraph"/>
        <w:numPr>
          <w:ilvl w:val="0"/>
          <w:numId w:val="22"/>
        </w:numPr>
        <w:tabs>
          <w:tab w:val="left" w:pos="5280"/>
        </w:tabs>
        <w:rPr>
          <w:lang w:val="en-AU"/>
        </w:rPr>
      </w:pPr>
      <w:r>
        <w:rPr>
          <w:lang w:val="en-AU"/>
        </w:rPr>
        <w:t xml:space="preserve">The </w:t>
      </w:r>
      <w:r w:rsidR="00211506">
        <w:rPr>
          <w:lang w:val="en-AU"/>
        </w:rPr>
        <w:t>hypothalamus</w:t>
      </w:r>
      <w:r>
        <w:rPr>
          <w:lang w:val="en-AU"/>
        </w:rPr>
        <w:t xml:space="preserve"> via hormones controls the </w:t>
      </w:r>
      <w:r w:rsidR="00211506">
        <w:rPr>
          <w:lang w:val="en-AU"/>
        </w:rPr>
        <w:t>menstrual</w:t>
      </w:r>
      <w:r>
        <w:rPr>
          <w:lang w:val="en-AU"/>
        </w:rPr>
        <w:t xml:space="preserve"> and ovarian cycles.</w:t>
      </w:r>
    </w:p>
    <w:p w14:paraId="19C12DF6" w14:textId="77777777" w:rsidR="00FD632F" w:rsidRDefault="00FD632F" w:rsidP="00FD632F">
      <w:pPr>
        <w:tabs>
          <w:tab w:val="left" w:pos="5280"/>
        </w:tabs>
        <w:rPr>
          <w:lang w:val="en-AU"/>
        </w:rPr>
      </w:pPr>
    </w:p>
    <w:p w14:paraId="5E20BE2E" w14:textId="77777777" w:rsidR="00060FA3" w:rsidRDefault="00060FA3" w:rsidP="00FD632F">
      <w:pPr>
        <w:tabs>
          <w:tab w:val="left" w:pos="5280"/>
        </w:tabs>
        <w:rPr>
          <w:lang w:val="en-AU"/>
        </w:rPr>
      </w:pPr>
    </w:p>
    <w:p w14:paraId="292CD4BC" w14:textId="77777777" w:rsidR="00060FA3" w:rsidRDefault="00060FA3" w:rsidP="00FD632F">
      <w:pPr>
        <w:tabs>
          <w:tab w:val="left" w:pos="5280"/>
        </w:tabs>
        <w:rPr>
          <w:lang w:val="en-AU"/>
        </w:rPr>
      </w:pPr>
    </w:p>
    <w:p w14:paraId="28B350F7" w14:textId="77777777" w:rsidR="00060FA3" w:rsidRDefault="00060FA3" w:rsidP="00FD632F">
      <w:pPr>
        <w:tabs>
          <w:tab w:val="left" w:pos="5280"/>
        </w:tabs>
        <w:rPr>
          <w:lang w:val="en-AU"/>
        </w:rPr>
      </w:pPr>
    </w:p>
    <w:p w14:paraId="087393AE" w14:textId="54F53C39" w:rsidR="00FD632F" w:rsidRDefault="00FD632F" w:rsidP="00FD632F">
      <w:pPr>
        <w:tabs>
          <w:tab w:val="left" w:pos="5280"/>
        </w:tabs>
        <w:rPr>
          <w:b/>
          <w:lang w:val="en-AU"/>
        </w:rPr>
      </w:pPr>
      <w:r w:rsidRPr="00FD632F">
        <w:rPr>
          <w:b/>
          <w:lang w:val="en-AU"/>
        </w:rPr>
        <w:lastRenderedPageBreak/>
        <w:t xml:space="preserve">Endocrine gland </w:t>
      </w:r>
    </w:p>
    <w:tbl>
      <w:tblPr>
        <w:tblStyle w:val="TableGrid"/>
        <w:tblpPr w:leftFromText="180" w:rightFromText="180" w:vertAnchor="text" w:horzAnchor="page" w:tblpX="1630" w:tblpY="73"/>
        <w:tblW w:w="0" w:type="auto"/>
        <w:tblLook w:val="04A0" w:firstRow="1" w:lastRow="0" w:firstColumn="1" w:lastColumn="0" w:noHBand="0" w:noVBand="1"/>
      </w:tblPr>
      <w:tblGrid>
        <w:gridCol w:w="4505"/>
        <w:gridCol w:w="4505"/>
      </w:tblGrid>
      <w:tr w:rsidR="00060FA3" w14:paraId="0F59E41A" w14:textId="77777777" w:rsidTr="00060FA3">
        <w:trPr>
          <w:trHeight w:val="772"/>
        </w:trPr>
        <w:tc>
          <w:tcPr>
            <w:tcW w:w="4505" w:type="dxa"/>
          </w:tcPr>
          <w:p w14:paraId="4395132D" w14:textId="77777777" w:rsidR="00060FA3" w:rsidRPr="00060FA3" w:rsidRDefault="00060FA3" w:rsidP="00060FA3">
            <w:pPr>
              <w:tabs>
                <w:tab w:val="left" w:pos="5280"/>
              </w:tabs>
              <w:rPr>
                <w:b/>
                <w:sz w:val="18"/>
                <w:lang w:val="en-AU"/>
              </w:rPr>
            </w:pPr>
            <w:r w:rsidRPr="00060FA3">
              <w:rPr>
                <w:b/>
                <w:sz w:val="18"/>
                <w:lang w:val="en-AU"/>
              </w:rPr>
              <w:t xml:space="preserve">Endocrine Glands </w:t>
            </w:r>
          </w:p>
          <w:p w14:paraId="490D6BA1" w14:textId="77777777" w:rsidR="00060FA3" w:rsidRPr="00060FA3" w:rsidRDefault="00060FA3" w:rsidP="00060FA3">
            <w:pPr>
              <w:tabs>
                <w:tab w:val="left" w:pos="5280"/>
              </w:tabs>
              <w:rPr>
                <w:b/>
                <w:sz w:val="18"/>
                <w:lang w:val="en-AU"/>
              </w:rPr>
            </w:pPr>
            <w:r w:rsidRPr="00060FA3">
              <w:rPr>
                <w:b/>
                <w:sz w:val="18"/>
                <w:lang w:val="en-AU"/>
              </w:rPr>
              <w:t>and Hormone</w:t>
            </w:r>
          </w:p>
        </w:tc>
        <w:tc>
          <w:tcPr>
            <w:tcW w:w="4505" w:type="dxa"/>
          </w:tcPr>
          <w:p w14:paraId="22E6E7DE" w14:textId="77777777" w:rsidR="00060FA3" w:rsidRPr="00060FA3" w:rsidRDefault="00060FA3" w:rsidP="00060FA3">
            <w:pPr>
              <w:tabs>
                <w:tab w:val="left" w:pos="5280"/>
              </w:tabs>
              <w:rPr>
                <w:b/>
                <w:sz w:val="18"/>
                <w:lang w:val="en-AU"/>
              </w:rPr>
            </w:pPr>
            <w:r w:rsidRPr="00060FA3">
              <w:rPr>
                <w:b/>
                <w:sz w:val="18"/>
                <w:lang w:val="en-AU"/>
              </w:rPr>
              <w:t>Function</w:t>
            </w:r>
          </w:p>
        </w:tc>
      </w:tr>
      <w:tr w:rsidR="00060FA3" w14:paraId="3A9FBDDD" w14:textId="77777777" w:rsidTr="00060FA3">
        <w:trPr>
          <w:trHeight w:val="926"/>
        </w:trPr>
        <w:tc>
          <w:tcPr>
            <w:tcW w:w="4505" w:type="dxa"/>
          </w:tcPr>
          <w:p w14:paraId="0690729F" w14:textId="77777777" w:rsidR="00060FA3" w:rsidRPr="00060FA3" w:rsidRDefault="00060FA3" w:rsidP="00060FA3">
            <w:pPr>
              <w:tabs>
                <w:tab w:val="left" w:pos="5280"/>
              </w:tabs>
              <w:rPr>
                <w:sz w:val="18"/>
                <w:lang w:val="en-AU"/>
              </w:rPr>
            </w:pPr>
            <w:r w:rsidRPr="00060FA3">
              <w:rPr>
                <w:sz w:val="18"/>
                <w:lang w:val="en-AU"/>
              </w:rPr>
              <w:t>Hypothalymus</w:t>
            </w:r>
          </w:p>
        </w:tc>
        <w:tc>
          <w:tcPr>
            <w:tcW w:w="4505" w:type="dxa"/>
          </w:tcPr>
          <w:p w14:paraId="6E89E193" w14:textId="77777777" w:rsidR="00060FA3" w:rsidRPr="00060FA3" w:rsidRDefault="00060FA3" w:rsidP="00060FA3">
            <w:pPr>
              <w:tabs>
                <w:tab w:val="left" w:pos="5280"/>
              </w:tabs>
              <w:rPr>
                <w:sz w:val="18"/>
                <w:lang w:val="en-AU"/>
              </w:rPr>
            </w:pPr>
            <w:r w:rsidRPr="00060FA3">
              <w:rPr>
                <w:sz w:val="18"/>
                <w:lang w:val="en-AU"/>
              </w:rPr>
              <w:t>Controls the cycle through the anterior pituitary by the release of releasing factors (FSH-rf and LH-rf)</w:t>
            </w:r>
          </w:p>
        </w:tc>
      </w:tr>
      <w:tr w:rsidR="00060FA3" w14:paraId="62186244" w14:textId="77777777" w:rsidTr="00060FA3">
        <w:tc>
          <w:tcPr>
            <w:tcW w:w="4505" w:type="dxa"/>
          </w:tcPr>
          <w:p w14:paraId="1D438BB2" w14:textId="77777777" w:rsidR="00060FA3" w:rsidRPr="00060FA3" w:rsidRDefault="00060FA3" w:rsidP="00060FA3">
            <w:pPr>
              <w:tabs>
                <w:tab w:val="left" w:pos="5280"/>
              </w:tabs>
              <w:rPr>
                <w:sz w:val="18"/>
                <w:lang w:val="en-AU"/>
              </w:rPr>
            </w:pPr>
            <w:r w:rsidRPr="00060FA3">
              <w:rPr>
                <w:sz w:val="18"/>
                <w:lang w:val="en-AU"/>
              </w:rPr>
              <w:t>Anterior Pituitary</w:t>
            </w:r>
          </w:p>
        </w:tc>
        <w:tc>
          <w:tcPr>
            <w:tcW w:w="4505" w:type="dxa"/>
          </w:tcPr>
          <w:p w14:paraId="4352FF49" w14:textId="77777777" w:rsidR="00060FA3" w:rsidRPr="00060FA3" w:rsidRDefault="00060FA3" w:rsidP="00060FA3">
            <w:pPr>
              <w:tabs>
                <w:tab w:val="left" w:pos="5280"/>
              </w:tabs>
              <w:rPr>
                <w:sz w:val="18"/>
                <w:lang w:val="en-AU"/>
              </w:rPr>
            </w:pPr>
            <w:r w:rsidRPr="00060FA3">
              <w:rPr>
                <w:sz w:val="18"/>
                <w:lang w:val="en-AU"/>
              </w:rPr>
              <w:t>Secreted FSH and LH</w:t>
            </w:r>
          </w:p>
        </w:tc>
      </w:tr>
      <w:tr w:rsidR="00060FA3" w14:paraId="60CCE063" w14:textId="77777777" w:rsidTr="00060FA3">
        <w:tc>
          <w:tcPr>
            <w:tcW w:w="4505" w:type="dxa"/>
          </w:tcPr>
          <w:p w14:paraId="5C7EC73C" w14:textId="77777777" w:rsidR="00060FA3" w:rsidRPr="00060FA3" w:rsidRDefault="00060FA3" w:rsidP="00060FA3">
            <w:pPr>
              <w:tabs>
                <w:tab w:val="left" w:pos="5280"/>
              </w:tabs>
              <w:rPr>
                <w:sz w:val="18"/>
                <w:lang w:val="en-AU"/>
              </w:rPr>
            </w:pPr>
            <w:r w:rsidRPr="00060FA3">
              <w:rPr>
                <w:sz w:val="18"/>
                <w:lang w:val="en-AU"/>
              </w:rPr>
              <w:t>FSH</w:t>
            </w:r>
          </w:p>
        </w:tc>
        <w:tc>
          <w:tcPr>
            <w:tcW w:w="4505" w:type="dxa"/>
          </w:tcPr>
          <w:p w14:paraId="06AE1E4B" w14:textId="77777777" w:rsidR="00060FA3" w:rsidRPr="00060FA3" w:rsidRDefault="00060FA3" w:rsidP="00060FA3">
            <w:pPr>
              <w:tabs>
                <w:tab w:val="left" w:pos="5280"/>
              </w:tabs>
              <w:rPr>
                <w:sz w:val="18"/>
                <w:lang w:val="en-AU"/>
              </w:rPr>
            </w:pPr>
            <w:r w:rsidRPr="00060FA3">
              <w:rPr>
                <w:sz w:val="18"/>
                <w:lang w:val="en-AU"/>
              </w:rPr>
              <w:t>Develops ovarian follicle and stimulates follicle to secrete oestrogen</w:t>
            </w:r>
          </w:p>
        </w:tc>
      </w:tr>
      <w:tr w:rsidR="00060FA3" w14:paraId="11DD5F60" w14:textId="77777777" w:rsidTr="00060FA3">
        <w:trPr>
          <w:trHeight w:val="325"/>
        </w:trPr>
        <w:tc>
          <w:tcPr>
            <w:tcW w:w="4505" w:type="dxa"/>
          </w:tcPr>
          <w:p w14:paraId="2EC91832" w14:textId="77777777" w:rsidR="00060FA3" w:rsidRPr="00060FA3" w:rsidRDefault="00060FA3" w:rsidP="00060FA3">
            <w:pPr>
              <w:tabs>
                <w:tab w:val="left" w:pos="5280"/>
              </w:tabs>
              <w:rPr>
                <w:sz w:val="18"/>
                <w:lang w:val="en-AU"/>
              </w:rPr>
            </w:pPr>
            <w:r w:rsidRPr="00060FA3">
              <w:rPr>
                <w:sz w:val="18"/>
                <w:lang w:val="en-AU"/>
              </w:rPr>
              <w:t>Oestrogen</w:t>
            </w:r>
          </w:p>
        </w:tc>
        <w:tc>
          <w:tcPr>
            <w:tcW w:w="4505" w:type="dxa"/>
          </w:tcPr>
          <w:p w14:paraId="73B21505" w14:textId="77777777" w:rsidR="00060FA3" w:rsidRPr="00060FA3" w:rsidRDefault="00060FA3" w:rsidP="00060FA3">
            <w:pPr>
              <w:tabs>
                <w:tab w:val="left" w:pos="5280"/>
              </w:tabs>
              <w:rPr>
                <w:sz w:val="18"/>
                <w:lang w:val="en-AU"/>
              </w:rPr>
            </w:pPr>
            <w:r w:rsidRPr="00060FA3">
              <w:rPr>
                <w:sz w:val="18"/>
                <w:lang w:val="en-AU"/>
              </w:rPr>
              <w:t>Builds up the endometrium</w:t>
            </w:r>
          </w:p>
        </w:tc>
      </w:tr>
      <w:tr w:rsidR="00060FA3" w14:paraId="7C228E20" w14:textId="77777777" w:rsidTr="00060FA3">
        <w:tc>
          <w:tcPr>
            <w:tcW w:w="4505" w:type="dxa"/>
          </w:tcPr>
          <w:p w14:paraId="74A09168" w14:textId="77777777" w:rsidR="00060FA3" w:rsidRPr="00060FA3" w:rsidRDefault="00060FA3" w:rsidP="00060FA3">
            <w:pPr>
              <w:tabs>
                <w:tab w:val="left" w:pos="5280"/>
              </w:tabs>
              <w:rPr>
                <w:sz w:val="18"/>
                <w:lang w:val="en-AU"/>
              </w:rPr>
            </w:pPr>
            <w:r w:rsidRPr="00060FA3">
              <w:rPr>
                <w:sz w:val="18"/>
                <w:lang w:val="en-AU"/>
              </w:rPr>
              <w:t>LH</w:t>
            </w:r>
          </w:p>
        </w:tc>
        <w:tc>
          <w:tcPr>
            <w:tcW w:w="4505" w:type="dxa"/>
          </w:tcPr>
          <w:p w14:paraId="4EF73113" w14:textId="77777777" w:rsidR="00060FA3" w:rsidRPr="00060FA3" w:rsidRDefault="00060FA3" w:rsidP="00060FA3">
            <w:pPr>
              <w:tabs>
                <w:tab w:val="left" w:pos="5280"/>
              </w:tabs>
              <w:rPr>
                <w:sz w:val="18"/>
                <w:lang w:val="en-AU"/>
              </w:rPr>
            </w:pPr>
            <w:r w:rsidRPr="00060FA3">
              <w:rPr>
                <w:sz w:val="18"/>
                <w:lang w:val="en-AU"/>
              </w:rPr>
              <w:t>Causes ovulation</w:t>
            </w:r>
          </w:p>
        </w:tc>
      </w:tr>
      <w:tr w:rsidR="00060FA3" w14:paraId="618210FB" w14:textId="77777777" w:rsidTr="00060FA3">
        <w:tc>
          <w:tcPr>
            <w:tcW w:w="4505" w:type="dxa"/>
          </w:tcPr>
          <w:p w14:paraId="54B354DD" w14:textId="77777777" w:rsidR="00060FA3" w:rsidRPr="00060FA3" w:rsidRDefault="00060FA3" w:rsidP="00060FA3">
            <w:pPr>
              <w:tabs>
                <w:tab w:val="left" w:pos="5280"/>
              </w:tabs>
              <w:rPr>
                <w:sz w:val="18"/>
                <w:lang w:val="en-AU"/>
              </w:rPr>
            </w:pPr>
            <w:r w:rsidRPr="00060FA3">
              <w:rPr>
                <w:sz w:val="18"/>
                <w:lang w:val="en-AU"/>
              </w:rPr>
              <w:t>Corpus Luteum</w:t>
            </w:r>
          </w:p>
        </w:tc>
        <w:tc>
          <w:tcPr>
            <w:tcW w:w="4505" w:type="dxa"/>
          </w:tcPr>
          <w:p w14:paraId="7ECB8A35" w14:textId="77777777" w:rsidR="00060FA3" w:rsidRPr="00060FA3" w:rsidRDefault="00060FA3" w:rsidP="00060FA3">
            <w:pPr>
              <w:tabs>
                <w:tab w:val="left" w:pos="5280"/>
              </w:tabs>
              <w:rPr>
                <w:sz w:val="18"/>
                <w:lang w:val="en-AU"/>
              </w:rPr>
            </w:pPr>
            <w:r w:rsidRPr="00060FA3">
              <w:rPr>
                <w:sz w:val="18"/>
                <w:lang w:val="en-AU"/>
              </w:rPr>
              <w:t>Produces oestrogen and progesterone</w:t>
            </w:r>
          </w:p>
        </w:tc>
      </w:tr>
      <w:tr w:rsidR="00060FA3" w14:paraId="521081F9" w14:textId="77777777" w:rsidTr="00060FA3">
        <w:tc>
          <w:tcPr>
            <w:tcW w:w="4505" w:type="dxa"/>
          </w:tcPr>
          <w:p w14:paraId="55D26598" w14:textId="77777777" w:rsidR="00060FA3" w:rsidRPr="00060FA3" w:rsidRDefault="00060FA3" w:rsidP="00060FA3">
            <w:pPr>
              <w:tabs>
                <w:tab w:val="left" w:pos="5280"/>
              </w:tabs>
              <w:rPr>
                <w:sz w:val="18"/>
                <w:lang w:val="en-AU"/>
              </w:rPr>
            </w:pPr>
            <w:r w:rsidRPr="00060FA3">
              <w:rPr>
                <w:sz w:val="18"/>
                <w:lang w:val="en-AU"/>
              </w:rPr>
              <w:t>Progesterone</w:t>
            </w:r>
          </w:p>
        </w:tc>
        <w:tc>
          <w:tcPr>
            <w:tcW w:w="4505" w:type="dxa"/>
          </w:tcPr>
          <w:p w14:paraId="03904E17" w14:textId="77777777" w:rsidR="00060FA3" w:rsidRPr="00060FA3" w:rsidRDefault="00060FA3" w:rsidP="00060FA3">
            <w:pPr>
              <w:tabs>
                <w:tab w:val="left" w:pos="5280"/>
              </w:tabs>
              <w:rPr>
                <w:sz w:val="18"/>
                <w:lang w:val="en-AU"/>
              </w:rPr>
            </w:pPr>
            <w:r w:rsidRPr="00060FA3">
              <w:rPr>
                <w:sz w:val="18"/>
                <w:lang w:val="en-AU"/>
              </w:rPr>
              <w:t>Maintains the endometrium (in uterus) and makes it more vascular</w:t>
            </w:r>
          </w:p>
        </w:tc>
      </w:tr>
    </w:tbl>
    <w:p w14:paraId="5F143185" w14:textId="77777777" w:rsidR="00FD632F" w:rsidRDefault="00FD632F" w:rsidP="00FD632F">
      <w:pPr>
        <w:tabs>
          <w:tab w:val="left" w:pos="5280"/>
        </w:tabs>
        <w:rPr>
          <w:b/>
          <w:lang w:val="en-AU"/>
        </w:rPr>
      </w:pPr>
    </w:p>
    <w:p w14:paraId="2BEB1188" w14:textId="066A3352" w:rsidR="00FD632F" w:rsidRDefault="00211506" w:rsidP="00211506">
      <w:pPr>
        <w:tabs>
          <w:tab w:val="left" w:pos="5280"/>
        </w:tabs>
        <w:rPr>
          <w:b/>
          <w:lang w:val="en-AU"/>
        </w:rPr>
      </w:pPr>
      <w:r>
        <w:rPr>
          <w:b/>
          <w:lang w:val="en-AU"/>
        </w:rPr>
        <w:t>Menstrual Cycle</w:t>
      </w:r>
    </w:p>
    <w:p w14:paraId="1E3E4ECD" w14:textId="77777777" w:rsidR="00211506" w:rsidRDefault="00211506" w:rsidP="00587F22">
      <w:pPr>
        <w:pStyle w:val="ListParagraph"/>
        <w:numPr>
          <w:ilvl w:val="0"/>
          <w:numId w:val="23"/>
        </w:numPr>
        <w:tabs>
          <w:tab w:val="left" w:pos="5280"/>
        </w:tabs>
        <w:rPr>
          <w:lang w:val="en-AU"/>
        </w:rPr>
      </w:pPr>
      <w:r>
        <w:rPr>
          <w:lang w:val="en-AU"/>
        </w:rPr>
        <w:t>The hypothalamus (in response to low levels of oestrogen and progesterone) releases FSH</w:t>
      </w:r>
    </w:p>
    <w:p w14:paraId="5C5D38D2" w14:textId="77777777" w:rsidR="00211506" w:rsidRDefault="00211506" w:rsidP="00587F22">
      <w:pPr>
        <w:pStyle w:val="ListParagraph"/>
        <w:numPr>
          <w:ilvl w:val="0"/>
          <w:numId w:val="23"/>
        </w:numPr>
        <w:tabs>
          <w:tab w:val="left" w:pos="5280"/>
        </w:tabs>
        <w:rPr>
          <w:lang w:val="en-AU"/>
        </w:rPr>
      </w:pPr>
      <w:r>
        <w:rPr>
          <w:lang w:val="en-AU"/>
        </w:rPr>
        <w:t>The anterior pituitary releases FSH</w:t>
      </w:r>
    </w:p>
    <w:p w14:paraId="2D312D8D" w14:textId="77777777" w:rsidR="00211506" w:rsidRDefault="00211506" w:rsidP="00587F22">
      <w:pPr>
        <w:pStyle w:val="ListParagraph"/>
        <w:numPr>
          <w:ilvl w:val="0"/>
          <w:numId w:val="23"/>
        </w:numPr>
        <w:tabs>
          <w:tab w:val="left" w:pos="5280"/>
        </w:tabs>
        <w:rPr>
          <w:lang w:val="en-AU"/>
        </w:rPr>
      </w:pPr>
      <w:r>
        <w:rPr>
          <w:lang w:val="en-AU"/>
        </w:rPr>
        <w:t xml:space="preserve">FSH causes a follicle to develop in the ovary and the follicle secretes oestrogen </w:t>
      </w:r>
    </w:p>
    <w:p w14:paraId="5BDE19BF" w14:textId="793D7F0D" w:rsidR="00211506" w:rsidRDefault="00211506" w:rsidP="00587F22">
      <w:pPr>
        <w:pStyle w:val="ListParagraph"/>
        <w:numPr>
          <w:ilvl w:val="0"/>
          <w:numId w:val="23"/>
        </w:numPr>
        <w:tabs>
          <w:tab w:val="left" w:pos="5280"/>
        </w:tabs>
        <w:rPr>
          <w:lang w:val="en-AU"/>
        </w:rPr>
      </w:pPr>
      <w:r>
        <w:rPr>
          <w:lang w:val="en-AU"/>
        </w:rPr>
        <w:t xml:space="preserve">Higher levels of oestrogen start to build up the endometrium and causes the hypothalamus to secrete LH which causes the anterior pituitary to secrete LH. </w:t>
      </w:r>
    </w:p>
    <w:p w14:paraId="62AB1077" w14:textId="77777777" w:rsidR="00211506" w:rsidRDefault="00211506" w:rsidP="00587F22">
      <w:pPr>
        <w:pStyle w:val="ListParagraph"/>
        <w:numPr>
          <w:ilvl w:val="0"/>
          <w:numId w:val="23"/>
        </w:numPr>
        <w:tabs>
          <w:tab w:val="left" w:pos="5280"/>
        </w:tabs>
        <w:rPr>
          <w:lang w:val="en-AU"/>
        </w:rPr>
      </w:pPr>
      <w:r>
        <w:rPr>
          <w:lang w:val="en-AU"/>
        </w:rPr>
        <w:t>LH acts on the follicle causing it to burst producing an ovum and corpus luteum (ovulation)</w:t>
      </w:r>
    </w:p>
    <w:p w14:paraId="36FB1F74" w14:textId="77777777" w:rsidR="00211506" w:rsidRDefault="00211506" w:rsidP="00587F22">
      <w:pPr>
        <w:pStyle w:val="ListParagraph"/>
        <w:numPr>
          <w:ilvl w:val="0"/>
          <w:numId w:val="23"/>
        </w:numPr>
        <w:tabs>
          <w:tab w:val="left" w:pos="5280"/>
        </w:tabs>
        <w:rPr>
          <w:lang w:val="en-AU"/>
        </w:rPr>
      </w:pPr>
      <w:r>
        <w:rPr>
          <w:lang w:val="en-AU"/>
        </w:rPr>
        <w:t>The corpus luteum continues to produce oestrogen and starts to make progesterone which maintains and makes a more vascular endometrium.</w:t>
      </w:r>
    </w:p>
    <w:p w14:paraId="333F8038" w14:textId="47483849" w:rsidR="00211506" w:rsidRPr="00211506" w:rsidRDefault="00211506" w:rsidP="00587F22">
      <w:pPr>
        <w:pStyle w:val="ListParagraph"/>
        <w:numPr>
          <w:ilvl w:val="0"/>
          <w:numId w:val="23"/>
        </w:numPr>
        <w:tabs>
          <w:tab w:val="left" w:pos="5280"/>
        </w:tabs>
        <w:rPr>
          <w:lang w:val="en-AU"/>
        </w:rPr>
      </w:pPr>
      <w:r>
        <w:rPr>
          <w:lang w:val="en-AU"/>
        </w:rPr>
        <w:t xml:space="preserve">Higher levels of oestrogen and progesterone from the corpus luteum are detected by the hypothalamus which reduces the release of FSH and LH which causes the anterior pituitary to stop producing FSH-rf and LH-rf (negative feedback) </w:t>
      </w:r>
    </w:p>
    <w:p w14:paraId="740C5D14" w14:textId="013CAF59" w:rsidR="00FD632F" w:rsidRDefault="00211506" w:rsidP="00217ED8">
      <w:pPr>
        <w:tabs>
          <w:tab w:val="left" w:pos="5280"/>
        </w:tabs>
        <w:rPr>
          <w:b/>
          <w:lang w:val="en-AU"/>
        </w:rPr>
      </w:pPr>
      <w:r>
        <w:rPr>
          <w:b/>
          <w:lang w:val="en-AU"/>
        </w:rPr>
        <w:t>Ovum Fertilised</w:t>
      </w:r>
    </w:p>
    <w:p w14:paraId="47401A45" w14:textId="641BC24D" w:rsidR="00211506" w:rsidRDefault="00211506" w:rsidP="00587F22">
      <w:pPr>
        <w:pStyle w:val="ListParagraph"/>
        <w:numPr>
          <w:ilvl w:val="0"/>
          <w:numId w:val="23"/>
        </w:numPr>
        <w:tabs>
          <w:tab w:val="left" w:pos="5280"/>
        </w:tabs>
        <w:rPr>
          <w:lang w:val="en-AU"/>
        </w:rPr>
      </w:pPr>
      <w:r>
        <w:rPr>
          <w:lang w:val="en-AU"/>
        </w:rPr>
        <w:t>If the ovum is fertilised the corpus luteum is maintained and continues to produce oestrogen and progesterone</w:t>
      </w:r>
    </w:p>
    <w:p w14:paraId="17B3E3F7" w14:textId="6B685C12" w:rsidR="00211506" w:rsidRDefault="00211506" w:rsidP="00587F22">
      <w:pPr>
        <w:pStyle w:val="ListParagraph"/>
        <w:numPr>
          <w:ilvl w:val="0"/>
          <w:numId w:val="23"/>
        </w:numPr>
        <w:tabs>
          <w:tab w:val="left" w:pos="5280"/>
        </w:tabs>
        <w:rPr>
          <w:lang w:val="en-AU"/>
        </w:rPr>
      </w:pPr>
      <w:r>
        <w:rPr>
          <w:lang w:val="en-AU"/>
        </w:rPr>
        <w:t>This leads to the continued negative feedback on hypothalamus, therefore no more follicle development. The menstrual cycle and ovarian cycle ceases.</w:t>
      </w:r>
    </w:p>
    <w:p w14:paraId="1DA11D8C" w14:textId="7159A93C" w:rsidR="00211506" w:rsidRDefault="00211506" w:rsidP="00211506">
      <w:pPr>
        <w:tabs>
          <w:tab w:val="left" w:pos="5280"/>
        </w:tabs>
        <w:rPr>
          <w:b/>
          <w:lang w:val="en-AU"/>
        </w:rPr>
      </w:pPr>
      <w:r w:rsidRPr="00211506">
        <w:rPr>
          <w:b/>
          <w:lang w:val="en-AU"/>
        </w:rPr>
        <w:t xml:space="preserve">Ovum Not Fertilised </w:t>
      </w:r>
    </w:p>
    <w:p w14:paraId="59582583" w14:textId="761C6A67" w:rsidR="00211506" w:rsidRDefault="00211506" w:rsidP="00587F22">
      <w:pPr>
        <w:pStyle w:val="ListParagraph"/>
        <w:numPr>
          <w:ilvl w:val="0"/>
          <w:numId w:val="23"/>
        </w:numPr>
        <w:tabs>
          <w:tab w:val="left" w:pos="5280"/>
        </w:tabs>
        <w:rPr>
          <w:lang w:val="en-AU"/>
        </w:rPr>
      </w:pPr>
      <w:r>
        <w:rPr>
          <w:lang w:val="en-AU"/>
        </w:rPr>
        <w:t>If the ovum is not fertilised, after 7 days the corpus luteum breaks down.</w:t>
      </w:r>
    </w:p>
    <w:p w14:paraId="3EEFE1F7" w14:textId="169A2050" w:rsidR="00211506" w:rsidRDefault="00211506" w:rsidP="00587F22">
      <w:pPr>
        <w:pStyle w:val="ListParagraph"/>
        <w:numPr>
          <w:ilvl w:val="0"/>
          <w:numId w:val="23"/>
        </w:numPr>
        <w:tabs>
          <w:tab w:val="left" w:pos="5280"/>
        </w:tabs>
        <w:rPr>
          <w:lang w:val="en-AU"/>
        </w:rPr>
      </w:pPr>
      <w:r>
        <w:rPr>
          <w:lang w:val="en-AU"/>
        </w:rPr>
        <w:t xml:space="preserve">Lower levels of oestrogen and progesterone results in no negative feedback thus the hypothalamus (detects the low level of oestrogen and progesterone) and secretes FSH and a new cycle begins. </w:t>
      </w:r>
    </w:p>
    <w:p w14:paraId="3A4889F1" w14:textId="0BE0C1F0" w:rsidR="00211506" w:rsidRPr="00211506" w:rsidRDefault="00211506" w:rsidP="00211506">
      <w:pPr>
        <w:tabs>
          <w:tab w:val="left" w:pos="5280"/>
        </w:tabs>
        <w:rPr>
          <w:b/>
          <w:lang w:val="en-AU"/>
        </w:rPr>
      </w:pPr>
      <w:r w:rsidRPr="00211506">
        <w:rPr>
          <w:b/>
          <w:lang w:val="en-AU"/>
        </w:rPr>
        <w:t>The Pill</w:t>
      </w:r>
    </w:p>
    <w:p w14:paraId="487CD06E" w14:textId="02DA53C3" w:rsidR="00211506" w:rsidRDefault="00211506" w:rsidP="00587F22">
      <w:pPr>
        <w:pStyle w:val="ListParagraph"/>
        <w:numPr>
          <w:ilvl w:val="0"/>
          <w:numId w:val="24"/>
        </w:numPr>
        <w:tabs>
          <w:tab w:val="left" w:pos="5280"/>
        </w:tabs>
        <w:rPr>
          <w:lang w:val="en-AU"/>
        </w:rPr>
      </w:pPr>
      <w:r>
        <w:rPr>
          <w:lang w:val="en-AU"/>
        </w:rPr>
        <w:t>The pill contains high levels of hormones (oestrogen and progesterone)</w:t>
      </w:r>
    </w:p>
    <w:p w14:paraId="1CDE9522" w14:textId="62702222" w:rsidR="00211506" w:rsidRDefault="00211506" w:rsidP="00587F22">
      <w:pPr>
        <w:pStyle w:val="ListParagraph"/>
        <w:numPr>
          <w:ilvl w:val="0"/>
          <w:numId w:val="24"/>
        </w:numPr>
        <w:tabs>
          <w:tab w:val="left" w:pos="5280"/>
        </w:tabs>
        <w:rPr>
          <w:lang w:val="en-AU"/>
        </w:rPr>
      </w:pPr>
      <w:r>
        <w:rPr>
          <w:lang w:val="en-AU"/>
        </w:rPr>
        <w:t>High levels of oestrogen and progesterone are detected by the hypothalamus and inhibits the release of FSH-rf and LH-rf (negative feedback).</w:t>
      </w:r>
    </w:p>
    <w:p w14:paraId="549D2D34" w14:textId="46C88808" w:rsidR="00211506" w:rsidRDefault="00211506" w:rsidP="00587F22">
      <w:pPr>
        <w:pStyle w:val="ListParagraph"/>
        <w:numPr>
          <w:ilvl w:val="0"/>
          <w:numId w:val="24"/>
        </w:numPr>
        <w:tabs>
          <w:tab w:val="left" w:pos="5280"/>
        </w:tabs>
        <w:rPr>
          <w:lang w:val="en-AU"/>
        </w:rPr>
      </w:pPr>
      <w:r>
        <w:rPr>
          <w:lang w:val="en-AU"/>
        </w:rPr>
        <w:t>Anterior Pituitary therefore is inhibited from releasing FSH and LH.</w:t>
      </w:r>
    </w:p>
    <w:p w14:paraId="10091071" w14:textId="20A199F5" w:rsidR="00211506" w:rsidRDefault="00211506" w:rsidP="00587F22">
      <w:pPr>
        <w:pStyle w:val="ListParagraph"/>
        <w:numPr>
          <w:ilvl w:val="0"/>
          <w:numId w:val="24"/>
        </w:numPr>
        <w:tabs>
          <w:tab w:val="left" w:pos="5280"/>
        </w:tabs>
        <w:rPr>
          <w:lang w:val="en-AU"/>
        </w:rPr>
      </w:pPr>
      <w:r>
        <w:rPr>
          <w:lang w:val="en-AU"/>
        </w:rPr>
        <w:t>Therefore, no development of Graafian Follicle during the cycle (no ova released)</w:t>
      </w:r>
    </w:p>
    <w:p w14:paraId="1617719A" w14:textId="10234688" w:rsidR="00211506" w:rsidRPr="00211506" w:rsidRDefault="00211506" w:rsidP="00587F22">
      <w:pPr>
        <w:pStyle w:val="ListParagraph"/>
        <w:numPr>
          <w:ilvl w:val="0"/>
          <w:numId w:val="24"/>
        </w:numPr>
        <w:tabs>
          <w:tab w:val="left" w:pos="5280"/>
        </w:tabs>
        <w:rPr>
          <w:lang w:val="en-AU"/>
        </w:rPr>
      </w:pPr>
      <w:r>
        <w:rPr>
          <w:lang w:val="en-AU"/>
        </w:rPr>
        <w:lastRenderedPageBreak/>
        <w:t>Oestrogen and Progesterone in the pill release the hormones normally made by the follicle therefore the endometrium builds up and breaks down normally (menstrual cycle.</w:t>
      </w:r>
    </w:p>
    <w:p w14:paraId="6F8E47B4" w14:textId="77777777" w:rsidR="00FD632F" w:rsidRDefault="00FD632F" w:rsidP="00217ED8">
      <w:pPr>
        <w:tabs>
          <w:tab w:val="left" w:pos="5280"/>
        </w:tabs>
        <w:rPr>
          <w:b/>
          <w:lang w:val="en-AU"/>
        </w:rPr>
      </w:pPr>
    </w:p>
    <w:p w14:paraId="4061AE7D" w14:textId="77777777" w:rsidR="00FD632F" w:rsidRDefault="00FD632F" w:rsidP="00217ED8">
      <w:pPr>
        <w:tabs>
          <w:tab w:val="left" w:pos="5280"/>
        </w:tabs>
        <w:rPr>
          <w:b/>
          <w:lang w:val="en-AU"/>
        </w:rPr>
      </w:pPr>
    </w:p>
    <w:p w14:paraId="7E6FD30A" w14:textId="77777777" w:rsidR="00FD632F" w:rsidRDefault="00FD632F" w:rsidP="00217ED8">
      <w:pPr>
        <w:tabs>
          <w:tab w:val="left" w:pos="5280"/>
        </w:tabs>
        <w:rPr>
          <w:b/>
          <w:lang w:val="en-AU"/>
        </w:rPr>
      </w:pPr>
    </w:p>
    <w:p w14:paraId="23001A79" w14:textId="77777777" w:rsidR="00FD632F" w:rsidRDefault="00FD632F" w:rsidP="00217ED8">
      <w:pPr>
        <w:tabs>
          <w:tab w:val="left" w:pos="5280"/>
        </w:tabs>
        <w:rPr>
          <w:b/>
          <w:lang w:val="en-AU"/>
        </w:rPr>
      </w:pPr>
    </w:p>
    <w:p w14:paraId="560466E7" w14:textId="77777777" w:rsidR="00FD632F" w:rsidRDefault="00FD632F" w:rsidP="00217ED8">
      <w:pPr>
        <w:tabs>
          <w:tab w:val="left" w:pos="5280"/>
        </w:tabs>
        <w:rPr>
          <w:b/>
          <w:lang w:val="en-AU"/>
        </w:rPr>
      </w:pPr>
    </w:p>
    <w:p w14:paraId="01EC88AF" w14:textId="77777777" w:rsidR="00FD632F" w:rsidRDefault="00FD632F" w:rsidP="00217ED8">
      <w:pPr>
        <w:tabs>
          <w:tab w:val="left" w:pos="5280"/>
        </w:tabs>
        <w:rPr>
          <w:b/>
          <w:lang w:val="en-AU"/>
        </w:rPr>
      </w:pPr>
    </w:p>
    <w:p w14:paraId="6A44501A" w14:textId="77777777" w:rsidR="00FD632F" w:rsidRDefault="00FD632F" w:rsidP="00217ED8">
      <w:pPr>
        <w:tabs>
          <w:tab w:val="left" w:pos="5280"/>
        </w:tabs>
        <w:rPr>
          <w:b/>
          <w:lang w:val="en-AU"/>
        </w:rPr>
      </w:pPr>
    </w:p>
    <w:p w14:paraId="59C1EDEE" w14:textId="77777777" w:rsidR="00FD632F" w:rsidRDefault="00FD632F" w:rsidP="00217ED8">
      <w:pPr>
        <w:tabs>
          <w:tab w:val="left" w:pos="5280"/>
        </w:tabs>
        <w:rPr>
          <w:lang w:val="en-AU"/>
        </w:rPr>
      </w:pPr>
    </w:p>
    <w:p w14:paraId="69061C6D" w14:textId="77777777" w:rsidR="00211506" w:rsidRDefault="00211506" w:rsidP="00217ED8">
      <w:pPr>
        <w:tabs>
          <w:tab w:val="left" w:pos="5280"/>
        </w:tabs>
        <w:rPr>
          <w:lang w:val="en-AU"/>
        </w:rPr>
      </w:pPr>
    </w:p>
    <w:p w14:paraId="2A7D749D" w14:textId="77777777" w:rsidR="00211506" w:rsidRDefault="00211506" w:rsidP="00217ED8">
      <w:pPr>
        <w:tabs>
          <w:tab w:val="left" w:pos="5280"/>
        </w:tabs>
        <w:rPr>
          <w:lang w:val="en-AU"/>
        </w:rPr>
      </w:pPr>
    </w:p>
    <w:p w14:paraId="29EF7DE8" w14:textId="77777777" w:rsidR="00211506" w:rsidRDefault="00211506" w:rsidP="00217ED8">
      <w:pPr>
        <w:tabs>
          <w:tab w:val="left" w:pos="5280"/>
        </w:tabs>
        <w:rPr>
          <w:lang w:val="en-AU"/>
        </w:rPr>
      </w:pPr>
    </w:p>
    <w:p w14:paraId="63BE0313" w14:textId="77777777" w:rsidR="00211506" w:rsidRDefault="00211506" w:rsidP="00217ED8">
      <w:pPr>
        <w:tabs>
          <w:tab w:val="left" w:pos="5280"/>
        </w:tabs>
        <w:rPr>
          <w:lang w:val="en-AU"/>
        </w:rPr>
      </w:pPr>
    </w:p>
    <w:p w14:paraId="0B88C8EC" w14:textId="77777777" w:rsidR="00211506" w:rsidRDefault="00211506" w:rsidP="00217ED8">
      <w:pPr>
        <w:tabs>
          <w:tab w:val="left" w:pos="5280"/>
        </w:tabs>
        <w:rPr>
          <w:lang w:val="en-AU"/>
        </w:rPr>
      </w:pPr>
    </w:p>
    <w:p w14:paraId="1990B11F" w14:textId="77777777" w:rsidR="00211506" w:rsidRDefault="00211506" w:rsidP="00217ED8">
      <w:pPr>
        <w:tabs>
          <w:tab w:val="left" w:pos="5280"/>
        </w:tabs>
        <w:rPr>
          <w:lang w:val="en-AU"/>
        </w:rPr>
      </w:pPr>
    </w:p>
    <w:p w14:paraId="5EE7AC41" w14:textId="77777777" w:rsidR="00211506" w:rsidRDefault="00211506" w:rsidP="00217ED8">
      <w:pPr>
        <w:tabs>
          <w:tab w:val="left" w:pos="5280"/>
        </w:tabs>
        <w:rPr>
          <w:lang w:val="en-AU"/>
        </w:rPr>
      </w:pPr>
    </w:p>
    <w:p w14:paraId="78C82A14" w14:textId="77777777" w:rsidR="00211506" w:rsidRDefault="00211506" w:rsidP="00217ED8">
      <w:pPr>
        <w:tabs>
          <w:tab w:val="left" w:pos="5280"/>
        </w:tabs>
        <w:rPr>
          <w:lang w:val="en-AU"/>
        </w:rPr>
      </w:pPr>
    </w:p>
    <w:p w14:paraId="320333C2" w14:textId="77777777" w:rsidR="00211506" w:rsidRDefault="00211506" w:rsidP="00217ED8">
      <w:pPr>
        <w:tabs>
          <w:tab w:val="left" w:pos="5280"/>
        </w:tabs>
        <w:rPr>
          <w:lang w:val="en-AU"/>
        </w:rPr>
      </w:pPr>
    </w:p>
    <w:p w14:paraId="3FE561EF" w14:textId="77777777" w:rsidR="00211506" w:rsidRDefault="00211506" w:rsidP="00217ED8">
      <w:pPr>
        <w:tabs>
          <w:tab w:val="left" w:pos="5280"/>
        </w:tabs>
        <w:rPr>
          <w:lang w:val="en-AU"/>
        </w:rPr>
      </w:pPr>
    </w:p>
    <w:p w14:paraId="5DEADA1A" w14:textId="77777777" w:rsidR="00211506" w:rsidRDefault="00211506" w:rsidP="00217ED8">
      <w:pPr>
        <w:tabs>
          <w:tab w:val="left" w:pos="5280"/>
        </w:tabs>
        <w:rPr>
          <w:lang w:val="en-AU"/>
        </w:rPr>
      </w:pPr>
    </w:p>
    <w:p w14:paraId="15BDEDD7" w14:textId="77777777" w:rsidR="00211506" w:rsidRDefault="00211506" w:rsidP="00217ED8">
      <w:pPr>
        <w:tabs>
          <w:tab w:val="left" w:pos="5280"/>
        </w:tabs>
        <w:rPr>
          <w:lang w:val="en-AU"/>
        </w:rPr>
      </w:pPr>
    </w:p>
    <w:p w14:paraId="325A1524" w14:textId="77777777" w:rsidR="00211506" w:rsidRDefault="00211506" w:rsidP="00217ED8">
      <w:pPr>
        <w:tabs>
          <w:tab w:val="left" w:pos="5280"/>
        </w:tabs>
        <w:rPr>
          <w:lang w:val="en-AU"/>
        </w:rPr>
      </w:pPr>
    </w:p>
    <w:p w14:paraId="44E9DD38" w14:textId="77777777" w:rsidR="00211506" w:rsidRDefault="00211506" w:rsidP="00217ED8">
      <w:pPr>
        <w:tabs>
          <w:tab w:val="left" w:pos="5280"/>
        </w:tabs>
        <w:rPr>
          <w:lang w:val="en-AU"/>
        </w:rPr>
      </w:pPr>
    </w:p>
    <w:p w14:paraId="5AD890B3" w14:textId="77777777" w:rsidR="00211506" w:rsidRDefault="00211506" w:rsidP="00217ED8">
      <w:pPr>
        <w:tabs>
          <w:tab w:val="left" w:pos="5280"/>
        </w:tabs>
        <w:rPr>
          <w:lang w:val="en-AU"/>
        </w:rPr>
      </w:pPr>
    </w:p>
    <w:p w14:paraId="4133F752" w14:textId="77777777" w:rsidR="00211506" w:rsidRDefault="00211506" w:rsidP="00217ED8">
      <w:pPr>
        <w:tabs>
          <w:tab w:val="left" w:pos="5280"/>
        </w:tabs>
        <w:rPr>
          <w:lang w:val="en-AU"/>
        </w:rPr>
      </w:pPr>
    </w:p>
    <w:p w14:paraId="01A3EBE5" w14:textId="77777777" w:rsidR="00211506" w:rsidRDefault="00211506" w:rsidP="00217ED8">
      <w:pPr>
        <w:tabs>
          <w:tab w:val="left" w:pos="5280"/>
        </w:tabs>
        <w:rPr>
          <w:lang w:val="en-AU"/>
        </w:rPr>
      </w:pPr>
    </w:p>
    <w:p w14:paraId="089D6146" w14:textId="77777777" w:rsidR="00211506" w:rsidRDefault="00211506" w:rsidP="00217ED8">
      <w:pPr>
        <w:tabs>
          <w:tab w:val="left" w:pos="5280"/>
        </w:tabs>
        <w:rPr>
          <w:lang w:val="en-AU"/>
        </w:rPr>
      </w:pPr>
    </w:p>
    <w:p w14:paraId="18A96CEF" w14:textId="77777777" w:rsidR="00211506" w:rsidRDefault="00211506" w:rsidP="00217ED8">
      <w:pPr>
        <w:tabs>
          <w:tab w:val="left" w:pos="5280"/>
        </w:tabs>
        <w:rPr>
          <w:lang w:val="en-AU"/>
        </w:rPr>
      </w:pPr>
    </w:p>
    <w:p w14:paraId="36C4DC23" w14:textId="77777777" w:rsidR="00211506" w:rsidRDefault="00211506" w:rsidP="00217ED8">
      <w:pPr>
        <w:tabs>
          <w:tab w:val="left" w:pos="5280"/>
        </w:tabs>
        <w:rPr>
          <w:lang w:val="en-AU"/>
        </w:rPr>
      </w:pPr>
    </w:p>
    <w:p w14:paraId="393DFB9A" w14:textId="77777777" w:rsidR="00211506" w:rsidRDefault="00211506" w:rsidP="00217ED8">
      <w:pPr>
        <w:tabs>
          <w:tab w:val="left" w:pos="5280"/>
        </w:tabs>
        <w:rPr>
          <w:lang w:val="en-AU"/>
        </w:rPr>
      </w:pPr>
    </w:p>
    <w:p w14:paraId="19EA0CAD" w14:textId="77777777" w:rsidR="00211506" w:rsidRDefault="00211506" w:rsidP="00217ED8">
      <w:pPr>
        <w:tabs>
          <w:tab w:val="left" w:pos="5280"/>
        </w:tabs>
        <w:rPr>
          <w:lang w:val="en-AU"/>
        </w:rPr>
      </w:pPr>
    </w:p>
    <w:p w14:paraId="13F80634" w14:textId="77777777" w:rsidR="00211506" w:rsidRDefault="00211506" w:rsidP="00217ED8">
      <w:pPr>
        <w:tabs>
          <w:tab w:val="left" w:pos="5280"/>
        </w:tabs>
        <w:rPr>
          <w:lang w:val="en-AU"/>
        </w:rPr>
      </w:pPr>
    </w:p>
    <w:p w14:paraId="5E572172" w14:textId="77777777" w:rsidR="00060FA3" w:rsidRDefault="00060FA3" w:rsidP="00217ED8">
      <w:pPr>
        <w:tabs>
          <w:tab w:val="left" w:pos="5280"/>
        </w:tabs>
        <w:rPr>
          <w:lang w:val="en-AU"/>
        </w:rPr>
      </w:pPr>
    </w:p>
    <w:p w14:paraId="4FAAF325" w14:textId="77777777" w:rsidR="00060FA3" w:rsidRDefault="00060FA3" w:rsidP="00217ED8">
      <w:pPr>
        <w:tabs>
          <w:tab w:val="left" w:pos="5280"/>
        </w:tabs>
        <w:rPr>
          <w:lang w:val="en-AU"/>
        </w:rPr>
      </w:pPr>
    </w:p>
    <w:p w14:paraId="6C3EBF63" w14:textId="77777777" w:rsidR="00060FA3" w:rsidRDefault="00060FA3" w:rsidP="00217ED8">
      <w:pPr>
        <w:tabs>
          <w:tab w:val="left" w:pos="5280"/>
        </w:tabs>
        <w:rPr>
          <w:lang w:val="en-AU"/>
        </w:rPr>
      </w:pPr>
    </w:p>
    <w:p w14:paraId="3E4116DA" w14:textId="77777777" w:rsidR="00060FA3" w:rsidRDefault="00060FA3" w:rsidP="00217ED8">
      <w:pPr>
        <w:tabs>
          <w:tab w:val="left" w:pos="5280"/>
        </w:tabs>
        <w:rPr>
          <w:lang w:val="en-AU"/>
        </w:rPr>
      </w:pPr>
    </w:p>
    <w:p w14:paraId="62167399" w14:textId="77777777" w:rsidR="00060FA3" w:rsidRDefault="00060FA3" w:rsidP="00217ED8">
      <w:pPr>
        <w:tabs>
          <w:tab w:val="left" w:pos="5280"/>
        </w:tabs>
        <w:rPr>
          <w:lang w:val="en-AU"/>
        </w:rPr>
      </w:pPr>
    </w:p>
    <w:p w14:paraId="125D9C96" w14:textId="77777777" w:rsidR="00060FA3" w:rsidRDefault="00060FA3" w:rsidP="00217ED8">
      <w:pPr>
        <w:tabs>
          <w:tab w:val="left" w:pos="5280"/>
        </w:tabs>
        <w:rPr>
          <w:lang w:val="en-AU"/>
        </w:rPr>
      </w:pPr>
    </w:p>
    <w:p w14:paraId="2C4CDE77" w14:textId="77777777" w:rsidR="00060FA3" w:rsidRDefault="00060FA3" w:rsidP="00217ED8">
      <w:pPr>
        <w:tabs>
          <w:tab w:val="left" w:pos="5280"/>
        </w:tabs>
        <w:rPr>
          <w:lang w:val="en-AU"/>
        </w:rPr>
      </w:pPr>
    </w:p>
    <w:p w14:paraId="1BFF4902" w14:textId="77777777" w:rsidR="00060FA3" w:rsidRDefault="00060FA3" w:rsidP="00217ED8">
      <w:pPr>
        <w:tabs>
          <w:tab w:val="left" w:pos="5280"/>
        </w:tabs>
        <w:rPr>
          <w:lang w:val="en-AU"/>
        </w:rPr>
      </w:pPr>
    </w:p>
    <w:p w14:paraId="2BA09A09" w14:textId="77777777" w:rsidR="00060FA3" w:rsidRDefault="00060FA3" w:rsidP="00217ED8">
      <w:pPr>
        <w:tabs>
          <w:tab w:val="left" w:pos="5280"/>
        </w:tabs>
        <w:rPr>
          <w:lang w:val="en-AU"/>
        </w:rPr>
      </w:pPr>
    </w:p>
    <w:p w14:paraId="4B42099C" w14:textId="77777777" w:rsidR="00060FA3" w:rsidRDefault="00060FA3" w:rsidP="00217ED8">
      <w:pPr>
        <w:tabs>
          <w:tab w:val="left" w:pos="5280"/>
        </w:tabs>
        <w:rPr>
          <w:lang w:val="en-AU"/>
        </w:rPr>
      </w:pPr>
    </w:p>
    <w:p w14:paraId="3F77844F" w14:textId="77777777" w:rsidR="00060FA3" w:rsidRDefault="00060FA3" w:rsidP="00217ED8">
      <w:pPr>
        <w:tabs>
          <w:tab w:val="left" w:pos="5280"/>
        </w:tabs>
        <w:rPr>
          <w:lang w:val="en-AU"/>
        </w:rPr>
      </w:pPr>
    </w:p>
    <w:p w14:paraId="2722DABC" w14:textId="77777777" w:rsidR="00060FA3" w:rsidRDefault="00060FA3" w:rsidP="00217ED8">
      <w:pPr>
        <w:tabs>
          <w:tab w:val="left" w:pos="5280"/>
        </w:tabs>
        <w:rPr>
          <w:lang w:val="en-AU"/>
        </w:rPr>
      </w:pPr>
    </w:p>
    <w:p w14:paraId="2D12C6AB" w14:textId="77777777" w:rsidR="00211506" w:rsidRDefault="00211506" w:rsidP="00217ED8">
      <w:pPr>
        <w:tabs>
          <w:tab w:val="left" w:pos="5280"/>
        </w:tabs>
        <w:rPr>
          <w:lang w:val="en-AU"/>
        </w:rPr>
      </w:pPr>
    </w:p>
    <w:p w14:paraId="256C784E" w14:textId="113423F6" w:rsidR="00211506" w:rsidRDefault="00211506" w:rsidP="00211506">
      <w:pPr>
        <w:tabs>
          <w:tab w:val="left" w:pos="5280"/>
        </w:tabs>
        <w:rPr>
          <w:b/>
          <w:u w:val="single"/>
          <w:lang w:val="en-AU"/>
        </w:rPr>
      </w:pPr>
      <w:r>
        <w:rPr>
          <w:b/>
          <w:u w:val="single"/>
          <w:lang w:val="en-AU"/>
        </w:rPr>
        <w:lastRenderedPageBreak/>
        <w:t>THE NERVOUS</w:t>
      </w:r>
      <w:r w:rsidRPr="0055440D">
        <w:rPr>
          <w:b/>
          <w:u w:val="single"/>
          <w:lang w:val="en-AU"/>
        </w:rPr>
        <w:t xml:space="preserve"> SYSTEM</w:t>
      </w:r>
    </w:p>
    <w:p w14:paraId="18544C31" w14:textId="77777777" w:rsidR="00211506" w:rsidRDefault="00211506" w:rsidP="00211506">
      <w:pPr>
        <w:tabs>
          <w:tab w:val="left" w:pos="5280"/>
        </w:tabs>
        <w:rPr>
          <w:b/>
          <w:u w:val="single"/>
          <w:lang w:val="en-AU"/>
        </w:rPr>
      </w:pPr>
    </w:p>
    <w:p w14:paraId="445C566D" w14:textId="6A800F3C" w:rsidR="00211506" w:rsidRDefault="00211506" w:rsidP="00217ED8">
      <w:pPr>
        <w:tabs>
          <w:tab w:val="left" w:pos="5280"/>
        </w:tabs>
        <w:rPr>
          <w:b/>
          <w:lang w:val="en-AU"/>
        </w:rPr>
      </w:pPr>
      <w:r w:rsidRPr="00211506">
        <w:rPr>
          <w:b/>
          <w:lang w:val="en-AU"/>
        </w:rPr>
        <w:t xml:space="preserve"> </w:t>
      </w:r>
      <w:r>
        <w:rPr>
          <w:b/>
          <w:lang w:val="en-AU"/>
        </w:rPr>
        <w:t>Function of the Nervous System</w:t>
      </w:r>
    </w:p>
    <w:p w14:paraId="3042DF57" w14:textId="75738D6D" w:rsidR="00211506" w:rsidRDefault="00211506" w:rsidP="00587F22">
      <w:pPr>
        <w:pStyle w:val="ListParagraph"/>
        <w:numPr>
          <w:ilvl w:val="0"/>
          <w:numId w:val="25"/>
        </w:numPr>
        <w:tabs>
          <w:tab w:val="left" w:pos="5280"/>
        </w:tabs>
        <w:rPr>
          <w:lang w:val="en-AU"/>
        </w:rPr>
      </w:pPr>
      <w:r>
        <w:rPr>
          <w:lang w:val="en-AU"/>
        </w:rPr>
        <w:t>Responds to direct stimuli (changes in internal/external environment)</w:t>
      </w:r>
    </w:p>
    <w:p w14:paraId="770E2A24" w14:textId="761CAE6C" w:rsidR="00211506" w:rsidRDefault="00211506" w:rsidP="00587F22">
      <w:pPr>
        <w:pStyle w:val="ListParagraph"/>
        <w:numPr>
          <w:ilvl w:val="0"/>
          <w:numId w:val="25"/>
        </w:numPr>
        <w:tabs>
          <w:tab w:val="left" w:pos="5280"/>
        </w:tabs>
        <w:rPr>
          <w:lang w:val="en-AU"/>
        </w:rPr>
      </w:pPr>
      <w:r>
        <w:rPr>
          <w:lang w:val="en-AU"/>
        </w:rPr>
        <w:t>Transmits nerve impulses from receptors to the brain</w:t>
      </w:r>
    </w:p>
    <w:p w14:paraId="455C655D" w14:textId="15626966" w:rsidR="00211506" w:rsidRDefault="00211506" w:rsidP="00587F22">
      <w:pPr>
        <w:pStyle w:val="ListParagraph"/>
        <w:numPr>
          <w:ilvl w:val="0"/>
          <w:numId w:val="25"/>
        </w:numPr>
        <w:tabs>
          <w:tab w:val="left" w:pos="5280"/>
        </w:tabs>
        <w:rPr>
          <w:lang w:val="en-AU"/>
        </w:rPr>
      </w:pPr>
      <w:r>
        <w:rPr>
          <w:lang w:val="en-AU"/>
        </w:rPr>
        <w:t>Analyses sensory input from different receptors; stores information and integrates information</w:t>
      </w:r>
    </w:p>
    <w:p w14:paraId="7B721FBB" w14:textId="2AD8901E" w:rsidR="00211506" w:rsidRDefault="00211506" w:rsidP="00587F22">
      <w:pPr>
        <w:pStyle w:val="ListParagraph"/>
        <w:numPr>
          <w:ilvl w:val="0"/>
          <w:numId w:val="25"/>
        </w:numPr>
        <w:tabs>
          <w:tab w:val="left" w:pos="5280"/>
        </w:tabs>
        <w:rPr>
          <w:lang w:val="en-AU"/>
        </w:rPr>
      </w:pPr>
      <w:r>
        <w:rPr>
          <w:lang w:val="en-AU"/>
        </w:rPr>
        <w:t>Transmits nervous impulses form brain to muscles and glands to respond to stimuli</w:t>
      </w:r>
    </w:p>
    <w:p w14:paraId="0A93D4A9" w14:textId="77777777" w:rsidR="00211506" w:rsidRDefault="00211506" w:rsidP="00211506">
      <w:pPr>
        <w:tabs>
          <w:tab w:val="left" w:pos="5280"/>
        </w:tabs>
        <w:rPr>
          <w:lang w:val="en-AU"/>
        </w:rPr>
      </w:pPr>
    </w:p>
    <w:p w14:paraId="049DD4ED" w14:textId="5ADF6D01" w:rsidR="00211506" w:rsidRDefault="00211506" w:rsidP="00211506">
      <w:pPr>
        <w:tabs>
          <w:tab w:val="left" w:pos="5280"/>
        </w:tabs>
        <w:rPr>
          <w:lang w:val="en-AU"/>
        </w:rPr>
      </w:pPr>
      <w:r w:rsidRPr="00211506">
        <w:rPr>
          <w:i/>
          <w:lang w:val="en-AU"/>
        </w:rPr>
        <w:t>Neuron:</w:t>
      </w:r>
      <w:r>
        <w:rPr>
          <w:lang w:val="en-AU"/>
        </w:rPr>
        <w:t xml:space="preserve">  1 nerve cell.</w:t>
      </w:r>
    </w:p>
    <w:p w14:paraId="10155EAC" w14:textId="0CF9813B" w:rsidR="00211506" w:rsidRDefault="00211506" w:rsidP="00211506">
      <w:pPr>
        <w:tabs>
          <w:tab w:val="left" w:pos="5280"/>
        </w:tabs>
        <w:rPr>
          <w:lang w:val="en-AU"/>
        </w:rPr>
      </w:pPr>
      <w:r w:rsidRPr="00211506">
        <w:rPr>
          <w:i/>
          <w:lang w:val="en-AU"/>
        </w:rPr>
        <w:t>Nerve Fibre:</w:t>
      </w:r>
      <w:r>
        <w:rPr>
          <w:lang w:val="en-AU"/>
        </w:rPr>
        <w:t xml:space="preserve"> A long extension of the cytoplasm although the term is usually refered to as an axon.</w:t>
      </w:r>
    </w:p>
    <w:p w14:paraId="62A32386" w14:textId="48659E86" w:rsidR="00211506" w:rsidRPr="00211506" w:rsidRDefault="00211506" w:rsidP="00211506">
      <w:pPr>
        <w:tabs>
          <w:tab w:val="left" w:pos="5280"/>
        </w:tabs>
        <w:rPr>
          <w:lang w:val="en-AU"/>
        </w:rPr>
      </w:pPr>
      <w:r w:rsidRPr="00211506">
        <w:rPr>
          <w:i/>
          <w:lang w:val="en-AU"/>
        </w:rPr>
        <w:t>Nerve</w:t>
      </w:r>
      <w:r>
        <w:rPr>
          <w:lang w:val="en-AU"/>
        </w:rPr>
        <w:t>: Bundle of nerve fibres held together by connective tissue.</w:t>
      </w:r>
    </w:p>
    <w:p w14:paraId="467809A8" w14:textId="77777777" w:rsidR="00211506" w:rsidRDefault="00211506" w:rsidP="00211506">
      <w:pPr>
        <w:tabs>
          <w:tab w:val="left" w:pos="5280"/>
        </w:tabs>
        <w:ind w:left="360"/>
        <w:rPr>
          <w:lang w:val="en-AU"/>
        </w:rPr>
      </w:pPr>
    </w:p>
    <w:p w14:paraId="4E971AAC" w14:textId="77777777" w:rsidR="00211506" w:rsidRDefault="00211506" w:rsidP="00211506">
      <w:pPr>
        <w:tabs>
          <w:tab w:val="left" w:pos="5280"/>
        </w:tabs>
        <w:ind w:left="360"/>
        <w:rPr>
          <w:lang w:val="en-AU"/>
        </w:rPr>
      </w:pPr>
    </w:p>
    <w:p w14:paraId="15E72608" w14:textId="77777777" w:rsidR="00211506" w:rsidRDefault="00211506" w:rsidP="00211506">
      <w:pPr>
        <w:tabs>
          <w:tab w:val="left" w:pos="5280"/>
        </w:tabs>
        <w:ind w:left="360"/>
        <w:rPr>
          <w:lang w:val="en-AU"/>
        </w:rPr>
      </w:pPr>
    </w:p>
    <w:p w14:paraId="5FAAC9CF" w14:textId="77777777" w:rsidR="00211506" w:rsidRDefault="00211506" w:rsidP="00211506">
      <w:pPr>
        <w:tabs>
          <w:tab w:val="left" w:pos="5280"/>
        </w:tabs>
        <w:ind w:left="360"/>
        <w:rPr>
          <w:lang w:val="en-AU"/>
        </w:rPr>
      </w:pPr>
    </w:p>
    <w:p w14:paraId="360D004A" w14:textId="77777777" w:rsidR="00211506" w:rsidRDefault="00211506" w:rsidP="00211506">
      <w:pPr>
        <w:tabs>
          <w:tab w:val="left" w:pos="5280"/>
        </w:tabs>
        <w:ind w:left="360"/>
        <w:rPr>
          <w:lang w:val="en-AU"/>
        </w:rPr>
      </w:pPr>
    </w:p>
    <w:p w14:paraId="2BD0D48D" w14:textId="77777777" w:rsidR="00211506" w:rsidRDefault="00211506" w:rsidP="00211506">
      <w:pPr>
        <w:tabs>
          <w:tab w:val="left" w:pos="5280"/>
        </w:tabs>
        <w:ind w:left="360"/>
        <w:rPr>
          <w:lang w:val="en-AU"/>
        </w:rPr>
      </w:pPr>
    </w:p>
    <w:p w14:paraId="0576EB82" w14:textId="77777777" w:rsidR="00211506" w:rsidRDefault="00211506" w:rsidP="00211506">
      <w:pPr>
        <w:tabs>
          <w:tab w:val="left" w:pos="5280"/>
        </w:tabs>
        <w:ind w:left="360"/>
        <w:rPr>
          <w:lang w:val="en-AU"/>
        </w:rPr>
      </w:pPr>
    </w:p>
    <w:p w14:paraId="3E359C3D" w14:textId="77777777" w:rsidR="00211506" w:rsidRDefault="00211506" w:rsidP="00211506">
      <w:pPr>
        <w:tabs>
          <w:tab w:val="left" w:pos="5280"/>
        </w:tabs>
        <w:ind w:left="360"/>
        <w:rPr>
          <w:lang w:val="en-AU"/>
        </w:rPr>
      </w:pPr>
    </w:p>
    <w:p w14:paraId="29B7AAFA" w14:textId="77777777" w:rsidR="00211506" w:rsidRDefault="00211506" w:rsidP="00211506">
      <w:pPr>
        <w:tabs>
          <w:tab w:val="left" w:pos="5280"/>
        </w:tabs>
        <w:ind w:left="360"/>
        <w:rPr>
          <w:lang w:val="en-AU"/>
        </w:rPr>
      </w:pPr>
    </w:p>
    <w:p w14:paraId="0626F1FF" w14:textId="77777777" w:rsidR="00211506" w:rsidRDefault="00211506" w:rsidP="00211506">
      <w:pPr>
        <w:tabs>
          <w:tab w:val="left" w:pos="5280"/>
        </w:tabs>
        <w:ind w:left="360"/>
        <w:rPr>
          <w:lang w:val="en-AU"/>
        </w:rPr>
      </w:pPr>
    </w:p>
    <w:p w14:paraId="7D7F4860" w14:textId="77777777" w:rsidR="00211506" w:rsidRDefault="00211506" w:rsidP="00211506">
      <w:pPr>
        <w:tabs>
          <w:tab w:val="left" w:pos="5280"/>
        </w:tabs>
        <w:ind w:left="360"/>
        <w:rPr>
          <w:lang w:val="en-AU"/>
        </w:rPr>
      </w:pPr>
    </w:p>
    <w:p w14:paraId="170898F1" w14:textId="77777777" w:rsidR="00211506" w:rsidRDefault="00211506" w:rsidP="00211506">
      <w:pPr>
        <w:tabs>
          <w:tab w:val="left" w:pos="5280"/>
        </w:tabs>
        <w:ind w:left="360"/>
        <w:rPr>
          <w:lang w:val="en-AU"/>
        </w:rPr>
      </w:pPr>
    </w:p>
    <w:p w14:paraId="3FE01803" w14:textId="77777777" w:rsidR="00211506" w:rsidRDefault="00211506" w:rsidP="00211506">
      <w:pPr>
        <w:tabs>
          <w:tab w:val="left" w:pos="5280"/>
        </w:tabs>
        <w:ind w:left="360"/>
        <w:rPr>
          <w:lang w:val="en-AU"/>
        </w:rPr>
      </w:pPr>
    </w:p>
    <w:p w14:paraId="1306095A" w14:textId="77777777" w:rsidR="00211506" w:rsidRDefault="00211506" w:rsidP="00211506">
      <w:pPr>
        <w:tabs>
          <w:tab w:val="left" w:pos="5280"/>
        </w:tabs>
        <w:ind w:left="360"/>
        <w:rPr>
          <w:lang w:val="en-AU"/>
        </w:rPr>
      </w:pPr>
    </w:p>
    <w:p w14:paraId="69A18880" w14:textId="77777777" w:rsidR="00211506" w:rsidRDefault="00211506" w:rsidP="00211506">
      <w:pPr>
        <w:tabs>
          <w:tab w:val="left" w:pos="5280"/>
        </w:tabs>
        <w:ind w:left="360"/>
        <w:rPr>
          <w:lang w:val="en-AU"/>
        </w:rPr>
      </w:pPr>
    </w:p>
    <w:p w14:paraId="1F1E6774" w14:textId="77777777" w:rsidR="00211506" w:rsidRDefault="00211506" w:rsidP="00211506">
      <w:pPr>
        <w:tabs>
          <w:tab w:val="left" w:pos="5280"/>
        </w:tabs>
        <w:ind w:left="360"/>
        <w:rPr>
          <w:lang w:val="en-AU"/>
        </w:rPr>
      </w:pPr>
    </w:p>
    <w:p w14:paraId="6C73A03C" w14:textId="77777777" w:rsidR="00211506" w:rsidRDefault="00211506" w:rsidP="00211506">
      <w:pPr>
        <w:tabs>
          <w:tab w:val="left" w:pos="5280"/>
        </w:tabs>
        <w:ind w:left="360"/>
        <w:rPr>
          <w:lang w:val="en-AU"/>
        </w:rPr>
      </w:pPr>
    </w:p>
    <w:p w14:paraId="2AD7087F" w14:textId="77777777" w:rsidR="00211506" w:rsidRDefault="00211506" w:rsidP="00211506">
      <w:pPr>
        <w:tabs>
          <w:tab w:val="left" w:pos="5280"/>
        </w:tabs>
        <w:ind w:left="360"/>
        <w:rPr>
          <w:lang w:val="en-AU"/>
        </w:rPr>
      </w:pPr>
    </w:p>
    <w:p w14:paraId="0AF06442" w14:textId="4342E768" w:rsidR="00211506" w:rsidRDefault="00211506" w:rsidP="00060FA3">
      <w:pPr>
        <w:tabs>
          <w:tab w:val="left" w:pos="5280"/>
        </w:tabs>
        <w:rPr>
          <w:b/>
          <w:lang w:val="en-AU"/>
        </w:rPr>
      </w:pPr>
      <w:r w:rsidRPr="00211506">
        <w:rPr>
          <w:b/>
          <w:lang w:val="en-AU"/>
        </w:rPr>
        <w:t>Neurons</w:t>
      </w:r>
    </w:p>
    <w:p w14:paraId="78B459CB" w14:textId="12F839A4" w:rsidR="00211506" w:rsidRPr="00060FA3" w:rsidRDefault="00211506" w:rsidP="00587F22">
      <w:pPr>
        <w:pStyle w:val="ListParagraph"/>
        <w:numPr>
          <w:ilvl w:val="0"/>
          <w:numId w:val="29"/>
        </w:numPr>
        <w:tabs>
          <w:tab w:val="left" w:pos="5280"/>
        </w:tabs>
        <w:rPr>
          <w:lang w:val="en-AU"/>
        </w:rPr>
      </w:pPr>
      <w:r w:rsidRPr="00060FA3">
        <w:rPr>
          <w:lang w:val="en-AU"/>
        </w:rPr>
        <w:t>A neuron or nerve cell is the anatomical and functional unit of the nervous system. It’s the only part of the body that conducts nerve impulses</w:t>
      </w:r>
    </w:p>
    <w:p w14:paraId="10C4B034" w14:textId="2F5C8867" w:rsidR="00211506" w:rsidRDefault="00211506" w:rsidP="00211506">
      <w:pPr>
        <w:tabs>
          <w:tab w:val="left" w:pos="5280"/>
        </w:tabs>
        <w:ind w:left="720"/>
        <w:rPr>
          <w:lang w:val="en-AU"/>
        </w:rPr>
      </w:pPr>
      <w:r>
        <w:rPr>
          <w:lang w:val="en-AU"/>
        </w:rPr>
        <w:t>Structure;</w:t>
      </w:r>
    </w:p>
    <w:p w14:paraId="2D514EF0" w14:textId="783F911B" w:rsidR="00211506" w:rsidRPr="00060FA3" w:rsidRDefault="00211506" w:rsidP="00587F22">
      <w:pPr>
        <w:pStyle w:val="ListParagraph"/>
        <w:numPr>
          <w:ilvl w:val="0"/>
          <w:numId w:val="29"/>
        </w:numPr>
        <w:tabs>
          <w:tab w:val="left" w:pos="5280"/>
        </w:tabs>
        <w:rPr>
          <w:lang w:val="en-AU"/>
        </w:rPr>
      </w:pPr>
      <w:r w:rsidRPr="00060FA3">
        <w:rPr>
          <w:lang w:val="en-AU"/>
        </w:rPr>
        <w:t>The neuron has 3 district parts;</w:t>
      </w:r>
    </w:p>
    <w:p w14:paraId="273A5431" w14:textId="718270C0" w:rsidR="00211506" w:rsidRDefault="00211506" w:rsidP="00211506">
      <w:pPr>
        <w:pStyle w:val="ListParagraph"/>
        <w:tabs>
          <w:tab w:val="left" w:pos="5280"/>
        </w:tabs>
        <w:ind w:left="1080"/>
        <w:rPr>
          <w:lang w:val="en-AU"/>
        </w:rPr>
      </w:pPr>
      <w:r>
        <w:rPr>
          <w:lang w:val="en-AU"/>
        </w:rPr>
        <w:t>Cell Body: The cell body consists of a mass of neuroplasm surrounding the nucleus. The cell body contains the nucleus and directs activities of the rest of the cell. Axon and Dendrites extend from the cell body.</w:t>
      </w:r>
    </w:p>
    <w:p w14:paraId="4589D23B" w14:textId="77777777" w:rsidR="00211506" w:rsidRDefault="00211506" w:rsidP="00211506">
      <w:pPr>
        <w:pStyle w:val="ListParagraph"/>
        <w:tabs>
          <w:tab w:val="left" w:pos="5280"/>
        </w:tabs>
        <w:ind w:left="1080"/>
        <w:rPr>
          <w:lang w:val="en-AU"/>
        </w:rPr>
      </w:pPr>
    </w:p>
    <w:p w14:paraId="7954C8F6" w14:textId="4667F97F" w:rsidR="00211506" w:rsidRDefault="00211506" w:rsidP="00211506">
      <w:pPr>
        <w:pStyle w:val="ListParagraph"/>
        <w:tabs>
          <w:tab w:val="left" w:pos="5280"/>
        </w:tabs>
        <w:ind w:left="1080"/>
        <w:rPr>
          <w:lang w:val="en-AU"/>
        </w:rPr>
      </w:pPr>
      <w:r>
        <w:rPr>
          <w:lang w:val="en-AU"/>
        </w:rPr>
        <w:t>Dendrites: A branching structure. It carries nerve impulses towards the cell body, thus referred to as an afferent process.</w:t>
      </w:r>
    </w:p>
    <w:p w14:paraId="342C6518" w14:textId="77777777" w:rsidR="00211506" w:rsidRDefault="00211506" w:rsidP="00211506">
      <w:pPr>
        <w:pStyle w:val="ListParagraph"/>
        <w:tabs>
          <w:tab w:val="left" w:pos="5280"/>
        </w:tabs>
        <w:ind w:left="1080"/>
        <w:rPr>
          <w:lang w:val="en-AU"/>
        </w:rPr>
      </w:pPr>
    </w:p>
    <w:p w14:paraId="0EF2CA9D" w14:textId="1353A2A8" w:rsidR="00211506" w:rsidRPr="00211506" w:rsidRDefault="00211506" w:rsidP="00211506">
      <w:pPr>
        <w:pStyle w:val="ListParagraph"/>
        <w:tabs>
          <w:tab w:val="left" w:pos="5280"/>
        </w:tabs>
        <w:ind w:left="1080"/>
        <w:rPr>
          <w:lang w:val="en-AU"/>
        </w:rPr>
      </w:pPr>
      <w:r>
        <w:rPr>
          <w:lang w:val="en-AU"/>
        </w:rPr>
        <w:t>Axon: The axon is typically long and less branching. It carries nerve impulses away from the cell body. Thus referred to as an efferent process.</w:t>
      </w:r>
    </w:p>
    <w:p w14:paraId="0BE9B3BC" w14:textId="77777777" w:rsidR="00211506" w:rsidRPr="00211506" w:rsidRDefault="00211506" w:rsidP="00211506">
      <w:pPr>
        <w:tabs>
          <w:tab w:val="left" w:pos="5280"/>
        </w:tabs>
        <w:rPr>
          <w:b/>
          <w:lang w:val="en-AU"/>
        </w:rPr>
      </w:pPr>
    </w:p>
    <w:p w14:paraId="4C1D7ACD" w14:textId="77777777" w:rsidR="00060FA3" w:rsidRDefault="00060FA3" w:rsidP="00211506">
      <w:pPr>
        <w:tabs>
          <w:tab w:val="left" w:pos="5280"/>
        </w:tabs>
        <w:rPr>
          <w:b/>
          <w:lang w:val="en-AU"/>
        </w:rPr>
      </w:pPr>
    </w:p>
    <w:p w14:paraId="73F78FFA" w14:textId="7A251AC6" w:rsidR="00211506" w:rsidRDefault="00211506" w:rsidP="00211506">
      <w:pPr>
        <w:tabs>
          <w:tab w:val="left" w:pos="5280"/>
        </w:tabs>
        <w:rPr>
          <w:b/>
          <w:lang w:val="en-AU"/>
        </w:rPr>
      </w:pPr>
      <w:r w:rsidRPr="00211506">
        <w:rPr>
          <w:b/>
          <w:lang w:val="en-AU"/>
        </w:rPr>
        <w:lastRenderedPageBreak/>
        <w:t>Types of Neurons</w:t>
      </w:r>
    </w:p>
    <w:p w14:paraId="7D4EB40C" w14:textId="27D7E691" w:rsidR="00211506" w:rsidRDefault="00211506" w:rsidP="00211506">
      <w:pPr>
        <w:tabs>
          <w:tab w:val="left" w:pos="5280"/>
        </w:tabs>
        <w:rPr>
          <w:lang w:val="en-AU"/>
        </w:rPr>
      </w:pPr>
      <w:r w:rsidRPr="00211506">
        <w:rPr>
          <w:i/>
          <w:lang w:val="en-AU"/>
        </w:rPr>
        <w:t>Sensory</w:t>
      </w:r>
      <w:r>
        <w:rPr>
          <w:i/>
          <w:lang w:val="en-AU"/>
        </w:rPr>
        <w:t xml:space="preserve"> (Receptor Neurons): </w:t>
      </w:r>
      <w:r>
        <w:rPr>
          <w:lang w:val="en-AU"/>
        </w:rPr>
        <w:t>Carry’s impulses from the receptor or sensory organs to the CNS.</w:t>
      </w:r>
    </w:p>
    <w:p w14:paraId="7D094FD6" w14:textId="77777777" w:rsidR="00211506" w:rsidRDefault="00211506" w:rsidP="00211506">
      <w:pPr>
        <w:tabs>
          <w:tab w:val="left" w:pos="5280"/>
        </w:tabs>
        <w:rPr>
          <w:lang w:val="en-AU"/>
        </w:rPr>
      </w:pPr>
    </w:p>
    <w:p w14:paraId="265F592F" w14:textId="4FE7DBD5" w:rsidR="00211506" w:rsidRDefault="00211506" w:rsidP="00211506">
      <w:pPr>
        <w:tabs>
          <w:tab w:val="left" w:pos="5280"/>
        </w:tabs>
        <w:rPr>
          <w:lang w:val="en-AU"/>
        </w:rPr>
      </w:pPr>
      <w:r w:rsidRPr="00211506">
        <w:rPr>
          <w:i/>
          <w:lang w:val="en-AU"/>
        </w:rPr>
        <w:t>Motor Neurons:</w:t>
      </w:r>
      <w:r>
        <w:rPr>
          <w:lang w:val="en-AU"/>
        </w:rPr>
        <w:t xml:space="preserve"> Carry impulses from the CNS to an effector (eg. Muscles or glands).</w:t>
      </w:r>
    </w:p>
    <w:p w14:paraId="20B513D5" w14:textId="77777777" w:rsidR="00211506" w:rsidRPr="00211506" w:rsidRDefault="00211506" w:rsidP="00211506">
      <w:pPr>
        <w:tabs>
          <w:tab w:val="left" w:pos="5280"/>
        </w:tabs>
        <w:rPr>
          <w:i/>
          <w:lang w:val="en-AU"/>
        </w:rPr>
      </w:pPr>
    </w:p>
    <w:p w14:paraId="5DC68CF9" w14:textId="1473B425" w:rsidR="00211506" w:rsidRDefault="00211506" w:rsidP="00211506">
      <w:pPr>
        <w:tabs>
          <w:tab w:val="left" w:pos="5280"/>
        </w:tabs>
        <w:rPr>
          <w:lang w:val="en-AU"/>
        </w:rPr>
      </w:pPr>
      <w:r w:rsidRPr="00211506">
        <w:rPr>
          <w:i/>
          <w:lang w:val="en-AU"/>
        </w:rPr>
        <w:t>Interneurons (association or connector neurons):</w:t>
      </w:r>
      <w:r>
        <w:rPr>
          <w:lang w:val="en-AU"/>
        </w:rPr>
        <w:t xml:space="preserve"> Located in the CNS and provide a link between sensory and motor neurons.</w:t>
      </w:r>
    </w:p>
    <w:p w14:paraId="35D29F8C" w14:textId="77777777" w:rsidR="00211506" w:rsidRDefault="00211506" w:rsidP="00211506">
      <w:pPr>
        <w:tabs>
          <w:tab w:val="left" w:pos="5280"/>
        </w:tabs>
        <w:rPr>
          <w:lang w:val="en-AU"/>
        </w:rPr>
      </w:pPr>
    </w:p>
    <w:p w14:paraId="63D2F1F5" w14:textId="034224F0" w:rsidR="00211506" w:rsidRDefault="00211506" w:rsidP="00211506">
      <w:pPr>
        <w:tabs>
          <w:tab w:val="left" w:pos="5280"/>
        </w:tabs>
        <w:rPr>
          <w:lang w:val="en-AU"/>
        </w:rPr>
      </w:pPr>
    </w:p>
    <w:p w14:paraId="72DD6516" w14:textId="327BF9F9" w:rsidR="00211506" w:rsidRPr="00211506" w:rsidRDefault="00211506" w:rsidP="00211506">
      <w:pPr>
        <w:tabs>
          <w:tab w:val="left" w:pos="5280"/>
        </w:tabs>
        <w:rPr>
          <w:b/>
          <w:lang w:val="en-AU"/>
        </w:rPr>
      </w:pPr>
      <w:r w:rsidRPr="00211506">
        <w:rPr>
          <w:b/>
          <w:lang w:val="en-AU"/>
        </w:rPr>
        <w:t>Comparison of Types of Neurons</w:t>
      </w:r>
    </w:p>
    <w:tbl>
      <w:tblPr>
        <w:tblStyle w:val="TableGrid"/>
        <w:tblpPr w:leftFromText="180" w:rightFromText="180" w:vertAnchor="page" w:horzAnchor="page" w:tblpX="1450" w:tblpY="4865"/>
        <w:tblW w:w="0" w:type="auto"/>
        <w:tblLook w:val="04A0" w:firstRow="1" w:lastRow="0" w:firstColumn="1" w:lastColumn="0" w:noHBand="0" w:noVBand="1"/>
      </w:tblPr>
      <w:tblGrid>
        <w:gridCol w:w="2252"/>
        <w:gridCol w:w="2252"/>
        <w:gridCol w:w="2253"/>
        <w:gridCol w:w="2253"/>
      </w:tblGrid>
      <w:tr w:rsidR="00211506" w14:paraId="64CC9D9F" w14:textId="77777777" w:rsidTr="00060FA3">
        <w:trPr>
          <w:trHeight w:val="340"/>
        </w:trPr>
        <w:tc>
          <w:tcPr>
            <w:tcW w:w="2252" w:type="dxa"/>
          </w:tcPr>
          <w:p w14:paraId="5AA3A443" w14:textId="77777777" w:rsidR="00211506" w:rsidRPr="00060FA3" w:rsidRDefault="00211506" w:rsidP="00060FA3">
            <w:pPr>
              <w:tabs>
                <w:tab w:val="left" w:pos="5280"/>
              </w:tabs>
              <w:ind w:firstLine="720"/>
              <w:rPr>
                <w:b/>
                <w:sz w:val="18"/>
                <w:szCs w:val="18"/>
                <w:lang w:val="en-AU"/>
              </w:rPr>
            </w:pPr>
          </w:p>
        </w:tc>
        <w:tc>
          <w:tcPr>
            <w:tcW w:w="2252" w:type="dxa"/>
          </w:tcPr>
          <w:p w14:paraId="52E17B8D" w14:textId="77777777" w:rsidR="00211506" w:rsidRPr="00060FA3" w:rsidRDefault="00211506" w:rsidP="00211506">
            <w:pPr>
              <w:tabs>
                <w:tab w:val="left" w:pos="5280"/>
              </w:tabs>
              <w:rPr>
                <w:b/>
                <w:sz w:val="18"/>
                <w:szCs w:val="18"/>
                <w:lang w:val="en-AU"/>
              </w:rPr>
            </w:pPr>
            <w:r w:rsidRPr="00060FA3">
              <w:rPr>
                <w:b/>
                <w:sz w:val="18"/>
                <w:szCs w:val="18"/>
                <w:lang w:val="en-AU"/>
              </w:rPr>
              <w:t xml:space="preserve">Structure </w:t>
            </w:r>
          </w:p>
        </w:tc>
        <w:tc>
          <w:tcPr>
            <w:tcW w:w="2253" w:type="dxa"/>
          </w:tcPr>
          <w:p w14:paraId="2F4DA891" w14:textId="77777777" w:rsidR="00211506" w:rsidRPr="00060FA3" w:rsidRDefault="00211506" w:rsidP="00211506">
            <w:pPr>
              <w:tabs>
                <w:tab w:val="left" w:pos="5280"/>
              </w:tabs>
              <w:rPr>
                <w:b/>
                <w:sz w:val="18"/>
                <w:szCs w:val="18"/>
                <w:lang w:val="en-AU"/>
              </w:rPr>
            </w:pPr>
            <w:r w:rsidRPr="00060FA3">
              <w:rPr>
                <w:b/>
                <w:sz w:val="18"/>
                <w:szCs w:val="18"/>
                <w:lang w:val="en-AU"/>
              </w:rPr>
              <w:t>Function</w:t>
            </w:r>
          </w:p>
        </w:tc>
        <w:tc>
          <w:tcPr>
            <w:tcW w:w="2253" w:type="dxa"/>
          </w:tcPr>
          <w:p w14:paraId="51487C12" w14:textId="77777777" w:rsidR="00211506" w:rsidRPr="00060FA3" w:rsidRDefault="00211506" w:rsidP="00211506">
            <w:pPr>
              <w:tabs>
                <w:tab w:val="left" w:pos="5280"/>
              </w:tabs>
              <w:rPr>
                <w:b/>
                <w:sz w:val="18"/>
                <w:szCs w:val="18"/>
                <w:lang w:val="en-AU"/>
              </w:rPr>
            </w:pPr>
            <w:r w:rsidRPr="00060FA3">
              <w:rPr>
                <w:b/>
                <w:sz w:val="18"/>
                <w:szCs w:val="18"/>
                <w:lang w:val="en-AU"/>
              </w:rPr>
              <w:t>Location</w:t>
            </w:r>
          </w:p>
        </w:tc>
      </w:tr>
      <w:tr w:rsidR="00211506" w14:paraId="0187E50F" w14:textId="77777777" w:rsidTr="00211506">
        <w:tc>
          <w:tcPr>
            <w:tcW w:w="2252" w:type="dxa"/>
          </w:tcPr>
          <w:p w14:paraId="18C7C9DC" w14:textId="77777777" w:rsidR="00211506" w:rsidRPr="00060FA3" w:rsidRDefault="00211506" w:rsidP="00211506">
            <w:pPr>
              <w:tabs>
                <w:tab w:val="left" w:pos="5280"/>
              </w:tabs>
              <w:rPr>
                <w:b/>
                <w:sz w:val="18"/>
                <w:szCs w:val="18"/>
                <w:lang w:val="en-AU"/>
              </w:rPr>
            </w:pPr>
            <w:r w:rsidRPr="00060FA3">
              <w:rPr>
                <w:b/>
                <w:sz w:val="18"/>
                <w:szCs w:val="18"/>
                <w:lang w:val="en-AU"/>
              </w:rPr>
              <w:t>Inter</w:t>
            </w:r>
          </w:p>
        </w:tc>
        <w:tc>
          <w:tcPr>
            <w:tcW w:w="2252" w:type="dxa"/>
          </w:tcPr>
          <w:p w14:paraId="4397C261" w14:textId="77777777" w:rsidR="00211506" w:rsidRPr="00060FA3" w:rsidRDefault="00211506" w:rsidP="00211506">
            <w:pPr>
              <w:tabs>
                <w:tab w:val="left" w:pos="5280"/>
              </w:tabs>
              <w:rPr>
                <w:sz w:val="18"/>
                <w:szCs w:val="18"/>
                <w:lang w:val="en-AU"/>
              </w:rPr>
            </w:pPr>
            <w:r w:rsidRPr="00060FA3">
              <w:rPr>
                <w:sz w:val="18"/>
                <w:szCs w:val="18"/>
                <w:lang w:val="en-AU"/>
              </w:rPr>
              <w:t>Central Cell Body.</w:t>
            </w:r>
          </w:p>
          <w:p w14:paraId="3008EBB1" w14:textId="77777777" w:rsidR="00211506" w:rsidRPr="00060FA3" w:rsidRDefault="00211506" w:rsidP="00211506">
            <w:pPr>
              <w:tabs>
                <w:tab w:val="left" w:pos="5280"/>
              </w:tabs>
              <w:rPr>
                <w:sz w:val="18"/>
                <w:szCs w:val="18"/>
                <w:lang w:val="en-AU"/>
              </w:rPr>
            </w:pPr>
            <w:r w:rsidRPr="00060FA3">
              <w:rPr>
                <w:sz w:val="18"/>
                <w:szCs w:val="18"/>
                <w:lang w:val="en-AU"/>
              </w:rPr>
              <w:t>Axons and Dendrites of equal length.</w:t>
            </w:r>
          </w:p>
          <w:p w14:paraId="6146A0B8" w14:textId="77777777" w:rsidR="00211506" w:rsidRPr="00060FA3" w:rsidRDefault="00211506" w:rsidP="00211506">
            <w:pPr>
              <w:tabs>
                <w:tab w:val="left" w:pos="5280"/>
              </w:tabs>
              <w:rPr>
                <w:sz w:val="18"/>
                <w:szCs w:val="18"/>
                <w:lang w:val="en-AU"/>
              </w:rPr>
            </w:pPr>
            <w:r w:rsidRPr="00060FA3">
              <w:rPr>
                <w:sz w:val="18"/>
                <w:szCs w:val="18"/>
                <w:lang w:val="en-AU"/>
              </w:rPr>
              <w:t>No myelin sheath present.</w:t>
            </w:r>
          </w:p>
        </w:tc>
        <w:tc>
          <w:tcPr>
            <w:tcW w:w="2253" w:type="dxa"/>
          </w:tcPr>
          <w:p w14:paraId="6D908E41" w14:textId="77777777" w:rsidR="00211506" w:rsidRPr="00060FA3" w:rsidRDefault="00211506" w:rsidP="00211506">
            <w:pPr>
              <w:tabs>
                <w:tab w:val="left" w:pos="5280"/>
              </w:tabs>
              <w:rPr>
                <w:sz w:val="18"/>
                <w:szCs w:val="18"/>
                <w:lang w:val="en-AU"/>
              </w:rPr>
            </w:pPr>
            <w:r w:rsidRPr="00060FA3">
              <w:rPr>
                <w:sz w:val="18"/>
                <w:szCs w:val="18"/>
                <w:lang w:val="en-AU"/>
              </w:rPr>
              <w:t>To join motor and sensory neurons, form the grey matter of the brain</w:t>
            </w:r>
          </w:p>
        </w:tc>
        <w:tc>
          <w:tcPr>
            <w:tcW w:w="2253" w:type="dxa"/>
          </w:tcPr>
          <w:p w14:paraId="5DAE4487" w14:textId="77777777" w:rsidR="00211506" w:rsidRPr="00060FA3" w:rsidRDefault="00211506" w:rsidP="00211506">
            <w:pPr>
              <w:tabs>
                <w:tab w:val="left" w:pos="5280"/>
              </w:tabs>
              <w:rPr>
                <w:sz w:val="18"/>
                <w:szCs w:val="18"/>
                <w:lang w:val="en-AU"/>
              </w:rPr>
            </w:pPr>
            <w:r w:rsidRPr="00060FA3">
              <w:rPr>
                <w:sz w:val="18"/>
                <w:szCs w:val="18"/>
                <w:lang w:val="en-AU"/>
              </w:rPr>
              <w:t>Brain and Spinal Cord (CNS)</w:t>
            </w:r>
          </w:p>
        </w:tc>
      </w:tr>
      <w:tr w:rsidR="00211506" w14:paraId="2656B51E" w14:textId="77777777" w:rsidTr="00211506">
        <w:tc>
          <w:tcPr>
            <w:tcW w:w="2252" w:type="dxa"/>
          </w:tcPr>
          <w:p w14:paraId="556B2725" w14:textId="77777777" w:rsidR="00211506" w:rsidRPr="00060FA3" w:rsidRDefault="00211506" w:rsidP="00211506">
            <w:pPr>
              <w:tabs>
                <w:tab w:val="left" w:pos="5280"/>
              </w:tabs>
              <w:rPr>
                <w:b/>
                <w:sz w:val="18"/>
                <w:szCs w:val="18"/>
                <w:lang w:val="en-AU"/>
              </w:rPr>
            </w:pPr>
            <w:r w:rsidRPr="00060FA3">
              <w:rPr>
                <w:b/>
                <w:sz w:val="18"/>
                <w:szCs w:val="18"/>
                <w:lang w:val="en-AU"/>
              </w:rPr>
              <w:t>Sensory</w:t>
            </w:r>
          </w:p>
        </w:tc>
        <w:tc>
          <w:tcPr>
            <w:tcW w:w="2252" w:type="dxa"/>
          </w:tcPr>
          <w:p w14:paraId="0AC9A737" w14:textId="77777777" w:rsidR="00211506" w:rsidRPr="00060FA3" w:rsidRDefault="00211506" w:rsidP="00211506">
            <w:pPr>
              <w:tabs>
                <w:tab w:val="left" w:pos="5280"/>
              </w:tabs>
              <w:rPr>
                <w:sz w:val="18"/>
                <w:szCs w:val="18"/>
                <w:lang w:val="en-AU"/>
              </w:rPr>
            </w:pPr>
            <w:r w:rsidRPr="00060FA3">
              <w:rPr>
                <w:sz w:val="18"/>
                <w:szCs w:val="18"/>
                <w:lang w:val="en-AU"/>
              </w:rPr>
              <w:t>Cell Body and Central.</w:t>
            </w:r>
          </w:p>
          <w:p w14:paraId="75208FB7" w14:textId="77777777" w:rsidR="00211506" w:rsidRPr="00060FA3" w:rsidRDefault="00211506" w:rsidP="00211506">
            <w:pPr>
              <w:tabs>
                <w:tab w:val="left" w:pos="5280"/>
              </w:tabs>
              <w:rPr>
                <w:sz w:val="18"/>
                <w:szCs w:val="18"/>
                <w:lang w:val="en-AU"/>
              </w:rPr>
            </w:pPr>
            <w:r w:rsidRPr="00060FA3">
              <w:rPr>
                <w:sz w:val="18"/>
                <w:szCs w:val="18"/>
                <w:lang w:val="en-AU"/>
              </w:rPr>
              <w:t>1 Neuron.</w:t>
            </w:r>
          </w:p>
          <w:p w14:paraId="7D365C28" w14:textId="77777777" w:rsidR="00211506" w:rsidRPr="00060FA3" w:rsidRDefault="00211506" w:rsidP="00211506">
            <w:pPr>
              <w:tabs>
                <w:tab w:val="left" w:pos="5280"/>
              </w:tabs>
              <w:rPr>
                <w:sz w:val="18"/>
                <w:szCs w:val="18"/>
                <w:lang w:val="en-AU"/>
              </w:rPr>
            </w:pPr>
            <w:r w:rsidRPr="00060FA3">
              <w:rPr>
                <w:sz w:val="18"/>
                <w:szCs w:val="18"/>
                <w:lang w:val="en-AU"/>
              </w:rPr>
              <w:t>Long dendrites, short axon.</w:t>
            </w:r>
          </w:p>
          <w:p w14:paraId="297A7453" w14:textId="77777777" w:rsidR="00211506" w:rsidRPr="00060FA3" w:rsidRDefault="00211506" w:rsidP="00211506">
            <w:pPr>
              <w:tabs>
                <w:tab w:val="left" w:pos="5280"/>
              </w:tabs>
              <w:rPr>
                <w:sz w:val="18"/>
                <w:szCs w:val="18"/>
                <w:lang w:val="en-AU"/>
              </w:rPr>
            </w:pPr>
            <w:r w:rsidRPr="00060FA3">
              <w:rPr>
                <w:sz w:val="18"/>
                <w:szCs w:val="18"/>
                <w:lang w:val="en-AU"/>
              </w:rPr>
              <w:t>Dendrite endings form receptors.</w:t>
            </w:r>
          </w:p>
        </w:tc>
        <w:tc>
          <w:tcPr>
            <w:tcW w:w="2253" w:type="dxa"/>
          </w:tcPr>
          <w:p w14:paraId="59CD6F7D" w14:textId="77777777" w:rsidR="00211506" w:rsidRPr="00060FA3" w:rsidRDefault="00211506" w:rsidP="00211506">
            <w:pPr>
              <w:tabs>
                <w:tab w:val="left" w:pos="5280"/>
              </w:tabs>
              <w:rPr>
                <w:sz w:val="18"/>
                <w:szCs w:val="18"/>
                <w:lang w:val="en-AU"/>
              </w:rPr>
            </w:pPr>
            <w:r w:rsidRPr="00060FA3">
              <w:rPr>
                <w:sz w:val="18"/>
                <w:szCs w:val="18"/>
                <w:lang w:val="en-AU"/>
              </w:rPr>
              <w:t>Transport impulses from the receptors to the CNS ie. afferent</w:t>
            </w:r>
          </w:p>
        </w:tc>
        <w:tc>
          <w:tcPr>
            <w:tcW w:w="2253" w:type="dxa"/>
          </w:tcPr>
          <w:p w14:paraId="393AF85C" w14:textId="77777777" w:rsidR="00211506" w:rsidRPr="00060FA3" w:rsidRDefault="00211506" w:rsidP="00211506">
            <w:pPr>
              <w:tabs>
                <w:tab w:val="left" w:pos="5280"/>
              </w:tabs>
              <w:rPr>
                <w:sz w:val="18"/>
                <w:szCs w:val="18"/>
                <w:lang w:val="en-AU"/>
              </w:rPr>
            </w:pPr>
            <w:r w:rsidRPr="00060FA3">
              <w:rPr>
                <w:sz w:val="18"/>
                <w:szCs w:val="18"/>
                <w:lang w:val="en-AU"/>
              </w:rPr>
              <w:t>PNS</w:t>
            </w:r>
          </w:p>
        </w:tc>
      </w:tr>
      <w:tr w:rsidR="00211506" w14:paraId="52610D68" w14:textId="77777777" w:rsidTr="00211506">
        <w:tc>
          <w:tcPr>
            <w:tcW w:w="2252" w:type="dxa"/>
          </w:tcPr>
          <w:p w14:paraId="676F159D" w14:textId="77777777" w:rsidR="00211506" w:rsidRPr="00060FA3" w:rsidRDefault="00211506" w:rsidP="00211506">
            <w:pPr>
              <w:tabs>
                <w:tab w:val="left" w:pos="5280"/>
              </w:tabs>
              <w:rPr>
                <w:b/>
                <w:sz w:val="18"/>
                <w:szCs w:val="18"/>
                <w:lang w:val="en-AU"/>
              </w:rPr>
            </w:pPr>
            <w:r w:rsidRPr="00060FA3">
              <w:rPr>
                <w:b/>
                <w:sz w:val="18"/>
                <w:szCs w:val="18"/>
                <w:lang w:val="en-AU"/>
              </w:rPr>
              <w:t>Motor</w:t>
            </w:r>
          </w:p>
        </w:tc>
        <w:tc>
          <w:tcPr>
            <w:tcW w:w="2252" w:type="dxa"/>
          </w:tcPr>
          <w:p w14:paraId="2B9D2072" w14:textId="77777777" w:rsidR="00211506" w:rsidRPr="00060FA3" w:rsidRDefault="00211506" w:rsidP="00211506">
            <w:pPr>
              <w:tabs>
                <w:tab w:val="left" w:pos="5280"/>
              </w:tabs>
              <w:rPr>
                <w:sz w:val="18"/>
                <w:szCs w:val="18"/>
                <w:lang w:val="en-AU"/>
              </w:rPr>
            </w:pPr>
            <w:r w:rsidRPr="00060FA3">
              <w:rPr>
                <w:sz w:val="18"/>
                <w:szCs w:val="18"/>
                <w:lang w:val="en-AU"/>
              </w:rPr>
              <w:t>Cell body close to dendrite</w:t>
            </w:r>
          </w:p>
          <w:p w14:paraId="45F28B48" w14:textId="77777777" w:rsidR="00211506" w:rsidRPr="00060FA3" w:rsidRDefault="00211506" w:rsidP="00211506">
            <w:pPr>
              <w:tabs>
                <w:tab w:val="left" w:pos="5280"/>
              </w:tabs>
              <w:rPr>
                <w:sz w:val="18"/>
                <w:szCs w:val="18"/>
                <w:lang w:val="en-AU"/>
              </w:rPr>
            </w:pPr>
            <w:r w:rsidRPr="00060FA3">
              <w:rPr>
                <w:sz w:val="18"/>
                <w:szCs w:val="18"/>
                <w:lang w:val="en-AU"/>
              </w:rPr>
              <w:t>1 long axon, many short dendrites.</w:t>
            </w:r>
          </w:p>
          <w:p w14:paraId="04D62925" w14:textId="77777777" w:rsidR="00211506" w:rsidRPr="00060FA3" w:rsidRDefault="00211506" w:rsidP="00211506">
            <w:pPr>
              <w:tabs>
                <w:tab w:val="left" w:pos="5280"/>
              </w:tabs>
              <w:rPr>
                <w:sz w:val="18"/>
                <w:szCs w:val="18"/>
                <w:lang w:val="en-AU"/>
              </w:rPr>
            </w:pPr>
            <w:r w:rsidRPr="00060FA3">
              <w:rPr>
                <w:sz w:val="18"/>
                <w:szCs w:val="18"/>
                <w:lang w:val="en-AU"/>
              </w:rPr>
              <w:t>Axon joined onto effectors by motor end plate.</w:t>
            </w:r>
          </w:p>
          <w:p w14:paraId="26F517B5" w14:textId="77777777" w:rsidR="00211506" w:rsidRPr="00060FA3" w:rsidRDefault="00211506" w:rsidP="00211506">
            <w:pPr>
              <w:tabs>
                <w:tab w:val="left" w:pos="5280"/>
              </w:tabs>
              <w:rPr>
                <w:sz w:val="18"/>
                <w:szCs w:val="18"/>
                <w:lang w:val="en-AU"/>
              </w:rPr>
            </w:pPr>
          </w:p>
        </w:tc>
        <w:tc>
          <w:tcPr>
            <w:tcW w:w="2253" w:type="dxa"/>
          </w:tcPr>
          <w:p w14:paraId="239B3520" w14:textId="77777777" w:rsidR="00211506" w:rsidRPr="00060FA3" w:rsidRDefault="00211506" w:rsidP="00211506">
            <w:pPr>
              <w:tabs>
                <w:tab w:val="left" w:pos="5280"/>
              </w:tabs>
              <w:rPr>
                <w:sz w:val="18"/>
                <w:szCs w:val="18"/>
                <w:lang w:val="en-AU"/>
              </w:rPr>
            </w:pPr>
            <w:r w:rsidRPr="00060FA3">
              <w:rPr>
                <w:sz w:val="18"/>
                <w:szCs w:val="18"/>
                <w:lang w:val="en-AU"/>
              </w:rPr>
              <w:t xml:space="preserve">Transport impulses from the CNS to the effector </w:t>
            </w:r>
          </w:p>
          <w:p w14:paraId="1451D336" w14:textId="77777777" w:rsidR="00211506" w:rsidRPr="00060FA3" w:rsidRDefault="00211506" w:rsidP="00211506">
            <w:pPr>
              <w:tabs>
                <w:tab w:val="left" w:pos="5280"/>
              </w:tabs>
              <w:rPr>
                <w:sz w:val="18"/>
                <w:szCs w:val="18"/>
                <w:lang w:val="en-AU"/>
              </w:rPr>
            </w:pPr>
            <w:r w:rsidRPr="00060FA3">
              <w:rPr>
                <w:sz w:val="18"/>
                <w:szCs w:val="18"/>
                <w:lang w:val="en-AU"/>
              </w:rPr>
              <w:t>ie. efferent</w:t>
            </w:r>
          </w:p>
        </w:tc>
        <w:tc>
          <w:tcPr>
            <w:tcW w:w="2253" w:type="dxa"/>
          </w:tcPr>
          <w:p w14:paraId="22207624" w14:textId="77777777" w:rsidR="00211506" w:rsidRPr="00060FA3" w:rsidRDefault="00211506" w:rsidP="00211506">
            <w:pPr>
              <w:tabs>
                <w:tab w:val="left" w:pos="5280"/>
              </w:tabs>
              <w:rPr>
                <w:sz w:val="18"/>
                <w:szCs w:val="18"/>
                <w:lang w:val="en-AU"/>
              </w:rPr>
            </w:pPr>
            <w:r w:rsidRPr="00060FA3">
              <w:rPr>
                <w:sz w:val="18"/>
                <w:szCs w:val="18"/>
                <w:lang w:val="en-AU"/>
              </w:rPr>
              <w:t>PNS</w:t>
            </w:r>
          </w:p>
        </w:tc>
      </w:tr>
    </w:tbl>
    <w:p w14:paraId="61ADC155" w14:textId="77777777" w:rsidR="00211506" w:rsidRDefault="00211506" w:rsidP="00211506">
      <w:pPr>
        <w:tabs>
          <w:tab w:val="left" w:pos="5280"/>
        </w:tabs>
        <w:rPr>
          <w:lang w:val="en-AU"/>
        </w:rPr>
      </w:pPr>
    </w:p>
    <w:p w14:paraId="6C3F88DC" w14:textId="017201F4" w:rsidR="00211506" w:rsidRDefault="00211506" w:rsidP="00211506">
      <w:pPr>
        <w:tabs>
          <w:tab w:val="left" w:pos="5280"/>
        </w:tabs>
        <w:rPr>
          <w:b/>
          <w:lang w:val="en-AU"/>
        </w:rPr>
      </w:pPr>
      <w:r w:rsidRPr="00211506">
        <w:rPr>
          <w:b/>
          <w:lang w:val="en-AU"/>
        </w:rPr>
        <w:t>Parts and functions of a neuron</w:t>
      </w:r>
    </w:p>
    <w:p w14:paraId="57351A3F" w14:textId="77777777" w:rsidR="00211506" w:rsidRDefault="00211506" w:rsidP="00211506">
      <w:pPr>
        <w:tabs>
          <w:tab w:val="left" w:pos="5280"/>
        </w:tabs>
        <w:rPr>
          <w:b/>
          <w:lang w:val="en-AU"/>
        </w:rPr>
      </w:pPr>
    </w:p>
    <w:tbl>
      <w:tblPr>
        <w:tblStyle w:val="TableGrid"/>
        <w:tblW w:w="0" w:type="auto"/>
        <w:tblLook w:val="04A0" w:firstRow="1" w:lastRow="0" w:firstColumn="1" w:lastColumn="0" w:noHBand="0" w:noVBand="1"/>
      </w:tblPr>
      <w:tblGrid>
        <w:gridCol w:w="4505"/>
        <w:gridCol w:w="4505"/>
      </w:tblGrid>
      <w:tr w:rsidR="00211506" w14:paraId="492BFE3A" w14:textId="77777777" w:rsidTr="00211506">
        <w:tc>
          <w:tcPr>
            <w:tcW w:w="4505" w:type="dxa"/>
          </w:tcPr>
          <w:p w14:paraId="2693D505" w14:textId="2FED17B0" w:rsidR="00211506" w:rsidRPr="00060FA3" w:rsidRDefault="00211506" w:rsidP="00211506">
            <w:pPr>
              <w:tabs>
                <w:tab w:val="left" w:pos="5280"/>
              </w:tabs>
              <w:rPr>
                <w:b/>
                <w:sz w:val="18"/>
                <w:szCs w:val="18"/>
                <w:lang w:val="en-AU"/>
              </w:rPr>
            </w:pPr>
            <w:r w:rsidRPr="00060FA3">
              <w:rPr>
                <w:b/>
                <w:sz w:val="18"/>
                <w:szCs w:val="18"/>
                <w:lang w:val="en-AU"/>
              </w:rPr>
              <w:t>Part</w:t>
            </w:r>
          </w:p>
        </w:tc>
        <w:tc>
          <w:tcPr>
            <w:tcW w:w="4505" w:type="dxa"/>
          </w:tcPr>
          <w:p w14:paraId="105FE049" w14:textId="35B28066" w:rsidR="00211506" w:rsidRPr="00060FA3" w:rsidRDefault="00211506" w:rsidP="00211506">
            <w:pPr>
              <w:tabs>
                <w:tab w:val="left" w:pos="5280"/>
              </w:tabs>
              <w:rPr>
                <w:b/>
                <w:sz w:val="18"/>
                <w:szCs w:val="18"/>
                <w:lang w:val="en-AU"/>
              </w:rPr>
            </w:pPr>
            <w:r w:rsidRPr="00060FA3">
              <w:rPr>
                <w:b/>
                <w:sz w:val="18"/>
                <w:szCs w:val="18"/>
                <w:lang w:val="en-AU"/>
              </w:rPr>
              <w:t>Function</w:t>
            </w:r>
          </w:p>
        </w:tc>
      </w:tr>
      <w:tr w:rsidR="00211506" w14:paraId="686167F7" w14:textId="77777777" w:rsidTr="00211506">
        <w:tc>
          <w:tcPr>
            <w:tcW w:w="4505" w:type="dxa"/>
          </w:tcPr>
          <w:p w14:paraId="37C4C944" w14:textId="1BF48B25" w:rsidR="00211506" w:rsidRPr="00060FA3" w:rsidRDefault="00211506" w:rsidP="00211506">
            <w:pPr>
              <w:tabs>
                <w:tab w:val="left" w:pos="5280"/>
              </w:tabs>
              <w:rPr>
                <w:sz w:val="18"/>
                <w:szCs w:val="18"/>
                <w:lang w:val="en-AU"/>
              </w:rPr>
            </w:pPr>
            <w:r w:rsidRPr="00060FA3">
              <w:rPr>
                <w:sz w:val="18"/>
                <w:szCs w:val="18"/>
                <w:lang w:val="en-AU"/>
              </w:rPr>
              <w:t>Dendrites</w:t>
            </w:r>
          </w:p>
        </w:tc>
        <w:tc>
          <w:tcPr>
            <w:tcW w:w="4505" w:type="dxa"/>
          </w:tcPr>
          <w:p w14:paraId="136A1983" w14:textId="1C7C15AB" w:rsidR="00211506" w:rsidRPr="00060FA3" w:rsidRDefault="00211506" w:rsidP="00211506">
            <w:pPr>
              <w:tabs>
                <w:tab w:val="left" w:pos="5280"/>
              </w:tabs>
              <w:rPr>
                <w:sz w:val="18"/>
                <w:szCs w:val="18"/>
                <w:lang w:val="en-AU"/>
              </w:rPr>
            </w:pPr>
            <w:r w:rsidRPr="00060FA3">
              <w:rPr>
                <w:sz w:val="18"/>
                <w:szCs w:val="18"/>
                <w:lang w:val="en-AU"/>
              </w:rPr>
              <w:t>Carry nerve impulses towards the cell body.</w:t>
            </w:r>
          </w:p>
        </w:tc>
      </w:tr>
      <w:tr w:rsidR="00211506" w14:paraId="569BD054" w14:textId="77777777" w:rsidTr="00211506">
        <w:tc>
          <w:tcPr>
            <w:tcW w:w="4505" w:type="dxa"/>
          </w:tcPr>
          <w:p w14:paraId="7BDE6377" w14:textId="6A7701CB" w:rsidR="00211506" w:rsidRPr="00060FA3" w:rsidRDefault="00211506" w:rsidP="00211506">
            <w:pPr>
              <w:tabs>
                <w:tab w:val="left" w:pos="5280"/>
              </w:tabs>
              <w:rPr>
                <w:sz w:val="18"/>
                <w:szCs w:val="18"/>
                <w:lang w:val="en-AU"/>
              </w:rPr>
            </w:pPr>
            <w:r w:rsidRPr="00060FA3">
              <w:rPr>
                <w:sz w:val="18"/>
                <w:szCs w:val="18"/>
                <w:lang w:val="en-AU"/>
              </w:rPr>
              <w:t>Axon</w:t>
            </w:r>
          </w:p>
        </w:tc>
        <w:tc>
          <w:tcPr>
            <w:tcW w:w="4505" w:type="dxa"/>
          </w:tcPr>
          <w:p w14:paraId="1D9ACC49" w14:textId="7CFAF319" w:rsidR="00211506" w:rsidRPr="00060FA3" w:rsidRDefault="00211506" w:rsidP="00211506">
            <w:pPr>
              <w:tabs>
                <w:tab w:val="left" w:pos="5280"/>
              </w:tabs>
              <w:rPr>
                <w:sz w:val="18"/>
                <w:szCs w:val="18"/>
                <w:lang w:val="en-AU"/>
              </w:rPr>
            </w:pPr>
            <w:r w:rsidRPr="00060FA3">
              <w:rPr>
                <w:sz w:val="18"/>
                <w:szCs w:val="18"/>
                <w:lang w:val="en-AU"/>
              </w:rPr>
              <w:t>Carry’s nerve impulses away from the cell body.</w:t>
            </w:r>
          </w:p>
        </w:tc>
      </w:tr>
      <w:tr w:rsidR="00211506" w14:paraId="37607FC9" w14:textId="77777777" w:rsidTr="00211506">
        <w:tc>
          <w:tcPr>
            <w:tcW w:w="4505" w:type="dxa"/>
          </w:tcPr>
          <w:p w14:paraId="32940F1E" w14:textId="5F580FB8" w:rsidR="00211506" w:rsidRPr="00060FA3" w:rsidRDefault="00211506" w:rsidP="00211506">
            <w:pPr>
              <w:tabs>
                <w:tab w:val="left" w:pos="5280"/>
              </w:tabs>
              <w:rPr>
                <w:sz w:val="18"/>
                <w:szCs w:val="18"/>
                <w:lang w:val="en-AU"/>
              </w:rPr>
            </w:pPr>
            <w:r w:rsidRPr="00060FA3">
              <w:rPr>
                <w:sz w:val="18"/>
                <w:szCs w:val="18"/>
                <w:lang w:val="en-AU"/>
              </w:rPr>
              <w:t>Myelin Sheath</w:t>
            </w:r>
          </w:p>
        </w:tc>
        <w:tc>
          <w:tcPr>
            <w:tcW w:w="4505" w:type="dxa"/>
          </w:tcPr>
          <w:p w14:paraId="7514BB40" w14:textId="5A00F3FD" w:rsidR="00211506" w:rsidRPr="00060FA3" w:rsidRDefault="00211506" w:rsidP="00211506">
            <w:pPr>
              <w:tabs>
                <w:tab w:val="left" w:pos="5280"/>
              </w:tabs>
              <w:rPr>
                <w:sz w:val="18"/>
                <w:szCs w:val="18"/>
                <w:lang w:val="en-AU"/>
              </w:rPr>
            </w:pPr>
            <w:r w:rsidRPr="00060FA3">
              <w:rPr>
                <w:sz w:val="18"/>
                <w:szCs w:val="18"/>
                <w:lang w:val="en-AU"/>
              </w:rPr>
              <w:t>Fatty tissue that acts as an insulator, protects axon from damage, speeds up nervous impulses.</w:t>
            </w:r>
          </w:p>
        </w:tc>
      </w:tr>
      <w:tr w:rsidR="00211506" w14:paraId="4CBB6D9A" w14:textId="77777777" w:rsidTr="00211506">
        <w:tc>
          <w:tcPr>
            <w:tcW w:w="4505" w:type="dxa"/>
          </w:tcPr>
          <w:p w14:paraId="0C130D7A" w14:textId="30737F39" w:rsidR="00211506" w:rsidRPr="00060FA3" w:rsidRDefault="00211506" w:rsidP="00211506">
            <w:pPr>
              <w:tabs>
                <w:tab w:val="left" w:pos="5280"/>
              </w:tabs>
              <w:rPr>
                <w:sz w:val="18"/>
                <w:szCs w:val="18"/>
                <w:lang w:val="en-AU"/>
              </w:rPr>
            </w:pPr>
            <w:r w:rsidRPr="00060FA3">
              <w:rPr>
                <w:sz w:val="18"/>
                <w:szCs w:val="18"/>
                <w:lang w:val="en-AU"/>
              </w:rPr>
              <w:t>Schwann Cell</w:t>
            </w:r>
          </w:p>
        </w:tc>
        <w:tc>
          <w:tcPr>
            <w:tcW w:w="4505" w:type="dxa"/>
          </w:tcPr>
          <w:p w14:paraId="51F8B16C" w14:textId="1819A42D" w:rsidR="00211506" w:rsidRPr="00060FA3" w:rsidRDefault="00211506" w:rsidP="00211506">
            <w:pPr>
              <w:tabs>
                <w:tab w:val="left" w:pos="5280"/>
              </w:tabs>
              <w:rPr>
                <w:sz w:val="18"/>
                <w:szCs w:val="18"/>
                <w:lang w:val="en-AU"/>
              </w:rPr>
            </w:pPr>
            <w:r w:rsidRPr="00060FA3">
              <w:rPr>
                <w:sz w:val="18"/>
                <w:szCs w:val="18"/>
                <w:lang w:val="en-AU"/>
              </w:rPr>
              <w:t>Protects the myelin sheath, involved in repair of fibres</w:t>
            </w:r>
          </w:p>
        </w:tc>
      </w:tr>
      <w:tr w:rsidR="00211506" w14:paraId="125821A5" w14:textId="77777777" w:rsidTr="00211506">
        <w:tc>
          <w:tcPr>
            <w:tcW w:w="4505" w:type="dxa"/>
          </w:tcPr>
          <w:p w14:paraId="4D687FF7" w14:textId="2ABC132A" w:rsidR="00211506" w:rsidRPr="00060FA3" w:rsidRDefault="00211506" w:rsidP="00211506">
            <w:pPr>
              <w:tabs>
                <w:tab w:val="left" w:pos="5280"/>
              </w:tabs>
              <w:rPr>
                <w:sz w:val="18"/>
                <w:szCs w:val="18"/>
                <w:lang w:val="en-AU"/>
              </w:rPr>
            </w:pPr>
            <w:r w:rsidRPr="00060FA3">
              <w:rPr>
                <w:sz w:val="18"/>
                <w:szCs w:val="18"/>
                <w:lang w:val="en-AU"/>
              </w:rPr>
              <w:t>Nodes of Ranvier</w:t>
            </w:r>
          </w:p>
        </w:tc>
        <w:tc>
          <w:tcPr>
            <w:tcW w:w="4505" w:type="dxa"/>
          </w:tcPr>
          <w:p w14:paraId="3D020A76" w14:textId="0C37EA4F" w:rsidR="00211506" w:rsidRPr="00060FA3" w:rsidRDefault="00211506" w:rsidP="00211506">
            <w:pPr>
              <w:tabs>
                <w:tab w:val="left" w:pos="5280"/>
              </w:tabs>
              <w:rPr>
                <w:sz w:val="18"/>
                <w:szCs w:val="18"/>
                <w:lang w:val="en-AU"/>
              </w:rPr>
            </w:pPr>
            <w:r w:rsidRPr="00060FA3">
              <w:rPr>
                <w:sz w:val="18"/>
                <w:szCs w:val="18"/>
                <w:lang w:val="en-AU"/>
              </w:rPr>
              <w:t>Gaps in myelin sheath</w:t>
            </w:r>
          </w:p>
        </w:tc>
      </w:tr>
      <w:tr w:rsidR="00211506" w14:paraId="3360909A" w14:textId="77777777" w:rsidTr="00211506">
        <w:tc>
          <w:tcPr>
            <w:tcW w:w="4505" w:type="dxa"/>
          </w:tcPr>
          <w:p w14:paraId="5A0F6313" w14:textId="58248714" w:rsidR="00211506" w:rsidRPr="00060FA3" w:rsidRDefault="00211506" w:rsidP="00211506">
            <w:pPr>
              <w:tabs>
                <w:tab w:val="left" w:pos="5280"/>
              </w:tabs>
              <w:rPr>
                <w:sz w:val="18"/>
                <w:szCs w:val="18"/>
                <w:lang w:val="en-AU"/>
              </w:rPr>
            </w:pPr>
            <w:r w:rsidRPr="00060FA3">
              <w:rPr>
                <w:sz w:val="18"/>
                <w:szCs w:val="18"/>
                <w:lang w:val="en-AU"/>
              </w:rPr>
              <w:t>Neurilemma</w:t>
            </w:r>
          </w:p>
        </w:tc>
        <w:tc>
          <w:tcPr>
            <w:tcW w:w="4505" w:type="dxa"/>
          </w:tcPr>
          <w:p w14:paraId="1B58A938" w14:textId="0C5EF4D1" w:rsidR="00211506" w:rsidRPr="00060FA3" w:rsidRDefault="00211506" w:rsidP="00211506">
            <w:pPr>
              <w:tabs>
                <w:tab w:val="left" w:pos="5280"/>
              </w:tabs>
              <w:rPr>
                <w:sz w:val="18"/>
                <w:szCs w:val="18"/>
                <w:lang w:val="en-AU"/>
              </w:rPr>
            </w:pPr>
            <w:r w:rsidRPr="00060FA3">
              <w:rPr>
                <w:sz w:val="18"/>
                <w:szCs w:val="18"/>
                <w:lang w:val="en-AU"/>
              </w:rPr>
              <w:t>Around the myelin sheath, helps to repair injured fibres</w:t>
            </w:r>
          </w:p>
        </w:tc>
      </w:tr>
      <w:tr w:rsidR="00211506" w14:paraId="585C713B" w14:textId="77777777" w:rsidTr="00211506">
        <w:tc>
          <w:tcPr>
            <w:tcW w:w="4505" w:type="dxa"/>
          </w:tcPr>
          <w:p w14:paraId="1A9833D2" w14:textId="31E2B4A4" w:rsidR="00211506" w:rsidRPr="00060FA3" w:rsidRDefault="00211506" w:rsidP="00211506">
            <w:pPr>
              <w:tabs>
                <w:tab w:val="left" w:pos="5280"/>
              </w:tabs>
              <w:rPr>
                <w:sz w:val="18"/>
                <w:szCs w:val="18"/>
                <w:lang w:val="en-AU"/>
              </w:rPr>
            </w:pPr>
            <w:r w:rsidRPr="00060FA3">
              <w:rPr>
                <w:sz w:val="18"/>
                <w:szCs w:val="18"/>
                <w:lang w:val="en-AU"/>
              </w:rPr>
              <w:t>Motor end plate</w:t>
            </w:r>
          </w:p>
        </w:tc>
        <w:tc>
          <w:tcPr>
            <w:tcW w:w="4505" w:type="dxa"/>
          </w:tcPr>
          <w:p w14:paraId="5C08CAE4" w14:textId="117E2E53" w:rsidR="00211506" w:rsidRPr="00060FA3" w:rsidRDefault="00211506" w:rsidP="00211506">
            <w:pPr>
              <w:tabs>
                <w:tab w:val="left" w:pos="5280"/>
              </w:tabs>
              <w:rPr>
                <w:sz w:val="18"/>
                <w:szCs w:val="18"/>
                <w:lang w:val="en-AU"/>
              </w:rPr>
            </w:pPr>
            <w:r w:rsidRPr="00060FA3">
              <w:rPr>
                <w:sz w:val="18"/>
                <w:szCs w:val="18"/>
                <w:lang w:val="en-AU"/>
              </w:rPr>
              <w:t>Where the impulses are transferred to the effector</w:t>
            </w:r>
          </w:p>
        </w:tc>
      </w:tr>
      <w:tr w:rsidR="00211506" w14:paraId="342A01AE" w14:textId="77777777" w:rsidTr="00211506">
        <w:tc>
          <w:tcPr>
            <w:tcW w:w="4505" w:type="dxa"/>
          </w:tcPr>
          <w:p w14:paraId="6D70CD8E" w14:textId="30C3DBE1" w:rsidR="00211506" w:rsidRPr="00060FA3" w:rsidRDefault="00211506" w:rsidP="00211506">
            <w:pPr>
              <w:tabs>
                <w:tab w:val="left" w:pos="5280"/>
              </w:tabs>
              <w:rPr>
                <w:sz w:val="18"/>
                <w:szCs w:val="18"/>
                <w:lang w:val="en-AU"/>
              </w:rPr>
            </w:pPr>
            <w:r w:rsidRPr="00060FA3">
              <w:rPr>
                <w:sz w:val="18"/>
                <w:szCs w:val="18"/>
                <w:lang w:val="en-AU"/>
              </w:rPr>
              <w:t>Synapse</w:t>
            </w:r>
          </w:p>
        </w:tc>
        <w:tc>
          <w:tcPr>
            <w:tcW w:w="4505" w:type="dxa"/>
          </w:tcPr>
          <w:p w14:paraId="1B8ABAB9" w14:textId="64D70347" w:rsidR="00211506" w:rsidRPr="00060FA3" w:rsidRDefault="00211506" w:rsidP="00211506">
            <w:pPr>
              <w:tabs>
                <w:tab w:val="left" w:pos="5280"/>
              </w:tabs>
              <w:rPr>
                <w:sz w:val="18"/>
                <w:szCs w:val="18"/>
                <w:lang w:val="en-AU"/>
              </w:rPr>
            </w:pPr>
            <w:r w:rsidRPr="00060FA3">
              <w:rPr>
                <w:sz w:val="18"/>
                <w:szCs w:val="18"/>
                <w:lang w:val="en-AU"/>
              </w:rPr>
              <w:t>Junction between neuron, slowest part of nervous transmission</w:t>
            </w:r>
          </w:p>
        </w:tc>
      </w:tr>
      <w:tr w:rsidR="00211506" w14:paraId="4C217521" w14:textId="77777777" w:rsidTr="00211506">
        <w:tc>
          <w:tcPr>
            <w:tcW w:w="4505" w:type="dxa"/>
          </w:tcPr>
          <w:p w14:paraId="4A8F4C13" w14:textId="2041FF36" w:rsidR="00211506" w:rsidRPr="00060FA3" w:rsidRDefault="00211506" w:rsidP="00211506">
            <w:pPr>
              <w:tabs>
                <w:tab w:val="left" w:pos="5280"/>
              </w:tabs>
              <w:rPr>
                <w:sz w:val="18"/>
                <w:lang w:val="en-AU"/>
              </w:rPr>
            </w:pPr>
            <w:r w:rsidRPr="00060FA3">
              <w:rPr>
                <w:sz w:val="18"/>
                <w:lang w:val="en-AU"/>
              </w:rPr>
              <w:t>Filament</w:t>
            </w:r>
          </w:p>
        </w:tc>
        <w:tc>
          <w:tcPr>
            <w:tcW w:w="4505" w:type="dxa"/>
          </w:tcPr>
          <w:p w14:paraId="766642E6" w14:textId="26B6700B" w:rsidR="00211506" w:rsidRPr="00060FA3" w:rsidRDefault="00211506" w:rsidP="00211506">
            <w:pPr>
              <w:tabs>
                <w:tab w:val="left" w:pos="5280"/>
              </w:tabs>
              <w:rPr>
                <w:sz w:val="18"/>
                <w:lang w:val="en-AU"/>
              </w:rPr>
            </w:pPr>
            <w:r w:rsidRPr="00060FA3">
              <w:rPr>
                <w:sz w:val="18"/>
                <w:lang w:val="en-AU"/>
              </w:rPr>
              <w:t>Carry</w:t>
            </w:r>
            <w:r w:rsidR="00060FA3" w:rsidRPr="00060FA3">
              <w:rPr>
                <w:sz w:val="18"/>
                <w:lang w:val="en-AU"/>
              </w:rPr>
              <w:t>’</w:t>
            </w:r>
            <w:r w:rsidRPr="00060FA3">
              <w:rPr>
                <w:sz w:val="18"/>
                <w:lang w:val="en-AU"/>
              </w:rPr>
              <w:t>s impulses to motor end plate.</w:t>
            </w:r>
          </w:p>
        </w:tc>
      </w:tr>
      <w:tr w:rsidR="00211506" w14:paraId="63041D83" w14:textId="77777777" w:rsidTr="00060FA3">
        <w:trPr>
          <w:trHeight w:val="79"/>
        </w:trPr>
        <w:tc>
          <w:tcPr>
            <w:tcW w:w="4505" w:type="dxa"/>
          </w:tcPr>
          <w:p w14:paraId="3A974B54" w14:textId="58D99D9A" w:rsidR="00211506" w:rsidRPr="00060FA3" w:rsidRDefault="00211506" w:rsidP="00211506">
            <w:pPr>
              <w:tabs>
                <w:tab w:val="left" w:pos="5280"/>
              </w:tabs>
              <w:rPr>
                <w:sz w:val="18"/>
                <w:lang w:val="en-AU"/>
              </w:rPr>
            </w:pPr>
            <w:r w:rsidRPr="00060FA3">
              <w:rPr>
                <w:sz w:val="18"/>
                <w:lang w:val="en-AU"/>
              </w:rPr>
              <w:t>Nucleus</w:t>
            </w:r>
          </w:p>
        </w:tc>
        <w:tc>
          <w:tcPr>
            <w:tcW w:w="4505" w:type="dxa"/>
          </w:tcPr>
          <w:p w14:paraId="5931B546" w14:textId="38EEBC4F" w:rsidR="00211506" w:rsidRPr="00060FA3" w:rsidRDefault="00060FA3" w:rsidP="00211506">
            <w:pPr>
              <w:tabs>
                <w:tab w:val="left" w:pos="5280"/>
              </w:tabs>
              <w:rPr>
                <w:sz w:val="18"/>
                <w:lang w:val="en-AU"/>
              </w:rPr>
            </w:pPr>
            <w:r w:rsidRPr="00060FA3">
              <w:rPr>
                <w:sz w:val="18"/>
                <w:lang w:val="en-AU"/>
              </w:rPr>
              <w:t>Controls activitie</w:t>
            </w:r>
            <w:r w:rsidR="00211506" w:rsidRPr="00060FA3">
              <w:rPr>
                <w:sz w:val="18"/>
                <w:lang w:val="en-AU"/>
              </w:rPr>
              <w:t>s of neurons.</w:t>
            </w:r>
          </w:p>
        </w:tc>
      </w:tr>
    </w:tbl>
    <w:p w14:paraId="2B3CB5A6" w14:textId="77777777" w:rsidR="00211506" w:rsidRPr="00211506" w:rsidRDefault="00211506" w:rsidP="00211506">
      <w:pPr>
        <w:tabs>
          <w:tab w:val="left" w:pos="5280"/>
        </w:tabs>
        <w:rPr>
          <w:b/>
          <w:lang w:val="en-AU"/>
        </w:rPr>
      </w:pPr>
    </w:p>
    <w:p w14:paraId="7B5B56FD" w14:textId="0FF6C6B4" w:rsidR="00211506" w:rsidRDefault="00211506" w:rsidP="00211506">
      <w:pPr>
        <w:tabs>
          <w:tab w:val="left" w:pos="5280"/>
        </w:tabs>
        <w:rPr>
          <w:b/>
          <w:lang w:val="en-AU"/>
        </w:rPr>
      </w:pPr>
      <w:r w:rsidRPr="00211506">
        <w:rPr>
          <w:b/>
          <w:lang w:val="en-AU"/>
        </w:rPr>
        <w:t>Synapse</w:t>
      </w:r>
    </w:p>
    <w:p w14:paraId="09319FBE" w14:textId="01628E7B" w:rsidR="00211506" w:rsidRDefault="00211506" w:rsidP="00587F22">
      <w:pPr>
        <w:pStyle w:val="ListParagraph"/>
        <w:numPr>
          <w:ilvl w:val="0"/>
          <w:numId w:val="26"/>
        </w:numPr>
        <w:tabs>
          <w:tab w:val="left" w:pos="5280"/>
        </w:tabs>
        <w:rPr>
          <w:lang w:val="en-AU"/>
        </w:rPr>
      </w:pPr>
      <w:r>
        <w:rPr>
          <w:lang w:val="en-AU"/>
        </w:rPr>
        <w:t>Junction between adjacent neurons is called a synapse.</w:t>
      </w:r>
    </w:p>
    <w:p w14:paraId="10AA4F1A" w14:textId="168FF904" w:rsidR="00211506" w:rsidRDefault="00211506" w:rsidP="00587F22">
      <w:pPr>
        <w:pStyle w:val="ListParagraph"/>
        <w:numPr>
          <w:ilvl w:val="0"/>
          <w:numId w:val="26"/>
        </w:numPr>
        <w:tabs>
          <w:tab w:val="left" w:pos="5280"/>
        </w:tabs>
        <w:rPr>
          <w:lang w:val="en-AU"/>
        </w:rPr>
      </w:pPr>
      <w:r>
        <w:rPr>
          <w:lang w:val="en-AU"/>
        </w:rPr>
        <w:t>At the synapse the neurons do not actually join there, there is a very small gap between them</w:t>
      </w:r>
    </w:p>
    <w:p w14:paraId="2A764709" w14:textId="29E6D278" w:rsidR="00211506" w:rsidRDefault="00211506" w:rsidP="00587F22">
      <w:pPr>
        <w:pStyle w:val="ListParagraph"/>
        <w:numPr>
          <w:ilvl w:val="0"/>
          <w:numId w:val="26"/>
        </w:numPr>
        <w:tabs>
          <w:tab w:val="left" w:pos="5280"/>
        </w:tabs>
        <w:rPr>
          <w:lang w:val="en-AU"/>
        </w:rPr>
      </w:pPr>
      <w:r>
        <w:rPr>
          <w:lang w:val="en-AU"/>
        </w:rPr>
        <w:t>Neurotransmitters (Acetylcholine) diffuse over the gap to continue a nerve impulse</w:t>
      </w:r>
    </w:p>
    <w:p w14:paraId="4FF3D16C" w14:textId="77777777" w:rsidR="00211506" w:rsidRDefault="00211506" w:rsidP="00211506">
      <w:pPr>
        <w:tabs>
          <w:tab w:val="left" w:pos="5280"/>
        </w:tabs>
        <w:rPr>
          <w:lang w:val="en-AU"/>
        </w:rPr>
      </w:pPr>
    </w:p>
    <w:p w14:paraId="21FCE643" w14:textId="77777777" w:rsidR="00060FA3" w:rsidRDefault="00060FA3" w:rsidP="00211506">
      <w:pPr>
        <w:tabs>
          <w:tab w:val="left" w:pos="5280"/>
        </w:tabs>
        <w:rPr>
          <w:lang w:val="en-AU"/>
        </w:rPr>
      </w:pPr>
    </w:p>
    <w:p w14:paraId="7E1A5F5E" w14:textId="77777777" w:rsidR="00060FA3" w:rsidRDefault="00060FA3" w:rsidP="00211506">
      <w:pPr>
        <w:tabs>
          <w:tab w:val="left" w:pos="5280"/>
        </w:tabs>
        <w:rPr>
          <w:lang w:val="en-AU"/>
        </w:rPr>
      </w:pPr>
    </w:p>
    <w:p w14:paraId="57B5EA9C" w14:textId="477BB483" w:rsidR="00211506" w:rsidRDefault="00060FA3" w:rsidP="00211506">
      <w:pPr>
        <w:tabs>
          <w:tab w:val="left" w:pos="5280"/>
        </w:tabs>
        <w:rPr>
          <w:b/>
          <w:lang w:val="en-AU"/>
        </w:rPr>
      </w:pPr>
      <w:r w:rsidRPr="00060FA3">
        <w:rPr>
          <w:b/>
          <w:lang w:val="en-AU"/>
        </w:rPr>
        <w:lastRenderedPageBreak/>
        <w:t>Peripheral Nervous System (PNS)</w:t>
      </w:r>
    </w:p>
    <w:p w14:paraId="6FC8E615" w14:textId="71D8EFB4" w:rsidR="00060FA3" w:rsidRDefault="00060FA3" w:rsidP="00587F22">
      <w:pPr>
        <w:pStyle w:val="ListParagraph"/>
        <w:numPr>
          <w:ilvl w:val="0"/>
          <w:numId w:val="27"/>
        </w:numPr>
        <w:tabs>
          <w:tab w:val="left" w:pos="5280"/>
        </w:tabs>
        <w:rPr>
          <w:lang w:val="en-AU"/>
        </w:rPr>
      </w:pPr>
      <w:r>
        <w:rPr>
          <w:lang w:val="en-AU"/>
        </w:rPr>
        <w:t>12 pairs of cranial nerves associated with the brain</w:t>
      </w:r>
    </w:p>
    <w:p w14:paraId="39BAE7EF" w14:textId="1EE3D289" w:rsidR="00060FA3" w:rsidRDefault="00060FA3" w:rsidP="00587F22">
      <w:pPr>
        <w:pStyle w:val="ListParagraph"/>
        <w:numPr>
          <w:ilvl w:val="0"/>
          <w:numId w:val="27"/>
        </w:numPr>
        <w:tabs>
          <w:tab w:val="left" w:pos="5280"/>
        </w:tabs>
        <w:rPr>
          <w:lang w:val="en-AU"/>
        </w:rPr>
      </w:pPr>
      <w:r>
        <w:rPr>
          <w:lang w:val="en-AU"/>
        </w:rPr>
        <w:t>31 pairs of spinal nerves which leave the spinal cord</w:t>
      </w:r>
    </w:p>
    <w:p w14:paraId="323AF6C0" w14:textId="77777777" w:rsidR="00060FA3" w:rsidRPr="00060FA3" w:rsidRDefault="00060FA3" w:rsidP="00060FA3">
      <w:pPr>
        <w:tabs>
          <w:tab w:val="left" w:pos="5280"/>
        </w:tabs>
        <w:rPr>
          <w:lang w:val="en-AU"/>
        </w:rPr>
      </w:pPr>
    </w:p>
    <w:p w14:paraId="1222E090" w14:textId="5F0DA6BD" w:rsidR="00060FA3" w:rsidRDefault="00060FA3" w:rsidP="00060FA3">
      <w:pPr>
        <w:tabs>
          <w:tab w:val="left" w:pos="5280"/>
        </w:tabs>
        <w:rPr>
          <w:lang w:val="en-AU"/>
        </w:rPr>
      </w:pPr>
      <w:r w:rsidRPr="00060FA3">
        <w:rPr>
          <w:lang w:val="en-AU"/>
        </w:rPr>
        <w:t xml:space="preserve">The PNS can be divided </w:t>
      </w:r>
      <w:r>
        <w:rPr>
          <w:lang w:val="en-AU"/>
        </w:rPr>
        <w:t>into 2 divisions</w:t>
      </w:r>
    </w:p>
    <w:p w14:paraId="03D340C1" w14:textId="69D10C76" w:rsidR="00060FA3" w:rsidRDefault="00060FA3" w:rsidP="00060FA3">
      <w:pPr>
        <w:tabs>
          <w:tab w:val="left" w:pos="5280"/>
        </w:tabs>
        <w:rPr>
          <w:lang w:val="en-AU"/>
        </w:rPr>
      </w:pPr>
      <w:r w:rsidRPr="00060FA3">
        <w:rPr>
          <w:i/>
          <w:lang w:val="en-AU"/>
        </w:rPr>
        <w:t>Afferent:</w:t>
      </w:r>
      <w:r>
        <w:rPr>
          <w:lang w:val="en-AU"/>
        </w:rPr>
        <w:t xml:space="preserve"> Carry’s impulses towards the CNS</w:t>
      </w:r>
    </w:p>
    <w:p w14:paraId="2CD7B1E9" w14:textId="226AAF9D" w:rsidR="00060FA3" w:rsidRDefault="00060FA3" w:rsidP="00587F22">
      <w:pPr>
        <w:pStyle w:val="ListParagraph"/>
        <w:numPr>
          <w:ilvl w:val="0"/>
          <w:numId w:val="28"/>
        </w:numPr>
        <w:tabs>
          <w:tab w:val="left" w:pos="5280"/>
        </w:tabs>
        <w:rPr>
          <w:lang w:val="en-AU"/>
        </w:rPr>
      </w:pPr>
      <w:r>
        <w:rPr>
          <w:lang w:val="en-AU"/>
        </w:rPr>
        <w:t>Somatic sensory neurons from skin and muscles</w:t>
      </w:r>
    </w:p>
    <w:p w14:paraId="00CCC229" w14:textId="64AC591F" w:rsidR="00060FA3" w:rsidRDefault="00060FA3" w:rsidP="00587F22">
      <w:pPr>
        <w:pStyle w:val="ListParagraph"/>
        <w:numPr>
          <w:ilvl w:val="0"/>
          <w:numId w:val="28"/>
        </w:numPr>
        <w:tabs>
          <w:tab w:val="left" w:pos="5280"/>
        </w:tabs>
        <w:rPr>
          <w:lang w:val="en-AU"/>
        </w:rPr>
      </w:pPr>
      <w:r>
        <w:rPr>
          <w:lang w:val="en-AU"/>
        </w:rPr>
        <w:t>Visceral sensory neurons from internal organs</w:t>
      </w:r>
    </w:p>
    <w:p w14:paraId="38E366C1" w14:textId="77777777" w:rsidR="00060FA3" w:rsidRPr="00060FA3" w:rsidRDefault="00060FA3" w:rsidP="00060FA3">
      <w:pPr>
        <w:tabs>
          <w:tab w:val="left" w:pos="5280"/>
        </w:tabs>
        <w:rPr>
          <w:lang w:val="en-AU"/>
        </w:rPr>
      </w:pPr>
    </w:p>
    <w:p w14:paraId="2709D5B4" w14:textId="3F581C1A" w:rsidR="00060FA3" w:rsidRDefault="00060FA3" w:rsidP="00060FA3">
      <w:pPr>
        <w:tabs>
          <w:tab w:val="left" w:pos="5280"/>
        </w:tabs>
        <w:rPr>
          <w:lang w:val="en-AU"/>
        </w:rPr>
      </w:pPr>
      <w:r w:rsidRPr="00060FA3">
        <w:rPr>
          <w:i/>
          <w:lang w:val="en-AU"/>
        </w:rPr>
        <w:t>Efferent:</w:t>
      </w:r>
      <w:r>
        <w:rPr>
          <w:lang w:val="en-AU"/>
        </w:rPr>
        <w:t xml:space="preserve"> Carry’s impulses away from the CNS</w:t>
      </w:r>
    </w:p>
    <w:p w14:paraId="4C68370E" w14:textId="28D6FC1A" w:rsidR="00060FA3" w:rsidRDefault="00060FA3" w:rsidP="00060FA3">
      <w:pPr>
        <w:pStyle w:val="ListParagraph"/>
        <w:tabs>
          <w:tab w:val="left" w:pos="5280"/>
        </w:tabs>
        <w:rPr>
          <w:lang w:val="en-AU"/>
        </w:rPr>
      </w:pPr>
      <w:r>
        <w:rPr>
          <w:lang w:val="en-AU"/>
        </w:rPr>
        <w:t>Somatic Nervous System; Concerned with detecting changes in the external environment (through sensory neurons) and then voluntary responds to these (through motor neurons) controlling skeletal muscle contraction</w:t>
      </w:r>
    </w:p>
    <w:p w14:paraId="5A924810" w14:textId="77777777" w:rsidR="00060FA3" w:rsidRDefault="00060FA3" w:rsidP="00060FA3">
      <w:pPr>
        <w:pStyle w:val="ListParagraph"/>
        <w:tabs>
          <w:tab w:val="left" w:pos="5280"/>
        </w:tabs>
        <w:rPr>
          <w:lang w:val="en-AU"/>
        </w:rPr>
      </w:pPr>
    </w:p>
    <w:p w14:paraId="238CBAC5" w14:textId="1F6F3B27" w:rsidR="00060FA3" w:rsidRPr="00060FA3" w:rsidRDefault="00060FA3" w:rsidP="00060FA3">
      <w:pPr>
        <w:pStyle w:val="ListParagraph"/>
        <w:tabs>
          <w:tab w:val="left" w:pos="5280"/>
        </w:tabs>
        <w:rPr>
          <w:lang w:val="en-AU"/>
        </w:rPr>
      </w:pPr>
      <w:r>
        <w:rPr>
          <w:lang w:val="en-AU"/>
        </w:rPr>
        <w:t>Autonomic Nervous System; Responsible for the bodies internal environment (through homeostatic mechanisms help keep the internal environment constant (homeostasis). Mainly involuntary.</w:t>
      </w:r>
    </w:p>
    <w:p w14:paraId="68F7C2AF" w14:textId="19330B16" w:rsidR="00060FA3" w:rsidRDefault="00060FA3" w:rsidP="00587F22">
      <w:pPr>
        <w:pStyle w:val="ListParagraph"/>
        <w:numPr>
          <w:ilvl w:val="0"/>
          <w:numId w:val="20"/>
        </w:numPr>
        <w:tabs>
          <w:tab w:val="left" w:pos="5280"/>
        </w:tabs>
        <w:rPr>
          <w:lang w:val="en-AU"/>
        </w:rPr>
      </w:pPr>
      <w:r>
        <w:rPr>
          <w:lang w:val="en-AU"/>
        </w:rPr>
        <w:t>Sympathetic</w:t>
      </w:r>
    </w:p>
    <w:p w14:paraId="41634AA2" w14:textId="563D037D" w:rsidR="00060FA3" w:rsidRDefault="00060FA3" w:rsidP="00587F22">
      <w:pPr>
        <w:pStyle w:val="ListParagraph"/>
        <w:numPr>
          <w:ilvl w:val="0"/>
          <w:numId w:val="20"/>
        </w:numPr>
        <w:tabs>
          <w:tab w:val="left" w:pos="5280"/>
        </w:tabs>
        <w:rPr>
          <w:lang w:val="en-AU"/>
        </w:rPr>
      </w:pPr>
      <w:r>
        <w:rPr>
          <w:lang w:val="en-AU"/>
        </w:rPr>
        <w:t>Parasympathetic</w:t>
      </w:r>
    </w:p>
    <w:p w14:paraId="2A70C973" w14:textId="77777777" w:rsidR="00060FA3" w:rsidRDefault="00060FA3" w:rsidP="00060FA3">
      <w:pPr>
        <w:tabs>
          <w:tab w:val="left" w:pos="5280"/>
        </w:tabs>
        <w:rPr>
          <w:lang w:val="en-AU"/>
        </w:rPr>
      </w:pPr>
    </w:p>
    <w:p w14:paraId="093D1360" w14:textId="071CF2F1" w:rsidR="00060FA3" w:rsidRDefault="00060FA3" w:rsidP="00060FA3">
      <w:pPr>
        <w:tabs>
          <w:tab w:val="left" w:pos="5280"/>
        </w:tabs>
        <w:rPr>
          <w:b/>
          <w:lang w:val="en-AU"/>
        </w:rPr>
      </w:pPr>
      <w:r w:rsidRPr="00060FA3">
        <w:rPr>
          <w:b/>
          <w:lang w:val="en-AU"/>
        </w:rPr>
        <w:t>Comparison of Autonomic and Somatic Nervous System</w:t>
      </w:r>
    </w:p>
    <w:p w14:paraId="7CA0A957" w14:textId="77777777" w:rsidR="00060FA3" w:rsidRDefault="00060FA3" w:rsidP="00060FA3">
      <w:pPr>
        <w:tabs>
          <w:tab w:val="left" w:pos="5280"/>
        </w:tabs>
        <w:rPr>
          <w:b/>
          <w:lang w:val="en-AU"/>
        </w:rPr>
      </w:pPr>
    </w:p>
    <w:tbl>
      <w:tblPr>
        <w:tblStyle w:val="TableGrid"/>
        <w:tblW w:w="0" w:type="auto"/>
        <w:tblLook w:val="04A0" w:firstRow="1" w:lastRow="0" w:firstColumn="1" w:lastColumn="0" w:noHBand="0" w:noVBand="1"/>
      </w:tblPr>
      <w:tblGrid>
        <w:gridCol w:w="3003"/>
        <w:gridCol w:w="3003"/>
        <w:gridCol w:w="3004"/>
      </w:tblGrid>
      <w:tr w:rsidR="00060FA3" w14:paraId="4BE5D3B8" w14:textId="77777777" w:rsidTr="00060FA3">
        <w:trPr>
          <w:trHeight w:val="325"/>
        </w:trPr>
        <w:tc>
          <w:tcPr>
            <w:tcW w:w="3003" w:type="dxa"/>
          </w:tcPr>
          <w:p w14:paraId="759730F8" w14:textId="245DAE6B" w:rsidR="00060FA3" w:rsidRPr="00060FA3" w:rsidRDefault="00060FA3" w:rsidP="00060FA3">
            <w:pPr>
              <w:tabs>
                <w:tab w:val="left" w:pos="5280"/>
              </w:tabs>
              <w:rPr>
                <w:b/>
                <w:sz w:val="18"/>
                <w:lang w:val="en-AU"/>
              </w:rPr>
            </w:pPr>
            <w:r w:rsidRPr="00060FA3">
              <w:rPr>
                <w:b/>
                <w:sz w:val="18"/>
                <w:lang w:val="en-AU"/>
              </w:rPr>
              <w:t>Characteristic</w:t>
            </w:r>
          </w:p>
        </w:tc>
        <w:tc>
          <w:tcPr>
            <w:tcW w:w="3003" w:type="dxa"/>
          </w:tcPr>
          <w:p w14:paraId="443E8637" w14:textId="20AE3B85" w:rsidR="00060FA3" w:rsidRPr="00060FA3" w:rsidRDefault="00060FA3" w:rsidP="00060FA3">
            <w:pPr>
              <w:tabs>
                <w:tab w:val="left" w:pos="5280"/>
              </w:tabs>
              <w:rPr>
                <w:b/>
                <w:sz w:val="18"/>
                <w:lang w:val="en-AU"/>
              </w:rPr>
            </w:pPr>
            <w:r w:rsidRPr="00060FA3">
              <w:rPr>
                <w:b/>
                <w:sz w:val="18"/>
                <w:lang w:val="en-AU"/>
              </w:rPr>
              <w:t>Autonomic</w:t>
            </w:r>
          </w:p>
        </w:tc>
        <w:tc>
          <w:tcPr>
            <w:tcW w:w="3004" w:type="dxa"/>
          </w:tcPr>
          <w:p w14:paraId="2DAFCA04" w14:textId="572E1224" w:rsidR="00060FA3" w:rsidRPr="00060FA3" w:rsidRDefault="00060FA3" w:rsidP="00060FA3">
            <w:pPr>
              <w:tabs>
                <w:tab w:val="left" w:pos="5280"/>
              </w:tabs>
              <w:rPr>
                <w:b/>
                <w:sz w:val="18"/>
                <w:lang w:val="en-AU"/>
              </w:rPr>
            </w:pPr>
            <w:r w:rsidRPr="00060FA3">
              <w:rPr>
                <w:b/>
                <w:sz w:val="18"/>
                <w:lang w:val="en-AU"/>
              </w:rPr>
              <w:t>Somatic</w:t>
            </w:r>
          </w:p>
        </w:tc>
      </w:tr>
      <w:tr w:rsidR="00060FA3" w14:paraId="5B76F32E" w14:textId="77777777" w:rsidTr="00060FA3">
        <w:tc>
          <w:tcPr>
            <w:tcW w:w="3003" w:type="dxa"/>
          </w:tcPr>
          <w:p w14:paraId="4AF812A2" w14:textId="1D7ACB18" w:rsidR="00060FA3" w:rsidRPr="00060FA3" w:rsidRDefault="00060FA3" w:rsidP="00060FA3">
            <w:pPr>
              <w:tabs>
                <w:tab w:val="left" w:pos="5280"/>
              </w:tabs>
              <w:rPr>
                <w:b/>
                <w:sz w:val="18"/>
                <w:lang w:val="en-AU"/>
              </w:rPr>
            </w:pPr>
            <w:r w:rsidRPr="00060FA3">
              <w:rPr>
                <w:b/>
                <w:sz w:val="18"/>
                <w:lang w:val="en-AU"/>
              </w:rPr>
              <w:t>Effectors</w:t>
            </w:r>
          </w:p>
        </w:tc>
        <w:tc>
          <w:tcPr>
            <w:tcW w:w="3003" w:type="dxa"/>
          </w:tcPr>
          <w:p w14:paraId="29EFB40F" w14:textId="1DE0CB38" w:rsidR="00060FA3" w:rsidRPr="00060FA3" w:rsidRDefault="00060FA3" w:rsidP="00060FA3">
            <w:pPr>
              <w:tabs>
                <w:tab w:val="left" w:pos="5280"/>
              </w:tabs>
              <w:rPr>
                <w:sz w:val="18"/>
                <w:lang w:val="en-AU"/>
              </w:rPr>
            </w:pPr>
            <w:r w:rsidRPr="00060FA3">
              <w:rPr>
                <w:sz w:val="18"/>
                <w:lang w:val="en-AU"/>
              </w:rPr>
              <w:t>Heart muscle, involuntary muscle gland</w:t>
            </w:r>
          </w:p>
        </w:tc>
        <w:tc>
          <w:tcPr>
            <w:tcW w:w="3004" w:type="dxa"/>
          </w:tcPr>
          <w:p w14:paraId="6BDB69CE" w14:textId="73814940" w:rsidR="00060FA3" w:rsidRPr="00060FA3" w:rsidRDefault="00060FA3" w:rsidP="00060FA3">
            <w:pPr>
              <w:tabs>
                <w:tab w:val="left" w:pos="5280"/>
              </w:tabs>
              <w:rPr>
                <w:sz w:val="18"/>
                <w:lang w:val="en-AU"/>
              </w:rPr>
            </w:pPr>
            <w:r w:rsidRPr="00060FA3">
              <w:rPr>
                <w:sz w:val="18"/>
                <w:lang w:val="en-AU"/>
              </w:rPr>
              <w:t>Skeletal Voluntary Muscles</w:t>
            </w:r>
          </w:p>
        </w:tc>
      </w:tr>
      <w:tr w:rsidR="00060FA3" w14:paraId="589FB6FC" w14:textId="77777777" w:rsidTr="00060FA3">
        <w:tc>
          <w:tcPr>
            <w:tcW w:w="3003" w:type="dxa"/>
          </w:tcPr>
          <w:p w14:paraId="7D5C028D" w14:textId="41E41EDA" w:rsidR="00060FA3" w:rsidRPr="00060FA3" w:rsidRDefault="00060FA3" w:rsidP="00060FA3">
            <w:pPr>
              <w:tabs>
                <w:tab w:val="left" w:pos="5280"/>
              </w:tabs>
              <w:rPr>
                <w:b/>
                <w:sz w:val="18"/>
                <w:lang w:val="en-AU"/>
              </w:rPr>
            </w:pPr>
            <w:r w:rsidRPr="00060FA3">
              <w:rPr>
                <w:b/>
                <w:sz w:val="18"/>
                <w:lang w:val="en-AU"/>
              </w:rPr>
              <w:t>General function</w:t>
            </w:r>
          </w:p>
        </w:tc>
        <w:tc>
          <w:tcPr>
            <w:tcW w:w="3003" w:type="dxa"/>
          </w:tcPr>
          <w:p w14:paraId="4DDAC911" w14:textId="66780E1B" w:rsidR="00060FA3" w:rsidRPr="00060FA3" w:rsidRDefault="00060FA3" w:rsidP="00060FA3">
            <w:pPr>
              <w:tabs>
                <w:tab w:val="left" w:pos="5280"/>
              </w:tabs>
              <w:rPr>
                <w:sz w:val="18"/>
                <w:lang w:val="en-AU"/>
              </w:rPr>
            </w:pPr>
            <w:r w:rsidRPr="00060FA3">
              <w:rPr>
                <w:sz w:val="18"/>
                <w:lang w:val="en-AU"/>
              </w:rPr>
              <w:t>Adjustment of internal environment</w:t>
            </w:r>
          </w:p>
        </w:tc>
        <w:tc>
          <w:tcPr>
            <w:tcW w:w="3004" w:type="dxa"/>
          </w:tcPr>
          <w:p w14:paraId="5D60761A" w14:textId="5178AC9D" w:rsidR="00060FA3" w:rsidRPr="00060FA3" w:rsidRDefault="00060FA3" w:rsidP="00060FA3">
            <w:pPr>
              <w:tabs>
                <w:tab w:val="left" w:pos="5280"/>
              </w:tabs>
              <w:rPr>
                <w:sz w:val="18"/>
                <w:lang w:val="en-AU"/>
              </w:rPr>
            </w:pPr>
            <w:r w:rsidRPr="00060FA3">
              <w:rPr>
                <w:sz w:val="18"/>
                <w:lang w:val="en-AU"/>
              </w:rPr>
              <w:t>Response to external environment</w:t>
            </w:r>
          </w:p>
        </w:tc>
      </w:tr>
      <w:tr w:rsidR="00060FA3" w14:paraId="3A0CBCDD" w14:textId="77777777" w:rsidTr="00060FA3">
        <w:tc>
          <w:tcPr>
            <w:tcW w:w="3003" w:type="dxa"/>
          </w:tcPr>
          <w:p w14:paraId="023BBED6" w14:textId="1D82EFD5" w:rsidR="00060FA3" w:rsidRPr="00060FA3" w:rsidRDefault="00060FA3" w:rsidP="00060FA3">
            <w:pPr>
              <w:tabs>
                <w:tab w:val="left" w:pos="5280"/>
              </w:tabs>
              <w:rPr>
                <w:b/>
                <w:sz w:val="18"/>
                <w:lang w:val="en-AU"/>
              </w:rPr>
            </w:pPr>
            <w:r w:rsidRPr="00060FA3">
              <w:rPr>
                <w:b/>
                <w:sz w:val="18"/>
                <w:lang w:val="en-AU"/>
              </w:rPr>
              <w:t>Efferent pathways</w:t>
            </w:r>
          </w:p>
        </w:tc>
        <w:tc>
          <w:tcPr>
            <w:tcW w:w="3003" w:type="dxa"/>
          </w:tcPr>
          <w:p w14:paraId="4914D0B0" w14:textId="623C6CA6" w:rsidR="00060FA3" w:rsidRPr="00060FA3" w:rsidRDefault="00060FA3" w:rsidP="00060FA3">
            <w:pPr>
              <w:tabs>
                <w:tab w:val="left" w:pos="5280"/>
              </w:tabs>
              <w:rPr>
                <w:sz w:val="18"/>
                <w:lang w:val="en-AU"/>
              </w:rPr>
            </w:pPr>
            <w:r w:rsidRPr="00060FA3">
              <w:rPr>
                <w:sz w:val="18"/>
                <w:lang w:val="en-AU"/>
              </w:rPr>
              <w:t xml:space="preserve">Two nerve fibres from the CNS to the effector with a synapse and a ganglion </w:t>
            </w:r>
          </w:p>
        </w:tc>
        <w:tc>
          <w:tcPr>
            <w:tcW w:w="3004" w:type="dxa"/>
          </w:tcPr>
          <w:p w14:paraId="3E96CB94" w14:textId="2F1A3FE7" w:rsidR="00060FA3" w:rsidRPr="00060FA3" w:rsidRDefault="00060FA3" w:rsidP="00060FA3">
            <w:pPr>
              <w:tabs>
                <w:tab w:val="left" w:pos="5280"/>
              </w:tabs>
              <w:rPr>
                <w:sz w:val="18"/>
                <w:lang w:val="en-AU"/>
              </w:rPr>
            </w:pPr>
            <w:r w:rsidRPr="00060FA3">
              <w:rPr>
                <w:sz w:val="18"/>
                <w:lang w:val="en-AU"/>
              </w:rPr>
              <w:t xml:space="preserve">One nerve fibre from the CNS to the effector. No synapse, no ganglion </w:t>
            </w:r>
          </w:p>
        </w:tc>
      </w:tr>
      <w:tr w:rsidR="00060FA3" w14:paraId="73DD7245" w14:textId="77777777" w:rsidTr="00060FA3">
        <w:tc>
          <w:tcPr>
            <w:tcW w:w="3003" w:type="dxa"/>
          </w:tcPr>
          <w:p w14:paraId="15B64ACC" w14:textId="26C212E1" w:rsidR="00060FA3" w:rsidRPr="00060FA3" w:rsidRDefault="00060FA3" w:rsidP="00060FA3">
            <w:pPr>
              <w:tabs>
                <w:tab w:val="left" w:pos="5280"/>
              </w:tabs>
              <w:rPr>
                <w:b/>
                <w:sz w:val="18"/>
                <w:lang w:val="en-AU"/>
              </w:rPr>
            </w:pPr>
            <w:r w:rsidRPr="00060FA3">
              <w:rPr>
                <w:b/>
                <w:sz w:val="18"/>
                <w:lang w:val="en-AU"/>
              </w:rPr>
              <w:t>Neurotransmitter at effector</w:t>
            </w:r>
          </w:p>
        </w:tc>
        <w:tc>
          <w:tcPr>
            <w:tcW w:w="3003" w:type="dxa"/>
          </w:tcPr>
          <w:p w14:paraId="0D6025CA" w14:textId="54CBF4C6" w:rsidR="00060FA3" w:rsidRPr="00060FA3" w:rsidRDefault="00060FA3" w:rsidP="00060FA3">
            <w:pPr>
              <w:tabs>
                <w:tab w:val="left" w:pos="5280"/>
              </w:tabs>
              <w:rPr>
                <w:sz w:val="18"/>
                <w:lang w:val="en-AU"/>
              </w:rPr>
            </w:pPr>
            <w:r w:rsidRPr="00060FA3">
              <w:rPr>
                <w:sz w:val="18"/>
                <w:lang w:val="en-AU"/>
              </w:rPr>
              <w:t xml:space="preserve">Acetylcholine and Noradrenaline </w:t>
            </w:r>
          </w:p>
        </w:tc>
        <w:tc>
          <w:tcPr>
            <w:tcW w:w="3004" w:type="dxa"/>
          </w:tcPr>
          <w:p w14:paraId="3C967A45" w14:textId="7EAF5B92" w:rsidR="00060FA3" w:rsidRPr="00060FA3" w:rsidRDefault="00060FA3" w:rsidP="00060FA3">
            <w:pPr>
              <w:tabs>
                <w:tab w:val="left" w:pos="5280"/>
              </w:tabs>
              <w:rPr>
                <w:sz w:val="18"/>
                <w:lang w:val="en-AU"/>
              </w:rPr>
            </w:pPr>
            <w:r w:rsidRPr="00060FA3">
              <w:rPr>
                <w:sz w:val="18"/>
                <w:lang w:val="en-AU"/>
              </w:rPr>
              <w:t>Acetylcholine</w:t>
            </w:r>
          </w:p>
        </w:tc>
      </w:tr>
      <w:tr w:rsidR="00060FA3" w14:paraId="295CC230" w14:textId="77777777" w:rsidTr="00060FA3">
        <w:tc>
          <w:tcPr>
            <w:tcW w:w="3003" w:type="dxa"/>
          </w:tcPr>
          <w:p w14:paraId="1175ACAB" w14:textId="2858F3D7" w:rsidR="00060FA3" w:rsidRPr="00060FA3" w:rsidRDefault="00060FA3" w:rsidP="00060FA3">
            <w:pPr>
              <w:tabs>
                <w:tab w:val="left" w:pos="5280"/>
              </w:tabs>
              <w:rPr>
                <w:b/>
                <w:sz w:val="18"/>
                <w:lang w:val="en-AU"/>
              </w:rPr>
            </w:pPr>
            <w:r w:rsidRPr="00060FA3">
              <w:rPr>
                <w:b/>
                <w:sz w:val="18"/>
                <w:lang w:val="en-AU"/>
              </w:rPr>
              <w:t>Control</w:t>
            </w:r>
          </w:p>
        </w:tc>
        <w:tc>
          <w:tcPr>
            <w:tcW w:w="3003" w:type="dxa"/>
          </w:tcPr>
          <w:p w14:paraId="6A6DC94D" w14:textId="778F460F" w:rsidR="00060FA3" w:rsidRPr="00060FA3" w:rsidRDefault="00060FA3" w:rsidP="00060FA3">
            <w:pPr>
              <w:tabs>
                <w:tab w:val="left" w:pos="5280"/>
              </w:tabs>
              <w:rPr>
                <w:sz w:val="18"/>
                <w:lang w:val="en-AU"/>
              </w:rPr>
            </w:pPr>
            <w:r w:rsidRPr="00060FA3">
              <w:rPr>
                <w:sz w:val="18"/>
                <w:lang w:val="en-AU"/>
              </w:rPr>
              <w:t>Involuntary</w:t>
            </w:r>
          </w:p>
        </w:tc>
        <w:tc>
          <w:tcPr>
            <w:tcW w:w="3004" w:type="dxa"/>
          </w:tcPr>
          <w:p w14:paraId="10D07D1F" w14:textId="4E7FAE2D" w:rsidR="00060FA3" w:rsidRPr="00060FA3" w:rsidRDefault="00060FA3" w:rsidP="00060FA3">
            <w:pPr>
              <w:tabs>
                <w:tab w:val="left" w:pos="5280"/>
              </w:tabs>
              <w:rPr>
                <w:sz w:val="18"/>
                <w:lang w:val="en-AU"/>
              </w:rPr>
            </w:pPr>
            <w:r w:rsidRPr="00060FA3">
              <w:rPr>
                <w:sz w:val="18"/>
                <w:lang w:val="en-AU"/>
              </w:rPr>
              <w:t>Voluntary</w:t>
            </w:r>
          </w:p>
        </w:tc>
      </w:tr>
      <w:tr w:rsidR="00060FA3" w14:paraId="2CE69137" w14:textId="77777777" w:rsidTr="00060FA3">
        <w:tc>
          <w:tcPr>
            <w:tcW w:w="3003" w:type="dxa"/>
          </w:tcPr>
          <w:p w14:paraId="6692808E" w14:textId="1349D096" w:rsidR="00060FA3" w:rsidRPr="00060FA3" w:rsidRDefault="00060FA3" w:rsidP="00060FA3">
            <w:pPr>
              <w:tabs>
                <w:tab w:val="left" w:pos="5280"/>
              </w:tabs>
              <w:rPr>
                <w:b/>
                <w:sz w:val="18"/>
                <w:lang w:val="en-AU"/>
              </w:rPr>
            </w:pPr>
            <w:r w:rsidRPr="00060FA3">
              <w:rPr>
                <w:b/>
                <w:sz w:val="18"/>
                <w:lang w:val="en-AU"/>
              </w:rPr>
              <w:t>Nerves to target cell</w:t>
            </w:r>
          </w:p>
        </w:tc>
        <w:tc>
          <w:tcPr>
            <w:tcW w:w="3003" w:type="dxa"/>
          </w:tcPr>
          <w:p w14:paraId="1D5AAE9D" w14:textId="11D3D4F9" w:rsidR="00060FA3" w:rsidRPr="00060FA3" w:rsidRDefault="00060FA3" w:rsidP="00060FA3">
            <w:pPr>
              <w:tabs>
                <w:tab w:val="left" w:pos="5280"/>
              </w:tabs>
              <w:rPr>
                <w:sz w:val="18"/>
                <w:lang w:val="en-AU"/>
              </w:rPr>
            </w:pPr>
            <w:r w:rsidRPr="00060FA3">
              <w:rPr>
                <w:sz w:val="18"/>
                <w:lang w:val="en-AU"/>
              </w:rPr>
              <w:t>Two sets; Sympathetic + Parasympathetic</w:t>
            </w:r>
          </w:p>
        </w:tc>
        <w:tc>
          <w:tcPr>
            <w:tcW w:w="3004" w:type="dxa"/>
          </w:tcPr>
          <w:p w14:paraId="3AE98D82" w14:textId="069E1D11" w:rsidR="00060FA3" w:rsidRPr="00060FA3" w:rsidRDefault="00060FA3" w:rsidP="00060FA3">
            <w:pPr>
              <w:tabs>
                <w:tab w:val="left" w:pos="5280"/>
              </w:tabs>
              <w:rPr>
                <w:sz w:val="18"/>
                <w:lang w:val="en-AU"/>
              </w:rPr>
            </w:pPr>
            <w:r w:rsidRPr="00060FA3">
              <w:rPr>
                <w:sz w:val="18"/>
                <w:lang w:val="en-AU"/>
              </w:rPr>
              <w:t>One set</w:t>
            </w:r>
          </w:p>
        </w:tc>
      </w:tr>
    </w:tbl>
    <w:p w14:paraId="3A8D6BBD" w14:textId="77777777" w:rsidR="00060FA3" w:rsidRDefault="00060FA3" w:rsidP="00060FA3">
      <w:pPr>
        <w:tabs>
          <w:tab w:val="left" w:pos="5280"/>
        </w:tabs>
        <w:rPr>
          <w:b/>
          <w:lang w:val="en-AU"/>
        </w:rPr>
      </w:pPr>
    </w:p>
    <w:p w14:paraId="54C9A0D8" w14:textId="7DFFA379" w:rsidR="00060FA3" w:rsidRDefault="00060FA3" w:rsidP="00060FA3">
      <w:pPr>
        <w:tabs>
          <w:tab w:val="left" w:pos="5280"/>
        </w:tabs>
        <w:rPr>
          <w:b/>
          <w:lang w:val="en-AU"/>
        </w:rPr>
      </w:pPr>
      <w:r>
        <w:rPr>
          <w:b/>
          <w:lang w:val="en-AU"/>
        </w:rPr>
        <w:t>Sympathetic and Parasympathetic of PNS</w:t>
      </w:r>
    </w:p>
    <w:p w14:paraId="562C5682" w14:textId="5FA63A1F" w:rsidR="00060FA3" w:rsidRDefault="00060FA3" w:rsidP="00060FA3">
      <w:pPr>
        <w:tabs>
          <w:tab w:val="left" w:pos="5280"/>
        </w:tabs>
        <w:rPr>
          <w:lang w:val="en-AU"/>
        </w:rPr>
      </w:pPr>
      <w:r>
        <w:rPr>
          <w:lang w:val="en-AU"/>
        </w:rPr>
        <w:t>The autonomic nervous system can be further divided into 2 divisions.</w:t>
      </w:r>
    </w:p>
    <w:p w14:paraId="6EA5DE46" w14:textId="4E9E6DAF" w:rsidR="00060FA3" w:rsidRDefault="00060FA3" w:rsidP="00060FA3">
      <w:pPr>
        <w:tabs>
          <w:tab w:val="left" w:pos="5280"/>
        </w:tabs>
        <w:rPr>
          <w:lang w:val="en-AU"/>
        </w:rPr>
      </w:pPr>
      <w:r>
        <w:rPr>
          <w:lang w:val="en-AU"/>
        </w:rPr>
        <w:t>-Sympathetic</w:t>
      </w:r>
    </w:p>
    <w:p w14:paraId="667C6E40" w14:textId="47ACDF50" w:rsidR="00060FA3" w:rsidRDefault="00060FA3" w:rsidP="00060FA3">
      <w:pPr>
        <w:tabs>
          <w:tab w:val="left" w:pos="5280"/>
        </w:tabs>
        <w:rPr>
          <w:lang w:val="en-AU"/>
        </w:rPr>
      </w:pPr>
      <w:r>
        <w:rPr>
          <w:lang w:val="en-AU"/>
        </w:rPr>
        <w:t>-Parasympathetic</w:t>
      </w:r>
    </w:p>
    <w:p w14:paraId="2EE2A3A6" w14:textId="77777777" w:rsidR="00060FA3" w:rsidRDefault="00060FA3" w:rsidP="00060FA3">
      <w:pPr>
        <w:tabs>
          <w:tab w:val="left" w:pos="5280"/>
        </w:tabs>
        <w:rPr>
          <w:lang w:val="en-AU"/>
        </w:rPr>
      </w:pPr>
    </w:p>
    <w:p w14:paraId="4DFFC8E4" w14:textId="354E1572" w:rsidR="00060FA3" w:rsidRDefault="00060FA3" w:rsidP="00060FA3">
      <w:pPr>
        <w:tabs>
          <w:tab w:val="left" w:pos="5280"/>
        </w:tabs>
        <w:rPr>
          <w:lang w:val="en-AU"/>
        </w:rPr>
      </w:pPr>
      <w:r>
        <w:rPr>
          <w:lang w:val="en-AU"/>
        </w:rPr>
        <w:t xml:space="preserve">The </w:t>
      </w:r>
      <w:r w:rsidRPr="00060FA3">
        <w:rPr>
          <w:i/>
          <w:lang w:val="en-AU"/>
        </w:rPr>
        <w:t>sympathetic</w:t>
      </w:r>
      <w:r w:rsidRPr="00060FA3">
        <w:rPr>
          <w:lang w:val="en-AU"/>
        </w:rPr>
        <w:t xml:space="preserve"> division</w:t>
      </w:r>
      <w:r w:rsidRPr="00060FA3">
        <w:rPr>
          <w:i/>
          <w:lang w:val="en-AU"/>
        </w:rPr>
        <w:t xml:space="preserve"> </w:t>
      </w:r>
      <w:r>
        <w:rPr>
          <w:lang w:val="en-AU"/>
        </w:rPr>
        <w:t xml:space="preserve">responds to prepare the body for greater physical activity. Also known as </w:t>
      </w:r>
      <w:r w:rsidRPr="00060FA3">
        <w:rPr>
          <w:i/>
          <w:lang w:val="en-AU"/>
        </w:rPr>
        <w:t xml:space="preserve">‘fight or flight’ </w:t>
      </w:r>
      <w:r>
        <w:rPr>
          <w:lang w:val="en-AU"/>
        </w:rPr>
        <w:t>response</w:t>
      </w:r>
    </w:p>
    <w:p w14:paraId="68CAC1F2" w14:textId="77777777" w:rsidR="00060FA3" w:rsidRDefault="00060FA3" w:rsidP="00060FA3">
      <w:pPr>
        <w:tabs>
          <w:tab w:val="left" w:pos="5280"/>
        </w:tabs>
        <w:rPr>
          <w:lang w:val="en-AU"/>
        </w:rPr>
      </w:pPr>
    </w:p>
    <w:p w14:paraId="0693001A" w14:textId="29C56936" w:rsidR="00060FA3" w:rsidRDefault="00060FA3" w:rsidP="00060FA3">
      <w:pPr>
        <w:tabs>
          <w:tab w:val="left" w:pos="5280"/>
        </w:tabs>
        <w:rPr>
          <w:i/>
          <w:lang w:val="en-AU"/>
        </w:rPr>
      </w:pPr>
      <w:r>
        <w:rPr>
          <w:lang w:val="en-AU"/>
        </w:rPr>
        <w:t xml:space="preserve">The parasympathetic responds to maintain the body of rest and relaxation. Also known as </w:t>
      </w:r>
      <w:r w:rsidRPr="00060FA3">
        <w:rPr>
          <w:i/>
          <w:lang w:val="en-AU"/>
        </w:rPr>
        <w:t>‘rest and digest’.</w:t>
      </w:r>
    </w:p>
    <w:p w14:paraId="48830543" w14:textId="77777777" w:rsidR="00FD1DBD" w:rsidRDefault="00FD1DBD" w:rsidP="00060FA3">
      <w:pPr>
        <w:tabs>
          <w:tab w:val="left" w:pos="5280"/>
        </w:tabs>
        <w:rPr>
          <w:i/>
          <w:lang w:val="en-AU"/>
        </w:rPr>
      </w:pPr>
    </w:p>
    <w:p w14:paraId="656DC36A" w14:textId="77777777" w:rsidR="00FD1DBD" w:rsidRDefault="00FD1DBD" w:rsidP="00060FA3">
      <w:pPr>
        <w:tabs>
          <w:tab w:val="left" w:pos="5280"/>
        </w:tabs>
        <w:rPr>
          <w:i/>
          <w:lang w:val="en-AU"/>
        </w:rPr>
      </w:pPr>
    </w:p>
    <w:p w14:paraId="3EEE9ED0" w14:textId="77777777" w:rsidR="00FD1DBD" w:rsidRDefault="00FD1DBD" w:rsidP="00060FA3">
      <w:pPr>
        <w:tabs>
          <w:tab w:val="left" w:pos="5280"/>
        </w:tabs>
        <w:rPr>
          <w:i/>
          <w:lang w:val="en-AU"/>
        </w:rPr>
      </w:pPr>
    </w:p>
    <w:p w14:paraId="634F5B37" w14:textId="77777777" w:rsidR="00FD1DBD" w:rsidRDefault="00FD1DBD" w:rsidP="00060FA3">
      <w:pPr>
        <w:tabs>
          <w:tab w:val="left" w:pos="5280"/>
        </w:tabs>
        <w:rPr>
          <w:i/>
          <w:lang w:val="en-AU"/>
        </w:rPr>
      </w:pPr>
    </w:p>
    <w:p w14:paraId="590E96F4" w14:textId="77777777" w:rsidR="00FD1DBD" w:rsidRDefault="00FD1DBD" w:rsidP="00060FA3">
      <w:pPr>
        <w:tabs>
          <w:tab w:val="left" w:pos="5280"/>
        </w:tabs>
        <w:rPr>
          <w:i/>
          <w:lang w:val="en-AU"/>
        </w:rPr>
      </w:pPr>
    </w:p>
    <w:p w14:paraId="1FC1FD76" w14:textId="6F6F96D9" w:rsidR="00FD1DBD" w:rsidRDefault="00FD1DBD" w:rsidP="00060FA3">
      <w:pPr>
        <w:tabs>
          <w:tab w:val="left" w:pos="5280"/>
        </w:tabs>
        <w:rPr>
          <w:b/>
          <w:lang w:val="en-AU"/>
        </w:rPr>
      </w:pPr>
      <w:r w:rsidRPr="00FD1DBD">
        <w:rPr>
          <w:b/>
          <w:lang w:val="en-AU"/>
        </w:rPr>
        <w:lastRenderedPageBreak/>
        <w:t>Eff</w:t>
      </w:r>
      <w:r>
        <w:rPr>
          <w:b/>
          <w:lang w:val="en-AU"/>
        </w:rPr>
        <w:t>ects of the Autonomic Nervous System</w:t>
      </w:r>
    </w:p>
    <w:p w14:paraId="657FB5D5" w14:textId="77777777" w:rsidR="00FD1DBD" w:rsidRDefault="00FD1DBD" w:rsidP="00060FA3">
      <w:pPr>
        <w:tabs>
          <w:tab w:val="left" w:pos="5280"/>
        </w:tabs>
        <w:rPr>
          <w:b/>
          <w:lang w:val="en-AU"/>
        </w:rPr>
      </w:pPr>
    </w:p>
    <w:tbl>
      <w:tblPr>
        <w:tblStyle w:val="TableGrid"/>
        <w:tblW w:w="0" w:type="auto"/>
        <w:tblLook w:val="04A0" w:firstRow="1" w:lastRow="0" w:firstColumn="1" w:lastColumn="0" w:noHBand="0" w:noVBand="1"/>
      </w:tblPr>
      <w:tblGrid>
        <w:gridCol w:w="3003"/>
        <w:gridCol w:w="3003"/>
        <w:gridCol w:w="3004"/>
      </w:tblGrid>
      <w:tr w:rsidR="00FD1DBD" w14:paraId="2E74B4C3" w14:textId="77777777" w:rsidTr="00FD1DBD">
        <w:tc>
          <w:tcPr>
            <w:tcW w:w="3003" w:type="dxa"/>
          </w:tcPr>
          <w:p w14:paraId="28EA5C14" w14:textId="73A38D28" w:rsidR="00FD1DBD" w:rsidRPr="00E27CF2" w:rsidRDefault="00FD1DBD" w:rsidP="00060FA3">
            <w:pPr>
              <w:tabs>
                <w:tab w:val="left" w:pos="5280"/>
              </w:tabs>
              <w:rPr>
                <w:b/>
                <w:sz w:val="18"/>
                <w:szCs w:val="18"/>
                <w:lang w:val="en-AU"/>
              </w:rPr>
            </w:pPr>
            <w:r w:rsidRPr="00E27CF2">
              <w:rPr>
                <w:b/>
                <w:sz w:val="18"/>
                <w:szCs w:val="18"/>
                <w:lang w:val="en-AU"/>
              </w:rPr>
              <w:t>Structure</w:t>
            </w:r>
          </w:p>
        </w:tc>
        <w:tc>
          <w:tcPr>
            <w:tcW w:w="3003" w:type="dxa"/>
          </w:tcPr>
          <w:p w14:paraId="41DB4601" w14:textId="646B32B6" w:rsidR="00FD1DBD" w:rsidRPr="00E27CF2" w:rsidRDefault="00FD1DBD" w:rsidP="00060FA3">
            <w:pPr>
              <w:tabs>
                <w:tab w:val="left" w:pos="5280"/>
              </w:tabs>
              <w:rPr>
                <w:b/>
                <w:sz w:val="18"/>
                <w:szCs w:val="18"/>
                <w:lang w:val="en-AU"/>
              </w:rPr>
            </w:pPr>
            <w:r w:rsidRPr="00E27CF2">
              <w:rPr>
                <w:b/>
                <w:sz w:val="18"/>
                <w:szCs w:val="18"/>
                <w:lang w:val="en-AU"/>
              </w:rPr>
              <w:t>Effect on sympathetic stimulation</w:t>
            </w:r>
          </w:p>
        </w:tc>
        <w:tc>
          <w:tcPr>
            <w:tcW w:w="3004" w:type="dxa"/>
          </w:tcPr>
          <w:p w14:paraId="14196CEE" w14:textId="72CB34D5" w:rsidR="00FD1DBD" w:rsidRPr="00E27CF2" w:rsidRDefault="00FD1DBD" w:rsidP="00060FA3">
            <w:pPr>
              <w:tabs>
                <w:tab w:val="left" w:pos="5280"/>
              </w:tabs>
              <w:rPr>
                <w:b/>
                <w:sz w:val="18"/>
                <w:szCs w:val="18"/>
                <w:lang w:val="en-AU"/>
              </w:rPr>
            </w:pPr>
            <w:r w:rsidRPr="00E27CF2">
              <w:rPr>
                <w:b/>
                <w:sz w:val="18"/>
                <w:szCs w:val="18"/>
                <w:lang w:val="en-AU"/>
              </w:rPr>
              <w:t>Effect on parasympathetic stimulation</w:t>
            </w:r>
          </w:p>
        </w:tc>
      </w:tr>
      <w:tr w:rsidR="00FD1DBD" w14:paraId="7262B9BC" w14:textId="77777777" w:rsidTr="00FD1DBD">
        <w:tc>
          <w:tcPr>
            <w:tcW w:w="3003" w:type="dxa"/>
          </w:tcPr>
          <w:p w14:paraId="4E476F8F" w14:textId="78B6D533" w:rsidR="00FD1DBD" w:rsidRPr="00E27CF2" w:rsidRDefault="00FD1DBD" w:rsidP="00060FA3">
            <w:pPr>
              <w:tabs>
                <w:tab w:val="left" w:pos="5280"/>
              </w:tabs>
              <w:rPr>
                <w:b/>
                <w:sz w:val="18"/>
                <w:szCs w:val="18"/>
                <w:lang w:val="en-AU"/>
              </w:rPr>
            </w:pPr>
            <w:r w:rsidRPr="00E27CF2">
              <w:rPr>
                <w:b/>
                <w:sz w:val="18"/>
                <w:szCs w:val="18"/>
                <w:lang w:val="en-AU"/>
              </w:rPr>
              <w:t>Heart</w:t>
            </w:r>
          </w:p>
        </w:tc>
        <w:tc>
          <w:tcPr>
            <w:tcW w:w="3003" w:type="dxa"/>
          </w:tcPr>
          <w:p w14:paraId="258FAF2C" w14:textId="7CEC05F7" w:rsidR="00FD1DBD" w:rsidRPr="00E27CF2" w:rsidRDefault="00FD1DBD" w:rsidP="00060FA3">
            <w:pPr>
              <w:tabs>
                <w:tab w:val="left" w:pos="5280"/>
              </w:tabs>
              <w:rPr>
                <w:sz w:val="18"/>
                <w:szCs w:val="18"/>
                <w:lang w:val="en-AU"/>
              </w:rPr>
            </w:pPr>
            <w:r w:rsidRPr="00E27CF2">
              <w:rPr>
                <w:sz w:val="18"/>
                <w:szCs w:val="18"/>
                <w:lang w:val="en-AU"/>
              </w:rPr>
              <w:t>Increase rate and strength of contraction</w:t>
            </w:r>
          </w:p>
        </w:tc>
        <w:tc>
          <w:tcPr>
            <w:tcW w:w="3004" w:type="dxa"/>
          </w:tcPr>
          <w:p w14:paraId="143FE5E2" w14:textId="48BD3841" w:rsidR="00FD1DBD" w:rsidRPr="00E27CF2" w:rsidRDefault="00FD1DBD" w:rsidP="00060FA3">
            <w:pPr>
              <w:tabs>
                <w:tab w:val="left" w:pos="5280"/>
              </w:tabs>
              <w:rPr>
                <w:sz w:val="18"/>
                <w:szCs w:val="18"/>
                <w:lang w:val="en-AU"/>
              </w:rPr>
            </w:pPr>
            <w:r w:rsidRPr="00E27CF2">
              <w:rPr>
                <w:sz w:val="18"/>
                <w:szCs w:val="18"/>
                <w:lang w:val="en-AU"/>
              </w:rPr>
              <w:t>Decreases the rate and strength of contraction</w:t>
            </w:r>
          </w:p>
        </w:tc>
      </w:tr>
      <w:tr w:rsidR="00FD1DBD" w14:paraId="2D9B6FFC" w14:textId="77777777" w:rsidTr="00FD1DBD">
        <w:tc>
          <w:tcPr>
            <w:tcW w:w="3003" w:type="dxa"/>
          </w:tcPr>
          <w:p w14:paraId="507C48B2" w14:textId="1E23F347" w:rsidR="00FD1DBD" w:rsidRPr="00E27CF2" w:rsidRDefault="00FD1DBD" w:rsidP="00060FA3">
            <w:pPr>
              <w:tabs>
                <w:tab w:val="left" w:pos="5280"/>
              </w:tabs>
              <w:rPr>
                <w:b/>
                <w:sz w:val="18"/>
                <w:szCs w:val="18"/>
                <w:lang w:val="en-AU"/>
              </w:rPr>
            </w:pPr>
            <w:r w:rsidRPr="00E27CF2">
              <w:rPr>
                <w:b/>
                <w:sz w:val="18"/>
                <w:szCs w:val="18"/>
                <w:lang w:val="en-AU"/>
              </w:rPr>
              <w:t>Lungs</w:t>
            </w:r>
          </w:p>
        </w:tc>
        <w:tc>
          <w:tcPr>
            <w:tcW w:w="3003" w:type="dxa"/>
          </w:tcPr>
          <w:p w14:paraId="4AFDC7FA" w14:textId="01415BCB" w:rsidR="00FD1DBD" w:rsidRPr="00E27CF2" w:rsidRDefault="00FD1DBD" w:rsidP="00060FA3">
            <w:pPr>
              <w:tabs>
                <w:tab w:val="left" w:pos="5280"/>
              </w:tabs>
              <w:rPr>
                <w:sz w:val="18"/>
                <w:szCs w:val="18"/>
                <w:lang w:val="en-AU"/>
              </w:rPr>
            </w:pPr>
            <w:r w:rsidRPr="00E27CF2">
              <w:rPr>
                <w:sz w:val="18"/>
                <w:szCs w:val="18"/>
                <w:lang w:val="en-AU"/>
              </w:rPr>
              <w:t>Dilates bronchioles</w:t>
            </w:r>
          </w:p>
        </w:tc>
        <w:tc>
          <w:tcPr>
            <w:tcW w:w="3004" w:type="dxa"/>
          </w:tcPr>
          <w:p w14:paraId="04EDB091" w14:textId="436B2B60" w:rsidR="00FD1DBD" w:rsidRPr="00E27CF2" w:rsidRDefault="00FD1DBD" w:rsidP="00060FA3">
            <w:pPr>
              <w:tabs>
                <w:tab w:val="left" w:pos="5280"/>
              </w:tabs>
              <w:rPr>
                <w:sz w:val="18"/>
                <w:szCs w:val="18"/>
                <w:lang w:val="en-AU"/>
              </w:rPr>
            </w:pPr>
            <w:r w:rsidRPr="00E27CF2">
              <w:rPr>
                <w:sz w:val="18"/>
                <w:szCs w:val="18"/>
                <w:lang w:val="en-AU"/>
              </w:rPr>
              <w:t>Constricts bronchioles</w:t>
            </w:r>
          </w:p>
        </w:tc>
      </w:tr>
      <w:tr w:rsidR="00FD1DBD" w14:paraId="08F6175D" w14:textId="77777777" w:rsidTr="00FD1DBD">
        <w:tc>
          <w:tcPr>
            <w:tcW w:w="3003" w:type="dxa"/>
          </w:tcPr>
          <w:p w14:paraId="3F23F110" w14:textId="724356FB" w:rsidR="00FD1DBD" w:rsidRPr="00E27CF2" w:rsidRDefault="00FD1DBD" w:rsidP="00060FA3">
            <w:pPr>
              <w:tabs>
                <w:tab w:val="left" w:pos="5280"/>
              </w:tabs>
              <w:rPr>
                <w:b/>
                <w:sz w:val="18"/>
                <w:szCs w:val="18"/>
                <w:lang w:val="en-AU"/>
              </w:rPr>
            </w:pPr>
            <w:r w:rsidRPr="00E27CF2">
              <w:rPr>
                <w:b/>
                <w:sz w:val="18"/>
                <w:szCs w:val="18"/>
                <w:lang w:val="en-AU"/>
              </w:rPr>
              <w:t>Stomach, intestines</w:t>
            </w:r>
          </w:p>
        </w:tc>
        <w:tc>
          <w:tcPr>
            <w:tcW w:w="3003" w:type="dxa"/>
          </w:tcPr>
          <w:p w14:paraId="60E3B679" w14:textId="1C6CD881" w:rsidR="00FD1DBD" w:rsidRPr="00E27CF2" w:rsidRDefault="00FD1DBD" w:rsidP="00060FA3">
            <w:pPr>
              <w:tabs>
                <w:tab w:val="left" w:pos="5280"/>
              </w:tabs>
              <w:rPr>
                <w:sz w:val="18"/>
                <w:szCs w:val="18"/>
                <w:lang w:val="en-AU"/>
              </w:rPr>
            </w:pPr>
            <w:r w:rsidRPr="00E27CF2">
              <w:rPr>
                <w:sz w:val="18"/>
                <w:szCs w:val="18"/>
                <w:lang w:val="en-AU"/>
              </w:rPr>
              <w:t>Decreases movement</w:t>
            </w:r>
          </w:p>
        </w:tc>
        <w:tc>
          <w:tcPr>
            <w:tcW w:w="3004" w:type="dxa"/>
          </w:tcPr>
          <w:p w14:paraId="1ADC1A9F" w14:textId="16BA8BBB" w:rsidR="00FD1DBD" w:rsidRPr="00E27CF2" w:rsidRDefault="00FD1DBD" w:rsidP="00060FA3">
            <w:pPr>
              <w:tabs>
                <w:tab w:val="left" w:pos="5280"/>
              </w:tabs>
              <w:rPr>
                <w:sz w:val="18"/>
                <w:szCs w:val="18"/>
                <w:lang w:val="en-AU"/>
              </w:rPr>
            </w:pPr>
            <w:r w:rsidRPr="00E27CF2">
              <w:rPr>
                <w:sz w:val="18"/>
                <w:szCs w:val="18"/>
                <w:lang w:val="en-AU"/>
              </w:rPr>
              <w:t>Increases movement</w:t>
            </w:r>
          </w:p>
        </w:tc>
      </w:tr>
      <w:tr w:rsidR="00FD1DBD" w14:paraId="4F1E86D6" w14:textId="77777777" w:rsidTr="00FD1DBD">
        <w:tc>
          <w:tcPr>
            <w:tcW w:w="3003" w:type="dxa"/>
          </w:tcPr>
          <w:p w14:paraId="63EAF6D7" w14:textId="0D8F47A0" w:rsidR="00FD1DBD" w:rsidRPr="00E27CF2" w:rsidRDefault="00FD1DBD" w:rsidP="00060FA3">
            <w:pPr>
              <w:tabs>
                <w:tab w:val="left" w:pos="5280"/>
              </w:tabs>
              <w:rPr>
                <w:b/>
                <w:sz w:val="18"/>
                <w:szCs w:val="18"/>
                <w:lang w:val="en-AU"/>
              </w:rPr>
            </w:pPr>
            <w:r w:rsidRPr="00E27CF2">
              <w:rPr>
                <w:b/>
                <w:sz w:val="18"/>
                <w:szCs w:val="18"/>
                <w:lang w:val="en-AU"/>
              </w:rPr>
              <w:t>Liver</w:t>
            </w:r>
          </w:p>
        </w:tc>
        <w:tc>
          <w:tcPr>
            <w:tcW w:w="3003" w:type="dxa"/>
          </w:tcPr>
          <w:p w14:paraId="480C8ED1" w14:textId="4D1A541F" w:rsidR="00FD1DBD" w:rsidRPr="00E27CF2" w:rsidRDefault="00FD1DBD" w:rsidP="00060FA3">
            <w:pPr>
              <w:tabs>
                <w:tab w:val="left" w:pos="5280"/>
              </w:tabs>
              <w:rPr>
                <w:sz w:val="18"/>
                <w:szCs w:val="18"/>
                <w:lang w:val="en-AU"/>
              </w:rPr>
            </w:pPr>
            <w:r w:rsidRPr="00E27CF2">
              <w:rPr>
                <w:sz w:val="18"/>
                <w:szCs w:val="18"/>
                <w:lang w:val="en-AU"/>
              </w:rPr>
              <w:t>Increases breakdown of glycogen and release of glucose</w:t>
            </w:r>
          </w:p>
        </w:tc>
        <w:tc>
          <w:tcPr>
            <w:tcW w:w="3004" w:type="dxa"/>
          </w:tcPr>
          <w:p w14:paraId="24CFB34E" w14:textId="0619F6D1" w:rsidR="00FD1DBD" w:rsidRPr="00E27CF2" w:rsidRDefault="00FD1DBD" w:rsidP="00060FA3">
            <w:pPr>
              <w:tabs>
                <w:tab w:val="left" w:pos="5280"/>
              </w:tabs>
              <w:rPr>
                <w:sz w:val="18"/>
                <w:szCs w:val="18"/>
                <w:lang w:val="en-AU"/>
              </w:rPr>
            </w:pPr>
            <w:r w:rsidRPr="00E27CF2">
              <w:rPr>
                <w:sz w:val="18"/>
                <w:szCs w:val="18"/>
                <w:lang w:val="en-AU"/>
              </w:rPr>
              <w:t>Increases uptake of glucose and the synthesis of glycogen</w:t>
            </w:r>
          </w:p>
        </w:tc>
      </w:tr>
      <w:tr w:rsidR="00FD1DBD" w14:paraId="661DD683" w14:textId="77777777" w:rsidTr="00FD1DBD">
        <w:tc>
          <w:tcPr>
            <w:tcW w:w="3003" w:type="dxa"/>
          </w:tcPr>
          <w:p w14:paraId="61278EDD" w14:textId="2D1E6354" w:rsidR="00FD1DBD" w:rsidRPr="00E27CF2" w:rsidRDefault="00FD1DBD" w:rsidP="00060FA3">
            <w:pPr>
              <w:tabs>
                <w:tab w:val="left" w:pos="5280"/>
              </w:tabs>
              <w:rPr>
                <w:b/>
                <w:sz w:val="18"/>
                <w:szCs w:val="18"/>
                <w:lang w:val="en-AU"/>
              </w:rPr>
            </w:pPr>
            <w:r w:rsidRPr="00E27CF2">
              <w:rPr>
                <w:b/>
                <w:sz w:val="18"/>
                <w:szCs w:val="18"/>
                <w:lang w:val="en-AU"/>
              </w:rPr>
              <w:t>Iris of the eye</w:t>
            </w:r>
          </w:p>
        </w:tc>
        <w:tc>
          <w:tcPr>
            <w:tcW w:w="3003" w:type="dxa"/>
          </w:tcPr>
          <w:p w14:paraId="45A0AD4B" w14:textId="68C1FEA8" w:rsidR="00FD1DBD" w:rsidRPr="00E27CF2" w:rsidRDefault="00FD1DBD" w:rsidP="00060FA3">
            <w:pPr>
              <w:tabs>
                <w:tab w:val="left" w:pos="5280"/>
              </w:tabs>
              <w:rPr>
                <w:sz w:val="18"/>
                <w:szCs w:val="18"/>
                <w:lang w:val="en-AU"/>
              </w:rPr>
            </w:pPr>
            <w:r w:rsidRPr="00E27CF2">
              <w:rPr>
                <w:sz w:val="18"/>
                <w:szCs w:val="18"/>
                <w:lang w:val="en-AU"/>
              </w:rPr>
              <w:t>Dilates the pupil</w:t>
            </w:r>
          </w:p>
        </w:tc>
        <w:tc>
          <w:tcPr>
            <w:tcW w:w="3004" w:type="dxa"/>
          </w:tcPr>
          <w:p w14:paraId="4024FD7F" w14:textId="70A639DA" w:rsidR="00FD1DBD" w:rsidRPr="00E27CF2" w:rsidRDefault="00FD1DBD" w:rsidP="00060FA3">
            <w:pPr>
              <w:tabs>
                <w:tab w:val="left" w:pos="5280"/>
              </w:tabs>
              <w:rPr>
                <w:sz w:val="18"/>
                <w:szCs w:val="18"/>
                <w:lang w:val="en-AU"/>
              </w:rPr>
            </w:pPr>
            <w:r w:rsidRPr="00E27CF2">
              <w:rPr>
                <w:sz w:val="18"/>
                <w:szCs w:val="18"/>
                <w:lang w:val="en-AU"/>
              </w:rPr>
              <w:t>Constricts the pupil</w:t>
            </w:r>
          </w:p>
        </w:tc>
      </w:tr>
      <w:tr w:rsidR="00FD1DBD" w14:paraId="445329A0" w14:textId="77777777" w:rsidTr="00FD1DBD">
        <w:tc>
          <w:tcPr>
            <w:tcW w:w="3003" w:type="dxa"/>
          </w:tcPr>
          <w:p w14:paraId="21BB5694" w14:textId="3406546A" w:rsidR="00FD1DBD" w:rsidRPr="00E27CF2" w:rsidRDefault="00FD1DBD" w:rsidP="00060FA3">
            <w:pPr>
              <w:tabs>
                <w:tab w:val="left" w:pos="5280"/>
              </w:tabs>
              <w:rPr>
                <w:b/>
                <w:sz w:val="18"/>
                <w:szCs w:val="18"/>
                <w:lang w:val="en-AU"/>
              </w:rPr>
            </w:pPr>
            <w:r w:rsidRPr="00E27CF2">
              <w:rPr>
                <w:b/>
                <w:sz w:val="18"/>
                <w:szCs w:val="18"/>
                <w:lang w:val="en-AU"/>
              </w:rPr>
              <w:t>Sweat Glands</w:t>
            </w:r>
          </w:p>
        </w:tc>
        <w:tc>
          <w:tcPr>
            <w:tcW w:w="3003" w:type="dxa"/>
          </w:tcPr>
          <w:p w14:paraId="2AF53054" w14:textId="71E1266B" w:rsidR="00FD1DBD" w:rsidRPr="00E27CF2" w:rsidRDefault="00FD1DBD" w:rsidP="00060FA3">
            <w:pPr>
              <w:tabs>
                <w:tab w:val="left" w:pos="5280"/>
              </w:tabs>
              <w:rPr>
                <w:sz w:val="18"/>
                <w:szCs w:val="18"/>
                <w:lang w:val="en-AU"/>
              </w:rPr>
            </w:pPr>
            <w:r w:rsidRPr="00E27CF2">
              <w:rPr>
                <w:sz w:val="18"/>
                <w:szCs w:val="18"/>
                <w:lang w:val="en-AU"/>
              </w:rPr>
              <w:t>Increases sweat secretion</w:t>
            </w:r>
          </w:p>
        </w:tc>
        <w:tc>
          <w:tcPr>
            <w:tcW w:w="3004" w:type="dxa"/>
          </w:tcPr>
          <w:p w14:paraId="1B4BC1B6" w14:textId="658BD4C0" w:rsidR="00FD1DBD" w:rsidRPr="00E27CF2" w:rsidRDefault="00FD1DBD" w:rsidP="00060FA3">
            <w:pPr>
              <w:tabs>
                <w:tab w:val="left" w:pos="5280"/>
              </w:tabs>
              <w:rPr>
                <w:sz w:val="18"/>
                <w:szCs w:val="18"/>
                <w:lang w:val="en-AU"/>
              </w:rPr>
            </w:pPr>
            <w:r w:rsidRPr="00E27CF2">
              <w:rPr>
                <w:sz w:val="18"/>
                <w:szCs w:val="18"/>
                <w:lang w:val="en-AU"/>
              </w:rPr>
              <w:t>No effect</w:t>
            </w:r>
          </w:p>
        </w:tc>
      </w:tr>
      <w:tr w:rsidR="00FD1DBD" w14:paraId="48D69884" w14:textId="77777777" w:rsidTr="00FD1DBD">
        <w:tc>
          <w:tcPr>
            <w:tcW w:w="3003" w:type="dxa"/>
          </w:tcPr>
          <w:p w14:paraId="4570B60B" w14:textId="406DA995" w:rsidR="00FD1DBD" w:rsidRPr="00E27CF2" w:rsidRDefault="00FD1DBD" w:rsidP="00060FA3">
            <w:pPr>
              <w:tabs>
                <w:tab w:val="left" w:pos="5280"/>
              </w:tabs>
              <w:rPr>
                <w:b/>
                <w:sz w:val="18"/>
                <w:szCs w:val="18"/>
                <w:lang w:val="en-AU"/>
              </w:rPr>
            </w:pPr>
            <w:r w:rsidRPr="00E27CF2">
              <w:rPr>
                <w:b/>
                <w:sz w:val="18"/>
                <w:szCs w:val="18"/>
                <w:lang w:val="en-AU"/>
              </w:rPr>
              <w:t>Salivary Glands</w:t>
            </w:r>
          </w:p>
        </w:tc>
        <w:tc>
          <w:tcPr>
            <w:tcW w:w="3003" w:type="dxa"/>
          </w:tcPr>
          <w:p w14:paraId="10049273" w14:textId="2E963450" w:rsidR="00FD1DBD" w:rsidRPr="00E27CF2" w:rsidRDefault="00FD1DBD" w:rsidP="00060FA3">
            <w:pPr>
              <w:tabs>
                <w:tab w:val="left" w:pos="5280"/>
              </w:tabs>
              <w:rPr>
                <w:sz w:val="18"/>
                <w:szCs w:val="18"/>
                <w:lang w:val="en-AU"/>
              </w:rPr>
            </w:pPr>
            <w:r w:rsidRPr="00E27CF2">
              <w:rPr>
                <w:sz w:val="18"/>
                <w:szCs w:val="18"/>
                <w:lang w:val="en-AU"/>
              </w:rPr>
              <w:t>Decreases secretion of saliva</w:t>
            </w:r>
          </w:p>
        </w:tc>
        <w:tc>
          <w:tcPr>
            <w:tcW w:w="3004" w:type="dxa"/>
          </w:tcPr>
          <w:p w14:paraId="1A730013" w14:textId="5361BE59" w:rsidR="00FD1DBD" w:rsidRPr="00E27CF2" w:rsidRDefault="00FD1DBD" w:rsidP="00060FA3">
            <w:pPr>
              <w:tabs>
                <w:tab w:val="left" w:pos="5280"/>
              </w:tabs>
              <w:rPr>
                <w:sz w:val="18"/>
                <w:szCs w:val="18"/>
                <w:lang w:val="en-AU"/>
              </w:rPr>
            </w:pPr>
            <w:r w:rsidRPr="00E27CF2">
              <w:rPr>
                <w:sz w:val="18"/>
                <w:szCs w:val="18"/>
                <w:lang w:val="en-AU"/>
              </w:rPr>
              <w:t>Increases secretion of saliva</w:t>
            </w:r>
          </w:p>
        </w:tc>
      </w:tr>
      <w:tr w:rsidR="00FD1DBD" w14:paraId="70631A89" w14:textId="77777777" w:rsidTr="00FD1DBD">
        <w:tc>
          <w:tcPr>
            <w:tcW w:w="3003" w:type="dxa"/>
          </w:tcPr>
          <w:p w14:paraId="67D03BA4" w14:textId="2E978943" w:rsidR="00FD1DBD" w:rsidRPr="00E27CF2" w:rsidRDefault="00FD1DBD" w:rsidP="00060FA3">
            <w:pPr>
              <w:tabs>
                <w:tab w:val="left" w:pos="5280"/>
              </w:tabs>
              <w:rPr>
                <w:b/>
                <w:sz w:val="18"/>
                <w:szCs w:val="18"/>
                <w:lang w:val="en-AU"/>
              </w:rPr>
            </w:pPr>
            <w:r w:rsidRPr="00E27CF2">
              <w:rPr>
                <w:b/>
                <w:sz w:val="18"/>
                <w:szCs w:val="18"/>
                <w:lang w:val="en-AU"/>
              </w:rPr>
              <w:t>Blood Vessels of Skin,</w:t>
            </w:r>
          </w:p>
          <w:p w14:paraId="4935C370" w14:textId="77777777" w:rsidR="00FD1DBD" w:rsidRPr="00E27CF2" w:rsidRDefault="00FD1DBD" w:rsidP="00060FA3">
            <w:pPr>
              <w:tabs>
                <w:tab w:val="left" w:pos="5280"/>
              </w:tabs>
              <w:rPr>
                <w:b/>
                <w:sz w:val="18"/>
                <w:szCs w:val="18"/>
                <w:lang w:val="en-AU"/>
              </w:rPr>
            </w:pPr>
            <w:r w:rsidRPr="00E27CF2">
              <w:rPr>
                <w:b/>
                <w:sz w:val="18"/>
                <w:szCs w:val="18"/>
                <w:lang w:val="en-AU"/>
              </w:rPr>
              <w:t>Skeletal Muscles,</w:t>
            </w:r>
          </w:p>
          <w:p w14:paraId="6BA5E1F5" w14:textId="0679A68F" w:rsidR="00FD1DBD" w:rsidRPr="00E27CF2" w:rsidRDefault="00FD1DBD" w:rsidP="00060FA3">
            <w:pPr>
              <w:tabs>
                <w:tab w:val="left" w:pos="5280"/>
              </w:tabs>
              <w:rPr>
                <w:b/>
                <w:sz w:val="18"/>
                <w:szCs w:val="18"/>
                <w:lang w:val="en-AU"/>
              </w:rPr>
            </w:pPr>
            <w:r w:rsidRPr="00E27CF2">
              <w:rPr>
                <w:b/>
                <w:sz w:val="18"/>
                <w:szCs w:val="18"/>
                <w:lang w:val="en-AU"/>
              </w:rPr>
              <w:t>Internal Organs</w:t>
            </w:r>
          </w:p>
        </w:tc>
        <w:tc>
          <w:tcPr>
            <w:tcW w:w="3003" w:type="dxa"/>
          </w:tcPr>
          <w:p w14:paraId="03F77FEA" w14:textId="77777777" w:rsidR="00FD1DBD" w:rsidRPr="00E27CF2" w:rsidRDefault="00FD1DBD" w:rsidP="00060FA3">
            <w:pPr>
              <w:tabs>
                <w:tab w:val="left" w:pos="5280"/>
              </w:tabs>
              <w:rPr>
                <w:sz w:val="18"/>
                <w:szCs w:val="18"/>
                <w:lang w:val="en-AU"/>
              </w:rPr>
            </w:pPr>
            <w:r w:rsidRPr="00E27CF2">
              <w:rPr>
                <w:sz w:val="18"/>
                <w:szCs w:val="18"/>
                <w:lang w:val="en-AU"/>
              </w:rPr>
              <w:t>Constricts blood vessels</w:t>
            </w:r>
          </w:p>
          <w:p w14:paraId="017B7D58" w14:textId="1EFBA769" w:rsidR="00FD1DBD" w:rsidRPr="00E27CF2" w:rsidRDefault="00FD1DBD" w:rsidP="00060FA3">
            <w:pPr>
              <w:tabs>
                <w:tab w:val="left" w:pos="5280"/>
              </w:tabs>
              <w:rPr>
                <w:sz w:val="18"/>
                <w:szCs w:val="18"/>
                <w:lang w:val="en-AU"/>
              </w:rPr>
            </w:pPr>
            <w:r w:rsidRPr="00E27CF2">
              <w:rPr>
                <w:sz w:val="18"/>
                <w:szCs w:val="18"/>
                <w:lang w:val="en-AU"/>
              </w:rPr>
              <w:t>Dilates blood vessels</w:t>
            </w:r>
          </w:p>
          <w:p w14:paraId="55DA6452" w14:textId="798436DD" w:rsidR="00FD1DBD" w:rsidRPr="00E27CF2" w:rsidRDefault="00FD1DBD" w:rsidP="00060FA3">
            <w:pPr>
              <w:tabs>
                <w:tab w:val="left" w:pos="5280"/>
              </w:tabs>
              <w:rPr>
                <w:sz w:val="18"/>
                <w:szCs w:val="18"/>
                <w:lang w:val="en-AU"/>
              </w:rPr>
            </w:pPr>
            <w:r w:rsidRPr="00E27CF2">
              <w:rPr>
                <w:sz w:val="18"/>
                <w:szCs w:val="18"/>
                <w:lang w:val="en-AU"/>
              </w:rPr>
              <w:t>Constricts vessels</w:t>
            </w:r>
          </w:p>
        </w:tc>
        <w:tc>
          <w:tcPr>
            <w:tcW w:w="3004" w:type="dxa"/>
          </w:tcPr>
          <w:p w14:paraId="1C7E81B9" w14:textId="77777777" w:rsidR="00FD1DBD" w:rsidRPr="00E27CF2" w:rsidRDefault="00FD1DBD" w:rsidP="00060FA3">
            <w:pPr>
              <w:tabs>
                <w:tab w:val="left" w:pos="5280"/>
              </w:tabs>
              <w:rPr>
                <w:sz w:val="18"/>
                <w:szCs w:val="18"/>
                <w:lang w:val="en-AU"/>
              </w:rPr>
            </w:pPr>
            <w:r w:rsidRPr="00E27CF2">
              <w:rPr>
                <w:sz w:val="18"/>
                <w:szCs w:val="18"/>
                <w:lang w:val="en-AU"/>
              </w:rPr>
              <w:t>Little effect</w:t>
            </w:r>
          </w:p>
          <w:p w14:paraId="28B10DD1" w14:textId="77777777" w:rsidR="00FD1DBD" w:rsidRPr="00E27CF2" w:rsidRDefault="00FD1DBD" w:rsidP="00060FA3">
            <w:pPr>
              <w:tabs>
                <w:tab w:val="left" w:pos="5280"/>
              </w:tabs>
              <w:rPr>
                <w:sz w:val="18"/>
                <w:szCs w:val="18"/>
                <w:lang w:val="en-AU"/>
              </w:rPr>
            </w:pPr>
            <w:r w:rsidRPr="00E27CF2">
              <w:rPr>
                <w:sz w:val="18"/>
                <w:szCs w:val="18"/>
                <w:lang w:val="en-AU"/>
              </w:rPr>
              <w:t>No effect</w:t>
            </w:r>
          </w:p>
          <w:p w14:paraId="3647826B" w14:textId="2B6BD51B" w:rsidR="00FD1DBD" w:rsidRPr="00E27CF2" w:rsidRDefault="00FD1DBD" w:rsidP="00060FA3">
            <w:pPr>
              <w:tabs>
                <w:tab w:val="left" w:pos="5280"/>
              </w:tabs>
              <w:rPr>
                <w:sz w:val="18"/>
                <w:szCs w:val="18"/>
                <w:lang w:val="en-AU"/>
              </w:rPr>
            </w:pPr>
            <w:r w:rsidRPr="00E27CF2">
              <w:rPr>
                <w:sz w:val="18"/>
                <w:szCs w:val="18"/>
                <w:lang w:val="en-AU"/>
              </w:rPr>
              <w:t>Little Effect</w:t>
            </w:r>
          </w:p>
        </w:tc>
      </w:tr>
      <w:tr w:rsidR="00FD1DBD" w14:paraId="7199FD79" w14:textId="77777777" w:rsidTr="00FD1DBD">
        <w:tc>
          <w:tcPr>
            <w:tcW w:w="3003" w:type="dxa"/>
          </w:tcPr>
          <w:p w14:paraId="24FDE78B" w14:textId="62DB3FE7" w:rsidR="00FD1DBD" w:rsidRPr="00E27CF2" w:rsidRDefault="00FD1DBD" w:rsidP="00060FA3">
            <w:pPr>
              <w:tabs>
                <w:tab w:val="left" w:pos="5280"/>
              </w:tabs>
              <w:rPr>
                <w:b/>
                <w:sz w:val="18"/>
                <w:szCs w:val="18"/>
                <w:lang w:val="en-AU"/>
              </w:rPr>
            </w:pPr>
            <w:r w:rsidRPr="00E27CF2">
              <w:rPr>
                <w:b/>
                <w:sz w:val="18"/>
                <w:szCs w:val="18"/>
                <w:lang w:val="en-AU"/>
              </w:rPr>
              <w:t>Urinary Bladder</w:t>
            </w:r>
          </w:p>
        </w:tc>
        <w:tc>
          <w:tcPr>
            <w:tcW w:w="3003" w:type="dxa"/>
          </w:tcPr>
          <w:p w14:paraId="3BA87705" w14:textId="102F6B9E" w:rsidR="00FD1DBD" w:rsidRPr="00E27CF2" w:rsidRDefault="00FD1DBD" w:rsidP="00060FA3">
            <w:pPr>
              <w:tabs>
                <w:tab w:val="left" w:pos="5280"/>
              </w:tabs>
              <w:rPr>
                <w:sz w:val="18"/>
                <w:szCs w:val="18"/>
                <w:lang w:val="en-AU"/>
              </w:rPr>
            </w:pPr>
            <w:r w:rsidRPr="00E27CF2">
              <w:rPr>
                <w:sz w:val="18"/>
                <w:szCs w:val="18"/>
                <w:lang w:val="en-AU"/>
              </w:rPr>
              <w:t>Relaxes muscle of wall</w:t>
            </w:r>
          </w:p>
        </w:tc>
        <w:tc>
          <w:tcPr>
            <w:tcW w:w="3004" w:type="dxa"/>
          </w:tcPr>
          <w:p w14:paraId="48EAC525" w14:textId="0640590E" w:rsidR="00FD1DBD" w:rsidRPr="00E27CF2" w:rsidRDefault="00FD1DBD" w:rsidP="00060FA3">
            <w:pPr>
              <w:tabs>
                <w:tab w:val="left" w:pos="5280"/>
              </w:tabs>
              <w:rPr>
                <w:sz w:val="18"/>
                <w:szCs w:val="18"/>
                <w:lang w:val="en-AU"/>
              </w:rPr>
            </w:pPr>
            <w:r w:rsidRPr="00E27CF2">
              <w:rPr>
                <w:sz w:val="18"/>
                <w:szCs w:val="18"/>
                <w:lang w:val="en-AU"/>
              </w:rPr>
              <w:t>Constricts muscle of wall</w:t>
            </w:r>
          </w:p>
        </w:tc>
      </w:tr>
      <w:tr w:rsidR="00FD1DBD" w14:paraId="56FAEEAF" w14:textId="77777777" w:rsidTr="00FD1DBD">
        <w:tc>
          <w:tcPr>
            <w:tcW w:w="3003" w:type="dxa"/>
          </w:tcPr>
          <w:p w14:paraId="3B9DED6A" w14:textId="6DA51A97" w:rsidR="00FD1DBD" w:rsidRPr="00E27CF2" w:rsidRDefault="00FD1DBD" w:rsidP="00060FA3">
            <w:pPr>
              <w:tabs>
                <w:tab w:val="left" w:pos="5280"/>
              </w:tabs>
              <w:rPr>
                <w:b/>
                <w:sz w:val="18"/>
                <w:szCs w:val="18"/>
                <w:lang w:val="en-AU"/>
              </w:rPr>
            </w:pPr>
            <w:r w:rsidRPr="00E27CF2">
              <w:rPr>
                <w:b/>
                <w:sz w:val="18"/>
                <w:szCs w:val="18"/>
                <w:lang w:val="en-AU"/>
              </w:rPr>
              <w:t>Adrenal Medulla</w:t>
            </w:r>
          </w:p>
        </w:tc>
        <w:tc>
          <w:tcPr>
            <w:tcW w:w="3003" w:type="dxa"/>
          </w:tcPr>
          <w:p w14:paraId="34A9C90F" w14:textId="302CA6A5" w:rsidR="00FD1DBD" w:rsidRPr="00E27CF2" w:rsidRDefault="00FD1DBD" w:rsidP="00FD1DBD">
            <w:pPr>
              <w:tabs>
                <w:tab w:val="left" w:pos="5280"/>
              </w:tabs>
              <w:rPr>
                <w:sz w:val="18"/>
                <w:szCs w:val="18"/>
                <w:lang w:val="en-AU"/>
              </w:rPr>
            </w:pPr>
            <w:r w:rsidRPr="00E27CF2">
              <w:rPr>
                <w:sz w:val="18"/>
                <w:szCs w:val="18"/>
                <w:lang w:val="en-AU"/>
              </w:rPr>
              <w:t>Stimulates hormone secretion</w:t>
            </w:r>
          </w:p>
        </w:tc>
        <w:tc>
          <w:tcPr>
            <w:tcW w:w="3004" w:type="dxa"/>
          </w:tcPr>
          <w:p w14:paraId="70931E36" w14:textId="211EBF2F" w:rsidR="00FD1DBD" w:rsidRPr="00E27CF2" w:rsidRDefault="00FD1DBD" w:rsidP="00060FA3">
            <w:pPr>
              <w:tabs>
                <w:tab w:val="left" w:pos="5280"/>
              </w:tabs>
              <w:rPr>
                <w:sz w:val="18"/>
                <w:szCs w:val="18"/>
                <w:lang w:val="en-AU"/>
              </w:rPr>
            </w:pPr>
            <w:r w:rsidRPr="00E27CF2">
              <w:rPr>
                <w:sz w:val="18"/>
                <w:szCs w:val="18"/>
                <w:lang w:val="en-AU"/>
              </w:rPr>
              <w:t>No effect</w:t>
            </w:r>
          </w:p>
        </w:tc>
      </w:tr>
    </w:tbl>
    <w:p w14:paraId="26FB074F" w14:textId="77777777" w:rsidR="00FD1DBD" w:rsidRDefault="00FD1DBD" w:rsidP="00060FA3">
      <w:pPr>
        <w:tabs>
          <w:tab w:val="left" w:pos="5280"/>
        </w:tabs>
        <w:rPr>
          <w:lang w:val="en-AU"/>
        </w:rPr>
      </w:pPr>
    </w:p>
    <w:p w14:paraId="5FC8D99F" w14:textId="77777777" w:rsidR="00FD1DBD" w:rsidRDefault="00FD1DBD" w:rsidP="00060FA3">
      <w:pPr>
        <w:tabs>
          <w:tab w:val="left" w:pos="5280"/>
        </w:tabs>
        <w:rPr>
          <w:lang w:val="en-AU"/>
        </w:rPr>
      </w:pPr>
    </w:p>
    <w:p w14:paraId="375187C6" w14:textId="77777777" w:rsidR="00FD1DBD" w:rsidRDefault="00FD1DBD" w:rsidP="00060FA3">
      <w:pPr>
        <w:tabs>
          <w:tab w:val="left" w:pos="5280"/>
        </w:tabs>
        <w:rPr>
          <w:lang w:val="en-AU"/>
        </w:rPr>
      </w:pPr>
    </w:p>
    <w:p w14:paraId="4DD276B1" w14:textId="77777777" w:rsidR="00FD1DBD" w:rsidRDefault="00FD1DBD" w:rsidP="00060FA3">
      <w:pPr>
        <w:tabs>
          <w:tab w:val="left" w:pos="5280"/>
        </w:tabs>
        <w:rPr>
          <w:lang w:val="en-AU"/>
        </w:rPr>
      </w:pPr>
    </w:p>
    <w:p w14:paraId="1E20543F" w14:textId="77777777" w:rsidR="00FD1DBD" w:rsidRDefault="00FD1DBD" w:rsidP="00060FA3">
      <w:pPr>
        <w:tabs>
          <w:tab w:val="left" w:pos="5280"/>
        </w:tabs>
        <w:rPr>
          <w:lang w:val="en-AU"/>
        </w:rPr>
      </w:pPr>
    </w:p>
    <w:p w14:paraId="594CB699" w14:textId="77777777" w:rsidR="00FD1DBD" w:rsidRDefault="00FD1DBD" w:rsidP="00060FA3">
      <w:pPr>
        <w:tabs>
          <w:tab w:val="left" w:pos="5280"/>
        </w:tabs>
        <w:rPr>
          <w:lang w:val="en-AU"/>
        </w:rPr>
      </w:pPr>
    </w:p>
    <w:p w14:paraId="6F05F0E2" w14:textId="77777777" w:rsidR="00FD1DBD" w:rsidRDefault="00FD1DBD" w:rsidP="00060FA3">
      <w:pPr>
        <w:tabs>
          <w:tab w:val="left" w:pos="5280"/>
        </w:tabs>
        <w:rPr>
          <w:lang w:val="en-AU"/>
        </w:rPr>
      </w:pPr>
    </w:p>
    <w:p w14:paraId="51F6FE1E" w14:textId="77777777" w:rsidR="00FD1DBD" w:rsidRDefault="00FD1DBD" w:rsidP="00060FA3">
      <w:pPr>
        <w:tabs>
          <w:tab w:val="left" w:pos="5280"/>
        </w:tabs>
        <w:rPr>
          <w:lang w:val="en-AU"/>
        </w:rPr>
      </w:pPr>
    </w:p>
    <w:p w14:paraId="0B7FB405" w14:textId="77777777" w:rsidR="00FD1DBD" w:rsidRDefault="00FD1DBD" w:rsidP="00060FA3">
      <w:pPr>
        <w:tabs>
          <w:tab w:val="left" w:pos="5280"/>
        </w:tabs>
        <w:rPr>
          <w:lang w:val="en-AU"/>
        </w:rPr>
      </w:pPr>
    </w:p>
    <w:p w14:paraId="3D29E59B" w14:textId="77777777" w:rsidR="00FD1DBD" w:rsidRDefault="00FD1DBD" w:rsidP="00060FA3">
      <w:pPr>
        <w:tabs>
          <w:tab w:val="left" w:pos="5280"/>
        </w:tabs>
        <w:rPr>
          <w:lang w:val="en-AU"/>
        </w:rPr>
      </w:pPr>
    </w:p>
    <w:p w14:paraId="0B5A3138" w14:textId="77777777" w:rsidR="00FD1DBD" w:rsidRDefault="00FD1DBD" w:rsidP="00060FA3">
      <w:pPr>
        <w:tabs>
          <w:tab w:val="left" w:pos="5280"/>
        </w:tabs>
        <w:rPr>
          <w:lang w:val="en-AU"/>
        </w:rPr>
      </w:pPr>
    </w:p>
    <w:p w14:paraId="1E1EF6E1" w14:textId="77777777" w:rsidR="00FD1DBD" w:rsidRDefault="00FD1DBD" w:rsidP="00060FA3">
      <w:pPr>
        <w:tabs>
          <w:tab w:val="left" w:pos="5280"/>
        </w:tabs>
        <w:rPr>
          <w:lang w:val="en-AU"/>
        </w:rPr>
      </w:pPr>
    </w:p>
    <w:p w14:paraId="24F1DECC" w14:textId="77777777" w:rsidR="00FD1DBD" w:rsidRDefault="00FD1DBD" w:rsidP="00060FA3">
      <w:pPr>
        <w:tabs>
          <w:tab w:val="left" w:pos="5280"/>
        </w:tabs>
        <w:rPr>
          <w:lang w:val="en-AU"/>
        </w:rPr>
      </w:pPr>
    </w:p>
    <w:p w14:paraId="6DFCEF67" w14:textId="77777777" w:rsidR="00FD1DBD" w:rsidRDefault="00FD1DBD" w:rsidP="00060FA3">
      <w:pPr>
        <w:tabs>
          <w:tab w:val="left" w:pos="5280"/>
        </w:tabs>
        <w:rPr>
          <w:lang w:val="en-AU"/>
        </w:rPr>
      </w:pPr>
    </w:p>
    <w:p w14:paraId="61A3E902" w14:textId="77777777" w:rsidR="00FD1DBD" w:rsidRDefault="00FD1DBD" w:rsidP="00060FA3">
      <w:pPr>
        <w:tabs>
          <w:tab w:val="left" w:pos="5280"/>
        </w:tabs>
        <w:rPr>
          <w:lang w:val="en-AU"/>
        </w:rPr>
      </w:pPr>
    </w:p>
    <w:p w14:paraId="209DAD94" w14:textId="77777777" w:rsidR="00E27CF2" w:rsidRDefault="00E27CF2" w:rsidP="00060FA3">
      <w:pPr>
        <w:tabs>
          <w:tab w:val="left" w:pos="5280"/>
        </w:tabs>
        <w:rPr>
          <w:lang w:val="en-AU"/>
        </w:rPr>
      </w:pPr>
    </w:p>
    <w:p w14:paraId="5C18BFA3" w14:textId="77777777" w:rsidR="00E27CF2" w:rsidRDefault="00E27CF2" w:rsidP="00060FA3">
      <w:pPr>
        <w:tabs>
          <w:tab w:val="left" w:pos="5280"/>
        </w:tabs>
        <w:rPr>
          <w:lang w:val="en-AU"/>
        </w:rPr>
      </w:pPr>
    </w:p>
    <w:p w14:paraId="3C7CA4E2" w14:textId="77777777" w:rsidR="00E27CF2" w:rsidRDefault="00E27CF2" w:rsidP="00060FA3">
      <w:pPr>
        <w:tabs>
          <w:tab w:val="left" w:pos="5280"/>
        </w:tabs>
        <w:rPr>
          <w:lang w:val="en-AU"/>
        </w:rPr>
      </w:pPr>
    </w:p>
    <w:p w14:paraId="682EEA95" w14:textId="77777777" w:rsidR="00FD1DBD" w:rsidRDefault="00FD1DBD" w:rsidP="00060FA3">
      <w:pPr>
        <w:tabs>
          <w:tab w:val="left" w:pos="5280"/>
        </w:tabs>
        <w:rPr>
          <w:lang w:val="en-AU"/>
        </w:rPr>
      </w:pPr>
    </w:p>
    <w:p w14:paraId="6AEA55CE" w14:textId="77777777" w:rsidR="00FD1DBD" w:rsidRDefault="00FD1DBD" w:rsidP="00060FA3">
      <w:pPr>
        <w:tabs>
          <w:tab w:val="left" w:pos="5280"/>
        </w:tabs>
        <w:rPr>
          <w:lang w:val="en-AU"/>
        </w:rPr>
      </w:pPr>
    </w:p>
    <w:p w14:paraId="3AEAAD75" w14:textId="580D3174" w:rsidR="00FD1DBD" w:rsidRDefault="00FD1DBD" w:rsidP="00060FA3">
      <w:pPr>
        <w:tabs>
          <w:tab w:val="left" w:pos="5280"/>
        </w:tabs>
        <w:rPr>
          <w:b/>
          <w:lang w:val="en-AU"/>
        </w:rPr>
      </w:pPr>
      <w:r w:rsidRPr="00FD1DBD">
        <w:rPr>
          <w:b/>
          <w:lang w:val="en-AU"/>
        </w:rPr>
        <w:t>Central Nervous System</w:t>
      </w:r>
    </w:p>
    <w:p w14:paraId="0D2F01B7" w14:textId="4D5A43D5" w:rsidR="00FD1DBD" w:rsidRDefault="00FD1DBD" w:rsidP="00587F22">
      <w:pPr>
        <w:pStyle w:val="ListParagraph"/>
        <w:numPr>
          <w:ilvl w:val="0"/>
          <w:numId w:val="30"/>
        </w:numPr>
        <w:tabs>
          <w:tab w:val="left" w:pos="5280"/>
        </w:tabs>
        <w:rPr>
          <w:lang w:val="en-AU"/>
        </w:rPr>
      </w:pPr>
      <w:r>
        <w:rPr>
          <w:lang w:val="en-AU"/>
        </w:rPr>
        <w:t>Made up of the brain and spinal cord</w:t>
      </w:r>
    </w:p>
    <w:p w14:paraId="58A8588F" w14:textId="7C56BF17" w:rsidR="00FD1DBD" w:rsidRDefault="00FD1DBD" w:rsidP="00FD1DBD">
      <w:pPr>
        <w:tabs>
          <w:tab w:val="left" w:pos="5280"/>
        </w:tabs>
        <w:rPr>
          <w:i/>
          <w:lang w:val="en-AU"/>
        </w:rPr>
      </w:pPr>
      <w:r w:rsidRPr="00FD1DBD">
        <w:rPr>
          <w:i/>
          <w:lang w:val="en-AU"/>
        </w:rPr>
        <w:t>Protection;</w:t>
      </w:r>
    </w:p>
    <w:p w14:paraId="26EDD93B" w14:textId="396711CB" w:rsidR="00FD1DBD" w:rsidRDefault="00FD1DBD" w:rsidP="00FD1DBD">
      <w:pPr>
        <w:tabs>
          <w:tab w:val="left" w:pos="5280"/>
        </w:tabs>
        <w:rPr>
          <w:lang w:val="en-AU"/>
        </w:rPr>
      </w:pPr>
      <w:r>
        <w:rPr>
          <w:lang w:val="en-AU"/>
        </w:rPr>
        <w:t>The brain and spinal cord are very soft and delicate stuctures that need to be protected.</w:t>
      </w:r>
    </w:p>
    <w:p w14:paraId="0DB37A4A" w14:textId="3F956A86" w:rsidR="00FD1DBD" w:rsidRDefault="00FD1DBD" w:rsidP="00FD1DBD">
      <w:pPr>
        <w:tabs>
          <w:tab w:val="left" w:pos="5280"/>
        </w:tabs>
        <w:rPr>
          <w:lang w:val="en-AU"/>
        </w:rPr>
      </w:pPr>
      <w:r>
        <w:rPr>
          <w:lang w:val="en-AU"/>
        </w:rPr>
        <w:t>They are protected by:</w:t>
      </w:r>
    </w:p>
    <w:p w14:paraId="42227954" w14:textId="204F3C43" w:rsidR="00FD1DBD" w:rsidRDefault="00FD1DBD" w:rsidP="00587F22">
      <w:pPr>
        <w:pStyle w:val="ListParagraph"/>
        <w:numPr>
          <w:ilvl w:val="0"/>
          <w:numId w:val="30"/>
        </w:numPr>
        <w:tabs>
          <w:tab w:val="left" w:pos="5280"/>
        </w:tabs>
        <w:rPr>
          <w:lang w:val="en-AU"/>
        </w:rPr>
      </w:pPr>
      <w:r>
        <w:rPr>
          <w:lang w:val="en-AU"/>
        </w:rPr>
        <w:t>BONE: The bones of the skull enclose the brain (cranium). The spinal cord is enclosed in the spinal canal that is formed by vertebrae. This protects the CNS from knocks and bumps.</w:t>
      </w:r>
    </w:p>
    <w:p w14:paraId="1AC78865" w14:textId="1BE6DFDC" w:rsidR="00FD1DBD" w:rsidRDefault="00FD1DBD" w:rsidP="00587F22">
      <w:pPr>
        <w:pStyle w:val="ListParagraph"/>
        <w:numPr>
          <w:ilvl w:val="0"/>
          <w:numId w:val="30"/>
        </w:numPr>
        <w:tabs>
          <w:tab w:val="left" w:pos="5280"/>
        </w:tabs>
        <w:rPr>
          <w:lang w:val="en-AU"/>
        </w:rPr>
      </w:pPr>
      <w:r>
        <w:rPr>
          <w:lang w:val="en-AU"/>
        </w:rPr>
        <w:t>JACKET OF FLUID (CEREBROSPINAL FLUID): The brain and spinal cord are surrounded by fluid called CSF. This acts as a shock absorber, it supplies nutrients and remove waste.</w:t>
      </w:r>
    </w:p>
    <w:p w14:paraId="60865139" w14:textId="00C070EB" w:rsidR="00FD1DBD" w:rsidRDefault="00FD1DBD" w:rsidP="00587F22">
      <w:pPr>
        <w:pStyle w:val="ListParagraph"/>
        <w:numPr>
          <w:ilvl w:val="0"/>
          <w:numId w:val="30"/>
        </w:numPr>
        <w:tabs>
          <w:tab w:val="left" w:pos="5280"/>
        </w:tabs>
        <w:rPr>
          <w:lang w:val="en-AU"/>
        </w:rPr>
      </w:pPr>
      <w:r>
        <w:rPr>
          <w:lang w:val="en-AU"/>
        </w:rPr>
        <w:t>MEMBRANCES CALLED MENINGES: The meninges are connective tissue that cover the inside of bones of the CNS. It produces the CSF and contains it.</w:t>
      </w:r>
    </w:p>
    <w:p w14:paraId="0326C0D6" w14:textId="4F957C78" w:rsidR="00FD1DBD" w:rsidRDefault="00FD1DBD" w:rsidP="00FD1DBD">
      <w:pPr>
        <w:pStyle w:val="ListParagraph"/>
        <w:tabs>
          <w:tab w:val="left" w:pos="5280"/>
        </w:tabs>
        <w:rPr>
          <w:lang w:val="en-AU"/>
        </w:rPr>
      </w:pPr>
      <w:r>
        <w:rPr>
          <w:lang w:val="en-AU"/>
        </w:rPr>
        <w:lastRenderedPageBreak/>
        <w:t>They consist of 3 layers:</w:t>
      </w:r>
    </w:p>
    <w:p w14:paraId="71B88A10" w14:textId="67AADC0B" w:rsidR="00FD1DBD" w:rsidRDefault="00FD1DBD" w:rsidP="00FD1DBD">
      <w:pPr>
        <w:pStyle w:val="ListParagraph"/>
        <w:tabs>
          <w:tab w:val="left" w:pos="5280"/>
        </w:tabs>
        <w:rPr>
          <w:lang w:val="en-AU"/>
        </w:rPr>
      </w:pPr>
      <w:r>
        <w:rPr>
          <w:lang w:val="en-AU"/>
        </w:rPr>
        <w:t>- Inner: Contains many blood vessels, sticks closely to brain and spinal fluid</w:t>
      </w:r>
    </w:p>
    <w:p w14:paraId="34D4ED92" w14:textId="473C1B9E" w:rsidR="00FD1DBD" w:rsidRDefault="00FD1DBD" w:rsidP="00FD1DBD">
      <w:pPr>
        <w:pStyle w:val="ListParagraph"/>
        <w:tabs>
          <w:tab w:val="left" w:pos="5280"/>
        </w:tabs>
        <w:rPr>
          <w:lang w:val="en-AU"/>
        </w:rPr>
      </w:pPr>
      <w:r>
        <w:rPr>
          <w:lang w:val="en-AU"/>
        </w:rPr>
        <w:t>-Middle: Thin but waterproof</w:t>
      </w:r>
    </w:p>
    <w:p w14:paraId="20C88251" w14:textId="5526839C" w:rsidR="00FD1DBD" w:rsidRDefault="00FD1DBD" w:rsidP="00FD1DBD">
      <w:pPr>
        <w:pStyle w:val="ListParagraph"/>
        <w:tabs>
          <w:tab w:val="left" w:pos="5280"/>
        </w:tabs>
        <w:rPr>
          <w:lang w:val="en-AU"/>
        </w:rPr>
      </w:pPr>
      <w:r>
        <w:rPr>
          <w:lang w:val="en-AU"/>
        </w:rPr>
        <w:t>Outer: A tough double layer sticking closely to the bone.</w:t>
      </w:r>
    </w:p>
    <w:p w14:paraId="67FC4D18" w14:textId="77777777" w:rsidR="00FD1DBD" w:rsidRDefault="00FD1DBD" w:rsidP="00FD1DBD">
      <w:pPr>
        <w:pStyle w:val="ListParagraph"/>
        <w:tabs>
          <w:tab w:val="left" w:pos="5280"/>
        </w:tabs>
        <w:rPr>
          <w:lang w:val="en-AU"/>
        </w:rPr>
      </w:pPr>
    </w:p>
    <w:p w14:paraId="4193D51C" w14:textId="0029319B" w:rsidR="00FD1DBD" w:rsidRDefault="00FD1DBD" w:rsidP="00FD1DBD">
      <w:pPr>
        <w:tabs>
          <w:tab w:val="left" w:pos="5280"/>
        </w:tabs>
        <w:rPr>
          <w:b/>
          <w:lang w:val="en-AU"/>
        </w:rPr>
      </w:pPr>
      <w:r w:rsidRPr="00FD1DBD">
        <w:rPr>
          <w:b/>
          <w:lang w:val="en-AU"/>
        </w:rPr>
        <w:t>The Brain</w:t>
      </w:r>
    </w:p>
    <w:p w14:paraId="4760B4B7" w14:textId="63611E18" w:rsidR="00FD1DBD" w:rsidRDefault="00FD1DBD" w:rsidP="00587F22">
      <w:pPr>
        <w:pStyle w:val="ListParagraph"/>
        <w:numPr>
          <w:ilvl w:val="0"/>
          <w:numId w:val="31"/>
        </w:numPr>
        <w:tabs>
          <w:tab w:val="left" w:pos="5280"/>
        </w:tabs>
        <w:rPr>
          <w:lang w:val="en-AU"/>
        </w:rPr>
      </w:pPr>
      <w:r>
        <w:rPr>
          <w:lang w:val="en-AU"/>
        </w:rPr>
        <w:t>The brains role in the CNS is of a receiver, analyser, co-ordinator, storer and initiator of nerve impulses.</w:t>
      </w:r>
    </w:p>
    <w:p w14:paraId="40AA209E" w14:textId="1FCC6D17" w:rsidR="00FD1DBD" w:rsidRDefault="00FD1DBD" w:rsidP="00587F22">
      <w:pPr>
        <w:pStyle w:val="ListParagraph"/>
        <w:numPr>
          <w:ilvl w:val="0"/>
          <w:numId w:val="31"/>
        </w:numPr>
        <w:tabs>
          <w:tab w:val="left" w:pos="5280"/>
        </w:tabs>
        <w:rPr>
          <w:lang w:val="en-AU"/>
        </w:rPr>
      </w:pPr>
      <w:r>
        <w:rPr>
          <w:lang w:val="en-AU"/>
        </w:rPr>
        <w:t>The brain also has the unique function of memory</w:t>
      </w:r>
    </w:p>
    <w:p w14:paraId="0081D431" w14:textId="77777777" w:rsidR="00FD1DBD" w:rsidRDefault="00FD1DBD" w:rsidP="00FD1DBD">
      <w:pPr>
        <w:tabs>
          <w:tab w:val="left" w:pos="5280"/>
        </w:tabs>
        <w:rPr>
          <w:lang w:val="en-AU"/>
        </w:rPr>
      </w:pPr>
    </w:p>
    <w:p w14:paraId="7BB3F322" w14:textId="77777777" w:rsidR="00FD1DBD" w:rsidRDefault="00FD1DBD" w:rsidP="00FD1DBD">
      <w:pPr>
        <w:tabs>
          <w:tab w:val="left" w:pos="5280"/>
        </w:tabs>
        <w:rPr>
          <w:lang w:val="en-AU"/>
        </w:rPr>
      </w:pPr>
    </w:p>
    <w:p w14:paraId="41835E35" w14:textId="77777777" w:rsidR="00FD1DBD" w:rsidRDefault="00FD1DBD" w:rsidP="00FD1DBD">
      <w:pPr>
        <w:tabs>
          <w:tab w:val="left" w:pos="5280"/>
        </w:tabs>
        <w:rPr>
          <w:lang w:val="en-AU"/>
        </w:rPr>
      </w:pPr>
    </w:p>
    <w:p w14:paraId="67C1DEA9" w14:textId="77777777" w:rsidR="00FD1DBD" w:rsidRDefault="00FD1DBD" w:rsidP="00FD1DBD">
      <w:pPr>
        <w:tabs>
          <w:tab w:val="left" w:pos="5280"/>
        </w:tabs>
        <w:rPr>
          <w:lang w:val="en-AU"/>
        </w:rPr>
      </w:pPr>
    </w:p>
    <w:p w14:paraId="1387D735" w14:textId="77777777" w:rsidR="00FD1DBD" w:rsidRDefault="00FD1DBD" w:rsidP="00FD1DBD">
      <w:pPr>
        <w:tabs>
          <w:tab w:val="left" w:pos="5280"/>
        </w:tabs>
        <w:rPr>
          <w:lang w:val="en-AU"/>
        </w:rPr>
      </w:pPr>
    </w:p>
    <w:p w14:paraId="5D57CF9D" w14:textId="77777777" w:rsidR="00FD1DBD" w:rsidRDefault="00FD1DBD" w:rsidP="00FD1DBD">
      <w:pPr>
        <w:tabs>
          <w:tab w:val="left" w:pos="5280"/>
        </w:tabs>
        <w:rPr>
          <w:lang w:val="en-AU"/>
        </w:rPr>
      </w:pPr>
    </w:p>
    <w:p w14:paraId="0CC49F31" w14:textId="77777777" w:rsidR="00FD1DBD" w:rsidRDefault="00FD1DBD" w:rsidP="00FD1DBD">
      <w:pPr>
        <w:tabs>
          <w:tab w:val="left" w:pos="5280"/>
        </w:tabs>
        <w:rPr>
          <w:lang w:val="en-AU"/>
        </w:rPr>
      </w:pPr>
    </w:p>
    <w:p w14:paraId="6E1BD684" w14:textId="77777777" w:rsidR="00FD1DBD" w:rsidRDefault="00FD1DBD" w:rsidP="00FD1DBD">
      <w:pPr>
        <w:tabs>
          <w:tab w:val="left" w:pos="5280"/>
        </w:tabs>
        <w:rPr>
          <w:lang w:val="en-AU"/>
        </w:rPr>
      </w:pPr>
    </w:p>
    <w:p w14:paraId="3D017D3D" w14:textId="77777777" w:rsidR="00FD1DBD" w:rsidRDefault="00FD1DBD" w:rsidP="00FD1DBD">
      <w:pPr>
        <w:tabs>
          <w:tab w:val="left" w:pos="5280"/>
        </w:tabs>
        <w:rPr>
          <w:lang w:val="en-AU"/>
        </w:rPr>
      </w:pPr>
    </w:p>
    <w:p w14:paraId="7D2E6D97" w14:textId="77777777" w:rsidR="00FD1DBD" w:rsidRDefault="00FD1DBD" w:rsidP="00FD1DBD">
      <w:pPr>
        <w:tabs>
          <w:tab w:val="left" w:pos="5280"/>
        </w:tabs>
        <w:rPr>
          <w:lang w:val="en-AU"/>
        </w:rPr>
      </w:pPr>
    </w:p>
    <w:p w14:paraId="099BA36D" w14:textId="77777777" w:rsidR="00E27CF2" w:rsidRDefault="00E27CF2" w:rsidP="00FD1DBD">
      <w:pPr>
        <w:tabs>
          <w:tab w:val="left" w:pos="5280"/>
        </w:tabs>
        <w:rPr>
          <w:lang w:val="en-AU"/>
        </w:rPr>
      </w:pPr>
    </w:p>
    <w:p w14:paraId="32D93908" w14:textId="77777777" w:rsidR="00E27CF2" w:rsidRDefault="00E27CF2" w:rsidP="00FD1DBD">
      <w:pPr>
        <w:tabs>
          <w:tab w:val="left" w:pos="5280"/>
        </w:tabs>
        <w:rPr>
          <w:lang w:val="en-AU"/>
        </w:rPr>
      </w:pPr>
    </w:p>
    <w:p w14:paraId="526DB6BB" w14:textId="77777777" w:rsidR="00E27CF2" w:rsidRDefault="00E27CF2" w:rsidP="00FD1DBD">
      <w:pPr>
        <w:tabs>
          <w:tab w:val="left" w:pos="5280"/>
        </w:tabs>
        <w:rPr>
          <w:lang w:val="en-AU"/>
        </w:rPr>
      </w:pPr>
    </w:p>
    <w:p w14:paraId="56080112" w14:textId="77777777" w:rsidR="00E27CF2" w:rsidRDefault="00E27CF2" w:rsidP="00FD1DBD">
      <w:pPr>
        <w:tabs>
          <w:tab w:val="left" w:pos="5280"/>
        </w:tabs>
        <w:rPr>
          <w:lang w:val="en-AU"/>
        </w:rPr>
      </w:pPr>
    </w:p>
    <w:p w14:paraId="0C1DE0EA" w14:textId="77777777" w:rsidR="00E27CF2" w:rsidRDefault="00E27CF2" w:rsidP="00FD1DBD">
      <w:pPr>
        <w:tabs>
          <w:tab w:val="left" w:pos="5280"/>
        </w:tabs>
        <w:rPr>
          <w:lang w:val="en-AU"/>
        </w:rPr>
      </w:pPr>
    </w:p>
    <w:p w14:paraId="714A2E85" w14:textId="77777777" w:rsidR="00E27CF2" w:rsidRDefault="00E27CF2" w:rsidP="00FD1DBD">
      <w:pPr>
        <w:tabs>
          <w:tab w:val="left" w:pos="5280"/>
        </w:tabs>
        <w:rPr>
          <w:lang w:val="en-AU"/>
        </w:rPr>
      </w:pPr>
    </w:p>
    <w:p w14:paraId="45E7A964" w14:textId="77777777" w:rsidR="00E27CF2" w:rsidRDefault="00E27CF2" w:rsidP="00FD1DBD">
      <w:pPr>
        <w:tabs>
          <w:tab w:val="left" w:pos="5280"/>
        </w:tabs>
        <w:rPr>
          <w:lang w:val="en-AU"/>
        </w:rPr>
      </w:pPr>
    </w:p>
    <w:p w14:paraId="1546CD32" w14:textId="77777777" w:rsidR="00E27CF2" w:rsidRDefault="00E27CF2" w:rsidP="00FD1DBD">
      <w:pPr>
        <w:tabs>
          <w:tab w:val="left" w:pos="5280"/>
        </w:tabs>
        <w:rPr>
          <w:lang w:val="en-AU"/>
        </w:rPr>
      </w:pPr>
    </w:p>
    <w:p w14:paraId="792F314A" w14:textId="77777777" w:rsidR="00FD1DBD" w:rsidRDefault="00FD1DBD" w:rsidP="00FD1DBD">
      <w:pPr>
        <w:tabs>
          <w:tab w:val="left" w:pos="5280"/>
        </w:tabs>
        <w:rPr>
          <w:lang w:val="en-AU"/>
        </w:rPr>
      </w:pPr>
    </w:p>
    <w:p w14:paraId="2282D267" w14:textId="77777777" w:rsidR="00FD1DBD" w:rsidRDefault="00FD1DBD" w:rsidP="00FD1DBD">
      <w:pPr>
        <w:tabs>
          <w:tab w:val="left" w:pos="5280"/>
        </w:tabs>
        <w:rPr>
          <w:lang w:val="en-AU"/>
        </w:rPr>
      </w:pPr>
    </w:p>
    <w:p w14:paraId="0FCE9043" w14:textId="77777777" w:rsidR="00FD1DBD" w:rsidRDefault="00FD1DBD" w:rsidP="00FD1DBD">
      <w:pPr>
        <w:tabs>
          <w:tab w:val="left" w:pos="5280"/>
        </w:tabs>
        <w:rPr>
          <w:lang w:val="en-AU"/>
        </w:rPr>
      </w:pPr>
    </w:p>
    <w:p w14:paraId="028121D3" w14:textId="77777777" w:rsidR="00FD1DBD" w:rsidRDefault="00FD1DBD" w:rsidP="00FD1DBD">
      <w:pPr>
        <w:tabs>
          <w:tab w:val="left" w:pos="5280"/>
        </w:tabs>
        <w:rPr>
          <w:lang w:val="en-AU"/>
        </w:rPr>
      </w:pPr>
    </w:p>
    <w:p w14:paraId="2EFB5A12" w14:textId="7BBB23C7" w:rsidR="00FD1DBD" w:rsidRDefault="00FD1DBD" w:rsidP="00FD1DBD">
      <w:pPr>
        <w:tabs>
          <w:tab w:val="left" w:pos="5280"/>
        </w:tabs>
        <w:rPr>
          <w:b/>
          <w:lang w:val="en-AU"/>
        </w:rPr>
      </w:pPr>
      <w:r w:rsidRPr="00FD1DBD">
        <w:rPr>
          <w:b/>
          <w:lang w:val="en-AU"/>
        </w:rPr>
        <w:t>FUNCTION OF PARTS OF THE BRAIN</w:t>
      </w:r>
    </w:p>
    <w:tbl>
      <w:tblPr>
        <w:tblStyle w:val="TableGrid"/>
        <w:tblW w:w="0" w:type="auto"/>
        <w:tblLook w:val="04A0" w:firstRow="1" w:lastRow="0" w:firstColumn="1" w:lastColumn="0" w:noHBand="0" w:noVBand="1"/>
      </w:tblPr>
      <w:tblGrid>
        <w:gridCol w:w="4505"/>
        <w:gridCol w:w="4505"/>
      </w:tblGrid>
      <w:tr w:rsidR="00FD1DBD" w14:paraId="4A4D63E7" w14:textId="77777777" w:rsidTr="00FD1DBD">
        <w:tc>
          <w:tcPr>
            <w:tcW w:w="4505" w:type="dxa"/>
          </w:tcPr>
          <w:p w14:paraId="2EF19CEE" w14:textId="5359D122" w:rsidR="00FD1DBD" w:rsidRPr="00E27CF2" w:rsidRDefault="00FD1DBD" w:rsidP="00FD1DBD">
            <w:pPr>
              <w:tabs>
                <w:tab w:val="left" w:pos="5280"/>
              </w:tabs>
              <w:rPr>
                <w:b/>
                <w:sz w:val="18"/>
                <w:szCs w:val="18"/>
                <w:lang w:val="en-AU"/>
              </w:rPr>
            </w:pPr>
            <w:r w:rsidRPr="00E27CF2">
              <w:rPr>
                <w:b/>
                <w:sz w:val="18"/>
                <w:szCs w:val="18"/>
                <w:lang w:val="en-AU"/>
              </w:rPr>
              <w:t>Medulla</w:t>
            </w:r>
          </w:p>
        </w:tc>
        <w:tc>
          <w:tcPr>
            <w:tcW w:w="4505" w:type="dxa"/>
          </w:tcPr>
          <w:p w14:paraId="061E0FB6" w14:textId="5D660C67" w:rsidR="00FD1DBD" w:rsidRPr="00E27CF2" w:rsidRDefault="00FD1DBD" w:rsidP="00FD1DBD">
            <w:pPr>
              <w:tabs>
                <w:tab w:val="left" w:pos="5280"/>
              </w:tabs>
              <w:rPr>
                <w:b/>
                <w:sz w:val="18"/>
                <w:szCs w:val="18"/>
                <w:lang w:val="en-AU"/>
              </w:rPr>
            </w:pPr>
            <w:r w:rsidRPr="00E27CF2">
              <w:rPr>
                <w:b/>
                <w:sz w:val="18"/>
                <w:szCs w:val="18"/>
                <w:lang w:val="en-AU"/>
              </w:rPr>
              <w:t>Regulates heart rate, breathing and diameter of blood vessels.</w:t>
            </w:r>
          </w:p>
        </w:tc>
      </w:tr>
      <w:tr w:rsidR="00FD1DBD" w14:paraId="693AC30C" w14:textId="77777777" w:rsidTr="00FD1DBD">
        <w:tc>
          <w:tcPr>
            <w:tcW w:w="4505" w:type="dxa"/>
          </w:tcPr>
          <w:p w14:paraId="15FE63E5" w14:textId="4B769F8A" w:rsidR="00FD1DBD" w:rsidRPr="00E27CF2" w:rsidRDefault="00FD1DBD" w:rsidP="00FD1DBD">
            <w:pPr>
              <w:tabs>
                <w:tab w:val="left" w:pos="5280"/>
              </w:tabs>
              <w:rPr>
                <w:b/>
                <w:sz w:val="18"/>
                <w:szCs w:val="18"/>
                <w:lang w:val="en-AU"/>
              </w:rPr>
            </w:pPr>
            <w:r w:rsidRPr="00E27CF2">
              <w:rPr>
                <w:b/>
                <w:sz w:val="18"/>
                <w:szCs w:val="18"/>
                <w:lang w:val="en-AU"/>
              </w:rPr>
              <w:t>Ponds</w:t>
            </w:r>
          </w:p>
        </w:tc>
        <w:tc>
          <w:tcPr>
            <w:tcW w:w="4505" w:type="dxa"/>
          </w:tcPr>
          <w:p w14:paraId="5B4B0CE6" w14:textId="0F791D8E" w:rsidR="00FD1DBD" w:rsidRPr="00E27CF2" w:rsidRDefault="00FD1DBD" w:rsidP="00FD1DBD">
            <w:pPr>
              <w:tabs>
                <w:tab w:val="left" w:pos="5280"/>
              </w:tabs>
              <w:rPr>
                <w:sz w:val="18"/>
                <w:szCs w:val="18"/>
                <w:lang w:val="en-AU"/>
              </w:rPr>
            </w:pPr>
            <w:r w:rsidRPr="00E27CF2">
              <w:rPr>
                <w:sz w:val="18"/>
                <w:szCs w:val="18"/>
                <w:lang w:val="en-AU"/>
              </w:rPr>
              <w:t>Co-ordinates and transmits information between cerebral cortex, cerebellum and spinal cord.</w:t>
            </w:r>
          </w:p>
        </w:tc>
      </w:tr>
      <w:tr w:rsidR="00FD1DBD" w14:paraId="1B2F112D" w14:textId="77777777" w:rsidTr="00FD1DBD">
        <w:tc>
          <w:tcPr>
            <w:tcW w:w="4505" w:type="dxa"/>
          </w:tcPr>
          <w:p w14:paraId="0E5987FE" w14:textId="346F77A9" w:rsidR="00FD1DBD" w:rsidRPr="00E27CF2" w:rsidRDefault="00FD1DBD" w:rsidP="00FD1DBD">
            <w:pPr>
              <w:tabs>
                <w:tab w:val="left" w:pos="5280"/>
              </w:tabs>
              <w:rPr>
                <w:b/>
                <w:sz w:val="18"/>
                <w:szCs w:val="18"/>
                <w:lang w:val="en-AU"/>
              </w:rPr>
            </w:pPr>
            <w:r w:rsidRPr="00E27CF2">
              <w:rPr>
                <w:b/>
                <w:sz w:val="18"/>
                <w:szCs w:val="18"/>
                <w:lang w:val="en-AU"/>
              </w:rPr>
              <w:t>Pituitary Gland</w:t>
            </w:r>
          </w:p>
        </w:tc>
        <w:tc>
          <w:tcPr>
            <w:tcW w:w="4505" w:type="dxa"/>
          </w:tcPr>
          <w:p w14:paraId="1BC2CC94" w14:textId="4A3E91A4" w:rsidR="00FD1DBD" w:rsidRPr="00E27CF2" w:rsidRDefault="00FD1DBD" w:rsidP="00FD1DBD">
            <w:pPr>
              <w:tabs>
                <w:tab w:val="left" w:pos="5280"/>
              </w:tabs>
              <w:rPr>
                <w:sz w:val="18"/>
                <w:szCs w:val="18"/>
                <w:lang w:val="en-AU"/>
              </w:rPr>
            </w:pPr>
            <w:r w:rsidRPr="00E27CF2">
              <w:rPr>
                <w:sz w:val="18"/>
                <w:szCs w:val="18"/>
                <w:lang w:val="en-AU"/>
              </w:rPr>
              <w:t>Master gland, controls other endocrine glands by producing hormones.</w:t>
            </w:r>
          </w:p>
        </w:tc>
      </w:tr>
      <w:tr w:rsidR="00FD1DBD" w14:paraId="2355F3D3" w14:textId="77777777" w:rsidTr="00FD1DBD">
        <w:tc>
          <w:tcPr>
            <w:tcW w:w="4505" w:type="dxa"/>
          </w:tcPr>
          <w:p w14:paraId="77B2A2CB" w14:textId="634D9888" w:rsidR="00FD1DBD" w:rsidRPr="00E27CF2" w:rsidRDefault="00FD1DBD" w:rsidP="00FD1DBD">
            <w:pPr>
              <w:tabs>
                <w:tab w:val="left" w:pos="5280"/>
              </w:tabs>
              <w:rPr>
                <w:b/>
                <w:sz w:val="18"/>
                <w:szCs w:val="18"/>
                <w:lang w:val="en-AU"/>
              </w:rPr>
            </w:pPr>
            <w:r w:rsidRPr="00E27CF2">
              <w:rPr>
                <w:b/>
                <w:sz w:val="18"/>
                <w:szCs w:val="18"/>
                <w:lang w:val="en-AU"/>
              </w:rPr>
              <w:t xml:space="preserve">Hypothalamus </w:t>
            </w:r>
          </w:p>
        </w:tc>
        <w:tc>
          <w:tcPr>
            <w:tcW w:w="4505" w:type="dxa"/>
          </w:tcPr>
          <w:p w14:paraId="1B1C2F79" w14:textId="61A67760" w:rsidR="00FD1DBD" w:rsidRPr="00E27CF2" w:rsidRDefault="00FD1DBD" w:rsidP="00FD1DBD">
            <w:pPr>
              <w:tabs>
                <w:tab w:val="left" w:pos="5280"/>
              </w:tabs>
              <w:rPr>
                <w:sz w:val="18"/>
                <w:szCs w:val="18"/>
                <w:lang w:val="en-AU"/>
              </w:rPr>
            </w:pPr>
            <w:r w:rsidRPr="00E27CF2">
              <w:rPr>
                <w:sz w:val="18"/>
                <w:szCs w:val="18"/>
                <w:lang w:val="en-AU"/>
              </w:rPr>
              <w:t>Regulates basic body functions, mostly concerned with homeostasis.</w:t>
            </w:r>
          </w:p>
        </w:tc>
      </w:tr>
      <w:tr w:rsidR="00FD1DBD" w14:paraId="613E1C96" w14:textId="77777777" w:rsidTr="00FD1DBD">
        <w:tc>
          <w:tcPr>
            <w:tcW w:w="4505" w:type="dxa"/>
          </w:tcPr>
          <w:p w14:paraId="3377A857" w14:textId="23DAD00C" w:rsidR="00FD1DBD" w:rsidRPr="00E27CF2" w:rsidRDefault="00FD1DBD" w:rsidP="00FD1DBD">
            <w:pPr>
              <w:tabs>
                <w:tab w:val="left" w:pos="5280"/>
              </w:tabs>
              <w:rPr>
                <w:b/>
                <w:sz w:val="18"/>
                <w:szCs w:val="18"/>
                <w:lang w:val="en-AU"/>
              </w:rPr>
            </w:pPr>
            <w:r w:rsidRPr="00E27CF2">
              <w:rPr>
                <w:b/>
                <w:sz w:val="18"/>
                <w:szCs w:val="18"/>
                <w:lang w:val="en-AU"/>
              </w:rPr>
              <w:t>Cerebral Cortex (Cerebrum)</w:t>
            </w:r>
          </w:p>
        </w:tc>
        <w:tc>
          <w:tcPr>
            <w:tcW w:w="4505" w:type="dxa"/>
          </w:tcPr>
          <w:p w14:paraId="1081DE69" w14:textId="0DF741DD" w:rsidR="00FD1DBD" w:rsidRPr="00E27CF2" w:rsidRDefault="00FD1DBD" w:rsidP="00FD1DBD">
            <w:pPr>
              <w:tabs>
                <w:tab w:val="left" w:pos="5280"/>
              </w:tabs>
              <w:rPr>
                <w:sz w:val="18"/>
                <w:szCs w:val="18"/>
                <w:lang w:val="en-AU"/>
              </w:rPr>
            </w:pPr>
            <w:r w:rsidRPr="00E27CF2">
              <w:rPr>
                <w:sz w:val="18"/>
                <w:szCs w:val="18"/>
                <w:lang w:val="en-AU"/>
              </w:rPr>
              <w:t>Higher order functions such as thinking, reasoning, memory, learning, awareness of surroundings.</w:t>
            </w:r>
          </w:p>
        </w:tc>
      </w:tr>
      <w:tr w:rsidR="00FD1DBD" w14:paraId="360E0290" w14:textId="77777777" w:rsidTr="00FD1DBD">
        <w:tc>
          <w:tcPr>
            <w:tcW w:w="4505" w:type="dxa"/>
          </w:tcPr>
          <w:p w14:paraId="26DB9A68" w14:textId="0A035D85" w:rsidR="00FD1DBD" w:rsidRPr="00E27CF2" w:rsidRDefault="00FD1DBD" w:rsidP="00FD1DBD">
            <w:pPr>
              <w:tabs>
                <w:tab w:val="left" w:pos="5280"/>
              </w:tabs>
              <w:rPr>
                <w:b/>
                <w:sz w:val="18"/>
                <w:szCs w:val="18"/>
                <w:lang w:val="en-AU"/>
              </w:rPr>
            </w:pPr>
            <w:r w:rsidRPr="00E27CF2">
              <w:rPr>
                <w:b/>
                <w:sz w:val="18"/>
                <w:szCs w:val="18"/>
                <w:lang w:val="en-AU"/>
              </w:rPr>
              <w:t>Corpus Callosum</w:t>
            </w:r>
          </w:p>
        </w:tc>
        <w:tc>
          <w:tcPr>
            <w:tcW w:w="4505" w:type="dxa"/>
          </w:tcPr>
          <w:p w14:paraId="51BF618B" w14:textId="2639AEE5" w:rsidR="00FD1DBD" w:rsidRPr="00E27CF2" w:rsidRDefault="00FD1DBD" w:rsidP="00FD1DBD">
            <w:pPr>
              <w:tabs>
                <w:tab w:val="left" w:pos="5280"/>
              </w:tabs>
              <w:rPr>
                <w:sz w:val="18"/>
                <w:szCs w:val="18"/>
                <w:lang w:val="en-AU"/>
              </w:rPr>
            </w:pPr>
            <w:r w:rsidRPr="00E27CF2">
              <w:rPr>
                <w:sz w:val="18"/>
                <w:szCs w:val="18"/>
                <w:lang w:val="en-AU"/>
              </w:rPr>
              <w:t>Band of nerve fibres that lie underneath the cerebrum that connects the left and right hemispheres.</w:t>
            </w:r>
          </w:p>
        </w:tc>
      </w:tr>
      <w:tr w:rsidR="00FD1DBD" w14:paraId="42992323" w14:textId="77777777" w:rsidTr="00FD1DBD">
        <w:tc>
          <w:tcPr>
            <w:tcW w:w="4505" w:type="dxa"/>
          </w:tcPr>
          <w:p w14:paraId="52852BD2" w14:textId="53CA9D0F" w:rsidR="00FD1DBD" w:rsidRPr="00E27CF2" w:rsidRDefault="00FD1DBD" w:rsidP="00FD1DBD">
            <w:pPr>
              <w:tabs>
                <w:tab w:val="left" w:pos="5280"/>
              </w:tabs>
              <w:rPr>
                <w:b/>
                <w:sz w:val="18"/>
                <w:szCs w:val="18"/>
                <w:lang w:val="en-AU"/>
              </w:rPr>
            </w:pPr>
            <w:r w:rsidRPr="00E27CF2">
              <w:rPr>
                <w:b/>
                <w:sz w:val="18"/>
                <w:szCs w:val="18"/>
                <w:lang w:val="en-AU"/>
              </w:rPr>
              <w:t>Cerebellum</w:t>
            </w:r>
          </w:p>
        </w:tc>
        <w:tc>
          <w:tcPr>
            <w:tcW w:w="4505" w:type="dxa"/>
          </w:tcPr>
          <w:p w14:paraId="59EF0B80" w14:textId="05D70DD1" w:rsidR="00FD1DBD" w:rsidRPr="00E27CF2" w:rsidRDefault="00FD1DBD" w:rsidP="00FD1DBD">
            <w:pPr>
              <w:tabs>
                <w:tab w:val="left" w:pos="5280"/>
              </w:tabs>
              <w:rPr>
                <w:sz w:val="18"/>
                <w:szCs w:val="18"/>
                <w:lang w:val="en-AU"/>
              </w:rPr>
            </w:pPr>
            <w:r w:rsidRPr="00E27CF2">
              <w:rPr>
                <w:sz w:val="18"/>
                <w:szCs w:val="18"/>
                <w:lang w:val="en-AU"/>
              </w:rPr>
              <w:t>Co-ordination of fine contractions of muscles, resulting in smooth movements and the maintenance of posture and balance.</w:t>
            </w:r>
          </w:p>
        </w:tc>
      </w:tr>
      <w:tr w:rsidR="00FD1DBD" w14:paraId="19339387" w14:textId="77777777" w:rsidTr="00FD1DBD">
        <w:tc>
          <w:tcPr>
            <w:tcW w:w="4505" w:type="dxa"/>
          </w:tcPr>
          <w:p w14:paraId="07E5D64D" w14:textId="2EF6C4BA" w:rsidR="00FD1DBD" w:rsidRPr="00E27CF2" w:rsidRDefault="00FD1DBD" w:rsidP="00FD1DBD">
            <w:pPr>
              <w:tabs>
                <w:tab w:val="left" w:pos="5280"/>
              </w:tabs>
              <w:rPr>
                <w:b/>
                <w:sz w:val="18"/>
                <w:szCs w:val="18"/>
                <w:lang w:val="en-AU"/>
              </w:rPr>
            </w:pPr>
            <w:r w:rsidRPr="00E27CF2">
              <w:rPr>
                <w:b/>
                <w:sz w:val="18"/>
                <w:szCs w:val="18"/>
                <w:lang w:val="en-AU"/>
              </w:rPr>
              <w:t>Spinal Cord</w:t>
            </w:r>
          </w:p>
        </w:tc>
        <w:tc>
          <w:tcPr>
            <w:tcW w:w="4505" w:type="dxa"/>
          </w:tcPr>
          <w:p w14:paraId="175B009F" w14:textId="14CE55AF" w:rsidR="00FD1DBD" w:rsidRPr="00E27CF2" w:rsidRDefault="00FD1DBD" w:rsidP="00FD1DBD">
            <w:pPr>
              <w:tabs>
                <w:tab w:val="left" w:pos="5280"/>
              </w:tabs>
              <w:rPr>
                <w:sz w:val="18"/>
                <w:szCs w:val="18"/>
                <w:lang w:val="en-AU"/>
              </w:rPr>
            </w:pPr>
            <w:r w:rsidRPr="00E27CF2">
              <w:rPr>
                <w:sz w:val="18"/>
                <w:szCs w:val="18"/>
                <w:lang w:val="en-AU"/>
              </w:rPr>
              <w:t>Provides a pathway for communication between muscle glands and the brain. Integration of autonomic protective refluxes</w:t>
            </w:r>
            <w:r w:rsidR="00E27CF2" w:rsidRPr="00E27CF2">
              <w:rPr>
                <w:sz w:val="18"/>
                <w:szCs w:val="18"/>
                <w:lang w:val="en-AU"/>
              </w:rPr>
              <w:t>.</w:t>
            </w:r>
          </w:p>
        </w:tc>
      </w:tr>
      <w:tr w:rsidR="00FD1DBD" w14:paraId="0600E90D" w14:textId="77777777" w:rsidTr="00FD1DBD">
        <w:trPr>
          <w:trHeight w:val="283"/>
        </w:trPr>
        <w:tc>
          <w:tcPr>
            <w:tcW w:w="4505" w:type="dxa"/>
          </w:tcPr>
          <w:p w14:paraId="6AAF6B9F" w14:textId="55B12FCF" w:rsidR="00FD1DBD" w:rsidRPr="00E27CF2" w:rsidRDefault="00FD1DBD" w:rsidP="00FD1DBD">
            <w:pPr>
              <w:tabs>
                <w:tab w:val="left" w:pos="5280"/>
              </w:tabs>
              <w:rPr>
                <w:b/>
                <w:sz w:val="18"/>
                <w:szCs w:val="18"/>
                <w:lang w:val="en-AU"/>
              </w:rPr>
            </w:pPr>
            <w:r w:rsidRPr="00E27CF2">
              <w:rPr>
                <w:b/>
                <w:sz w:val="18"/>
                <w:szCs w:val="18"/>
                <w:lang w:val="en-AU"/>
              </w:rPr>
              <w:t>Thalamus</w:t>
            </w:r>
          </w:p>
        </w:tc>
        <w:tc>
          <w:tcPr>
            <w:tcW w:w="4505" w:type="dxa"/>
          </w:tcPr>
          <w:p w14:paraId="66C09AD6" w14:textId="4AB9DD69" w:rsidR="00FD1DBD" w:rsidRPr="00E27CF2" w:rsidRDefault="00FD1DBD" w:rsidP="00FD1DBD">
            <w:pPr>
              <w:tabs>
                <w:tab w:val="left" w:pos="5280"/>
              </w:tabs>
              <w:rPr>
                <w:sz w:val="18"/>
                <w:szCs w:val="18"/>
                <w:lang w:val="en-AU"/>
              </w:rPr>
            </w:pPr>
            <w:r w:rsidRPr="00E27CF2">
              <w:rPr>
                <w:sz w:val="18"/>
                <w:szCs w:val="18"/>
                <w:lang w:val="en-AU"/>
              </w:rPr>
              <w:t>Acts as a relay station. All sensory information passes through the thalamus before going to the cerebral cortex</w:t>
            </w:r>
            <w:r w:rsidR="00E27CF2" w:rsidRPr="00E27CF2">
              <w:rPr>
                <w:sz w:val="18"/>
                <w:szCs w:val="18"/>
                <w:lang w:val="en-AU"/>
              </w:rPr>
              <w:t>.</w:t>
            </w:r>
          </w:p>
        </w:tc>
      </w:tr>
    </w:tbl>
    <w:p w14:paraId="555885D3" w14:textId="583AB760" w:rsidR="00FD1DBD" w:rsidRDefault="00E27CF2" w:rsidP="00FD1DBD">
      <w:pPr>
        <w:tabs>
          <w:tab w:val="left" w:pos="5280"/>
        </w:tabs>
        <w:rPr>
          <w:b/>
          <w:lang w:val="en-AU"/>
        </w:rPr>
      </w:pPr>
      <w:r w:rsidRPr="00E27CF2">
        <w:rPr>
          <w:b/>
          <w:lang w:val="en-AU"/>
        </w:rPr>
        <w:lastRenderedPageBreak/>
        <w:t>Medulla Oblongata</w:t>
      </w:r>
    </w:p>
    <w:p w14:paraId="5F99D143" w14:textId="783A16FC" w:rsidR="00E27CF2" w:rsidRDefault="00E27CF2" w:rsidP="00587F22">
      <w:pPr>
        <w:pStyle w:val="ListParagraph"/>
        <w:numPr>
          <w:ilvl w:val="0"/>
          <w:numId w:val="32"/>
        </w:numPr>
        <w:tabs>
          <w:tab w:val="left" w:pos="5280"/>
        </w:tabs>
        <w:rPr>
          <w:lang w:val="en-AU"/>
        </w:rPr>
      </w:pPr>
      <w:r>
        <w:rPr>
          <w:lang w:val="en-AU"/>
        </w:rPr>
        <w:t>A continuation of the spinal cord.</w:t>
      </w:r>
    </w:p>
    <w:p w14:paraId="191FE8FE" w14:textId="7AFBD3B5" w:rsidR="00E27CF2" w:rsidRDefault="00E27CF2" w:rsidP="00587F22">
      <w:pPr>
        <w:pStyle w:val="ListParagraph"/>
        <w:numPr>
          <w:ilvl w:val="0"/>
          <w:numId w:val="32"/>
        </w:numPr>
        <w:tabs>
          <w:tab w:val="left" w:pos="5280"/>
        </w:tabs>
        <w:rPr>
          <w:lang w:val="en-AU"/>
        </w:rPr>
      </w:pPr>
      <w:r>
        <w:rPr>
          <w:lang w:val="en-AU"/>
        </w:rPr>
        <w:t>The medulla contains;</w:t>
      </w:r>
    </w:p>
    <w:p w14:paraId="6790C305" w14:textId="5CB057CC" w:rsidR="00E27CF2" w:rsidRDefault="00E27CF2" w:rsidP="00E27CF2">
      <w:pPr>
        <w:pStyle w:val="ListParagraph"/>
        <w:tabs>
          <w:tab w:val="left" w:pos="5280"/>
        </w:tabs>
        <w:rPr>
          <w:lang w:val="en-AU"/>
        </w:rPr>
      </w:pPr>
      <w:r>
        <w:rPr>
          <w:lang w:val="en-AU"/>
        </w:rPr>
        <w:t>-Cardiac Centre: Regulates rate and force of heart beat.</w:t>
      </w:r>
    </w:p>
    <w:p w14:paraId="267474C4" w14:textId="5448FD7A" w:rsidR="00E27CF2" w:rsidRDefault="00E27CF2" w:rsidP="00E27CF2">
      <w:pPr>
        <w:pStyle w:val="ListParagraph"/>
        <w:tabs>
          <w:tab w:val="left" w:pos="5280"/>
        </w:tabs>
        <w:rPr>
          <w:lang w:val="en-AU"/>
        </w:rPr>
      </w:pPr>
      <w:r>
        <w:rPr>
          <w:lang w:val="en-AU"/>
        </w:rPr>
        <w:t>-Respiratory Centre:  Controls rate and depth of breathing.</w:t>
      </w:r>
    </w:p>
    <w:p w14:paraId="29F5C310" w14:textId="661EA5BB" w:rsidR="00E27CF2" w:rsidRDefault="00E27CF2" w:rsidP="00E27CF2">
      <w:pPr>
        <w:pStyle w:val="ListParagraph"/>
        <w:tabs>
          <w:tab w:val="left" w:pos="5280"/>
        </w:tabs>
        <w:rPr>
          <w:lang w:val="en-AU"/>
        </w:rPr>
      </w:pPr>
      <w:r>
        <w:rPr>
          <w:lang w:val="en-AU"/>
        </w:rPr>
        <w:t>-Vasomotor Centre: Regulates diameter of blood vessels.</w:t>
      </w:r>
    </w:p>
    <w:p w14:paraId="40C8E0BC" w14:textId="77777777" w:rsidR="00E27CF2" w:rsidRDefault="00E27CF2" w:rsidP="00E27CF2">
      <w:pPr>
        <w:tabs>
          <w:tab w:val="left" w:pos="5280"/>
        </w:tabs>
        <w:rPr>
          <w:lang w:val="en-AU"/>
        </w:rPr>
      </w:pPr>
    </w:p>
    <w:p w14:paraId="56CACCE3" w14:textId="77777777" w:rsidR="00E27CF2" w:rsidRDefault="00E27CF2" w:rsidP="00E27CF2">
      <w:pPr>
        <w:tabs>
          <w:tab w:val="left" w:pos="5280"/>
        </w:tabs>
        <w:rPr>
          <w:lang w:val="en-AU"/>
        </w:rPr>
      </w:pPr>
    </w:p>
    <w:p w14:paraId="3D22F702" w14:textId="77777777" w:rsidR="00E27CF2" w:rsidRDefault="00E27CF2" w:rsidP="00E27CF2">
      <w:pPr>
        <w:tabs>
          <w:tab w:val="left" w:pos="5280"/>
        </w:tabs>
        <w:rPr>
          <w:lang w:val="en-AU"/>
        </w:rPr>
      </w:pPr>
    </w:p>
    <w:p w14:paraId="016AD9B4" w14:textId="77777777" w:rsidR="00E27CF2" w:rsidRDefault="00E27CF2" w:rsidP="00E27CF2">
      <w:pPr>
        <w:tabs>
          <w:tab w:val="left" w:pos="5280"/>
        </w:tabs>
        <w:rPr>
          <w:lang w:val="en-AU"/>
        </w:rPr>
      </w:pPr>
    </w:p>
    <w:p w14:paraId="7B2E76EC" w14:textId="77777777" w:rsidR="00E27CF2" w:rsidRDefault="00E27CF2" w:rsidP="00E27CF2">
      <w:pPr>
        <w:tabs>
          <w:tab w:val="left" w:pos="5280"/>
        </w:tabs>
        <w:rPr>
          <w:lang w:val="en-AU"/>
        </w:rPr>
      </w:pPr>
    </w:p>
    <w:p w14:paraId="40954634" w14:textId="77777777" w:rsidR="00E27CF2" w:rsidRDefault="00E27CF2" w:rsidP="00E27CF2">
      <w:pPr>
        <w:tabs>
          <w:tab w:val="left" w:pos="5280"/>
        </w:tabs>
        <w:rPr>
          <w:lang w:val="en-AU"/>
        </w:rPr>
      </w:pPr>
    </w:p>
    <w:p w14:paraId="39B311AE" w14:textId="77777777" w:rsidR="00E27CF2" w:rsidRDefault="00E27CF2" w:rsidP="00E27CF2">
      <w:pPr>
        <w:tabs>
          <w:tab w:val="left" w:pos="5280"/>
        </w:tabs>
        <w:rPr>
          <w:lang w:val="en-AU"/>
        </w:rPr>
      </w:pPr>
    </w:p>
    <w:p w14:paraId="25BA236B" w14:textId="77777777" w:rsidR="00E27CF2" w:rsidRDefault="00E27CF2" w:rsidP="00E27CF2">
      <w:pPr>
        <w:tabs>
          <w:tab w:val="left" w:pos="5280"/>
        </w:tabs>
        <w:rPr>
          <w:lang w:val="en-AU"/>
        </w:rPr>
      </w:pPr>
    </w:p>
    <w:p w14:paraId="70ED863A" w14:textId="77777777" w:rsidR="00E27CF2" w:rsidRDefault="00E27CF2" w:rsidP="00E27CF2">
      <w:pPr>
        <w:tabs>
          <w:tab w:val="left" w:pos="5280"/>
        </w:tabs>
        <w:rPr>
          <w:lang w:val="en-AU"/>
        </w:rPr>
      </w:pPr>
    </w:p>
    <w:p w14:paraId="63434E69" w14:textId="77777777" w:rsidR="00E27CF2" w:rsidRDefault="00E27CF2" w:rsidP="00E27CF2">
      <w:pPr>
        <w:tabs>
          <w:tab w:val="left" w:pos="5280"/>
        </w:tabs>
        <w:rPr>
          <w:lang w:val="en-AU"/>
        </w:rPr>
      </w:pPr>
    </w:p>
    <w:p w14:paraId="28240F5A" w14:textId="77777777" w:rsidR="00E27CF2" w:rsidRDefault="00E27CF2" w:rsidP="00E27CF2">
      <w:pPr>
        <w:tabs>
          <w:tab w:val="left" w:pos="5280"/>
        </w:tabs>
        <w:rPr>
          <w:lang w:val="en-AU"/>
        </w:rPr>
      </w:pPr>
    </w:p>
    <w:p w14:paraId="0A6DB72E" w14:textId="45BDD924" w:rsidR="00E27CF2" w:rsidRDefault="00E27CF2" w:rsidP="00E27CF2">
      <w:pPr>
        <w:tabs>
          <w:tab w:val="left" w:pos="5280"/>
        </w:tabs>
        <w:rPr>
          <w:b/>
          <w:lang w:val="en-AU"/>
        </w:rPr>
      </w:pPr>
      <w:r w:rsidRPr="00E27CF2">
        <w:rPr>
          <w:b/>
          <w:lang w:val="en-AU"/>
        </w:rPr>
        <w:t>Structure of the Cerebral Cortex</w:t>
      </w:r>
      <w:r>
        <w:rPr>
          <w:b/>
          <w:lang w:val="en-AU"/>
        </w:rPr>
        <w:t xml:space="preserve"> (Cerebrum)</w:t>
      </w:r>
    </w:p>
    <w:p w14:paraId="2FA77199" w14:textId="7832154D" w:rsidR="00E27CF2" w:rsidRDefault="00E27CF2" w:rsidP="00587F22">
      <w:pPr>
        <w:pStyle w:val="ListParagraph"/>
        <w:numPr>
          <w:ilvl w:val="0"/>
          <w:numId w:val="33"/>
        </w:numPr>
        <w:tabs>
          <w:tab w:val="left" w:pos="5280"/>
        </w:tabs>
        <w:rPr>
          <w:lang w:val="en-AU"/>
        </w:rPr>
      </w:pPr>
      <w:r>
        <w:rPr>
          <w:lang w:val="en-AU"/>
        </w:rPr>
        <w:t>Largest part of the brain.</w:t>
      </w:r>
    </w:p>
    <w:p w14:paraId="6F4D0127" w14:textId="1099DA15" w:rsidR="00E27CF2" w:rsidRDefault="00E27CF2" w:rsidP="00587F22">
      <w:pPr>
        <w:pStyle w:val="ListParagraph"/>
        <w:numPr>
          <w:ilvl w:val="0"/>
          <w:numId w:val="33"/>
        </w:numPr>
        <w:tabs>
          <w:tab w:val="left" w:pos="5280"/>
        </w:tabs>
        <w:rPr>
          <w:lang w:val="en-AU"/>
        </w:rPr>
      </w:pPr>
      <w:r>
        <w:rPr>
          <w:lang w:val="en-AU"/>
        </w:rPr>
        <w:t>It consists of an outer layer of grey matter called the cerebral cortex</w:t>
      </w:r>
    </w:p>
    <w:p w14:paraId="34681D8A" w14:textId="353E6B3F" w:rsidR="00E27CF2" w:rsidRDefault="00E27CF2" w:rsidP="00587F22">
      <w:pPr>
        <w:pStyle w:val="ListParagraph"/>
        <w:numPr>
          <w:ilvl w:val="0"/>
          <w:numId w:val="33"/>
        </w:numPr>
        <w:tabs>
          <w:tab w:val="left" w:pos="5280"/>
        </w:tabs>
        <w:rPr>
          <w:lang w:val="en-AU"/>
        </w:rPr>
      </w:pPr>
      <w:r>
        <w:rPr>
          <w:lang w:val="en-AU"/>
        </w:rPr>
        <w:t>The cerebral cortex is folded into patterns that greatly increase its surface area, in this way the cerebral cortex contains 70% of all neurons in the CNS.</w:t>
      </w:r>
    </w:p>
    <w:p w14:paraId="7F1A766F" w14:textId="0E624103" w:rsidR="00E27CF2" w:rsidRDefault="00E27CF2" w:rsidP="00587F22">
      <w:pPr>
        <w:pStyle w:val="ListParagraph"/>
        <w:numPr>
          <w:ilvl w:val="0"/>
          <w:numId w:val="33"/>
        </w:numPr>
        <w:tabs>
          <w:tab w:val="left" w:pos="5280"/>
        </w:tabs>
        <w:rPr>
          <w:lang w:val="en-AU"/>
        </w:rPr>
      </w:pPr>
      <w:r>
        <w:rPr>
          <w:lang w:val="en-AU"/>
        </w:rPr>
        <w:t>Founding produces round ridges called convolutions. the convolutions are separated by either shallow down folds called sulci or deep down folds called fissures.</w:t>
      </w:r>
    </w:p>
    <w:p w14:paraId="7950087B" w14:textId="6B2584FE" w:rsidR="00E27CF2" w:rsidRDefault="00E27CF2" w:rsidP="00587F22">
      <w:pPr>
        <w:pStyle w:val="ListParagraph"/>
        <w:numPr>
          <w:ilvl w:val="0"/>
          <w:numId w:val="33"/>
        </w:numPr>
        <w:tabs>
          <w:tab w:val="left" w:pos="5280"/>
        </w:tabs>
        <w:rPr>
          <w:lang w:val="en-AU"/>
        </w:rPr>
      </w:pPr>
      <w:r>
        <w:rPr>
          <w:lang w:val="en-AU"/>
        </w:rPr>
        <w:t>The longest deepest fissure is the longitudinal fissure that separates the brain into two hemispheres, the left and right cerebral hemispheres.</w:t>
      </w:r>
    </w:p>
    <w:p w14:paraId="196BE66F" w14:textId="77777777" w:rsidR="00E27CF2" w:rsidRDefault="00E27CF2" w:rsidP="00E27CF2">
      <w:pPr>
        <w:tabs>
          <w:tab w:val="left" w:pos="5280"/>
        </w:tabs>
        <w:rPr>
          <w:lang w:val="en-AU"/>
        </w:rPr>
      </w:pPr>
    </w:p>
    <w:p w14:paraId="3BB02009" w14:textId="6EC9D38E" w:rsidR="00E27CF2" w:rsidRPr="00E27CF2" w:rsidRDefault="00E27CF2" w:rsidP="00E27CF2">
      <w:pPr>
        <w:tabs>
          <w:tab w:val="left" w:pos="5280"/>
        </w:tabs>
        <w:rPr>
          <w:b/>
          <w:lang w:val="en-AU"/>
        </w:rPr>
      </w:pPr>
      <w:r w:rsidRPr="00E27CF2">
        <w:rPr>
          <w:b/>
          <w:lang w:val="en-AU"/>
        </w:rPr>
        <w:t>Lobes of the Cerebral Cortex</w:t>
      </w:r>
    </w:p>
    <w:p w14:paraId="14A5973B" w14:textId="77777777" w:rsidR="00E27CF2" w:rsidRDefault="00E27CF2" w:rsidP="00E27CF2">
      <w:pPr>
        <w:tabs>
          <w:tab w:val="left" w:pos="5280"/>
        </w:tabs>
        <w:rPr>
          <w:lang w:val="en-AU"/>
        </w:rPr>
      </w:pPr>
    </w:p>
    <w:p w14:paraId="4FC5EA11" w14:textId="77777777" w:rsidR="00E27CF2" w:rsidRDefault="00E27CF2" w:rsidP="00E27CF2">
      <w:pPr>
        <w:tabs>
          <w:tab w:val="left" w:pos="5280"/>
        </w:tabs>
        <w:rPr>
          <w:lang w:val="en-AU"/>
        </w:rPr>
      </w:pPr>
    </w:p>
    <w:p w14:paraId="76B17533" w14:textId="77777777" w:rsidR="00E27CF2" w:rsidRDefault="00E27CF2" w:rsidP="00E27CF2">
      <w:pPr>
        <w:tabs>
          <w:tab w:val="left" w:pos="5280"/>
        </w:tabs>
        <w:rPr>
          <w:lang w:val="en-AU"/>
        </w:rPr>
      </w:pPr>
    </w:p>
    <w:p w14:paraId="10EA1C5E" w14:textId="77777777" w:rsidR="00E27CF2" w:rsidRDefault="00E27CF2" w:rsidP="00E27CF2">
      <w:pPr>
        <w:tabs>
          <w:tab w:val="left" w:pos="5280"/>
        </w:tabs>
        <w:rPr>
          <w:lang w:val="en-AU"/>
        </w:rPr>
      </w:pPr>
    </w:p>
    <w:p w14:paraId="004EF8ED" w14:textId="77777777" w:rsidR="00E27CF2" w:rsidRDefault="00E27CF2" w:rsidP="00E27CF2">
      <w:pPr>
        <w:tabs>
          <w:tab w:val="left" w:pos="5280"/>
        </w:tabs>
        <w:rPr>
          <w:lang w:val="en-AU"/>
        </w:rPr>
      </w:pPr>
    </w:p>
    <w:p w14:paraId="70B0471B" w14:textId="77777777" w:rsidR="00E27CF2" w:rsidRDefault="00E27CF2" w:rsidP="00E27CF2">
      <w:pPr>
        <w:tabs>
          <w:tab w:val="left" w:pos="5280"/>
        </w:tabs>
        <w:rPr>
          <w:lang w:val="en-AU"/>
        </w:rPr>
      </w:pPr>
    </w:p>
    <w:p w14:paraId="35A4BAB1" w14:textId="77777777" w:rsidR="00E27CF2" w:rsidRDefault="00E27CF2" w:rsidP="00E27CF2">
      <w:pPr>
        <w:tabs>
          <w:tab w:val="left" w:pos="5280"/>
        </w:tabs>
        <w:rPr>
          <w:lang w:val="en-AU"/>
        </w:rPr>
      </w:pPr>
    </w:p>
    <w:p w14:paraId="0B9ADF1D" w14:textId="77777777" w:rsidR="00E27CF2" w:rsidRDefault="00E27CF2" w:rsidP="00E27CF2">
      <w:pPr>
        <w:tabs>
          <w:tab w:val="left" w:pos="5280"/>
        </w:tabs>
        <w:rPr>
          <w:lang w:val="en-AU"/>
        </w:rPr>
      </w:pPr>
    </w:p>
    <w:p w14:paraId="4F6E0199" w14:textId="77777777" w:rsidR="00E27CF2" w:rsidRDefault="00E27CF2" w:rsidP="00E27CF2">
      <w:pPr>
        <w:tabs>
          <w:tab w:val="left" w:pos="5280"/>
        </w:tabs>
        <w:rPr>
          <w:lang w:val="en-AU"/>
        </w:rPr>
      </w:pPr>
    </w:p>
    <w:p w14:paraId="4A402EE9" w14:textId="77777777" w:rsidR="00E27CF2" w:rsidRDefault="00E27CF2" w:rsidP="00E27CF2">
      <w:pPr>
        <w:tabs>
          <w:tab w:val="left" w:pos="5280"/>
        </w:tabs>
        <w:rPr>
          <w:lang w:val="en-AU"/>
        </w:rPr>
      </w:pPr>
    </w:p>
    <w:p w14:paraId="1B5482CE" w14:textId="77777777" w:rsidR="00E27CF2" w:rsidRDefault="00E27CF2" w:rsidP="00E27CF2">
      <w:pPr>
        <w:tabs>
          <w:tab w:val="left" w:pos="5280"/>
        </w:tabs>
        <w:rPr>
          <w:lang w:val="en-AU"/>
        </w:rPr>
      </w:pPr>
    </w:p>
    <w:p w14:paraId="142ACA5E" w14:textId="77777777" w:rsidR="00E27CF2" w:rsidRDefault="00E27CF2" w:rsidP="00E27CF2">
      <w:pPr>
        <w:tabs>
          <w:tab w:val="left" w:pos="5280"/>
        </w:tabs>
        <w:rPr>
          <w:lang w:val="en-AU"/>
        </w:rPr>
      </w:pPr>
    </w:p>
    <w:p w14:paraId="48A22E19" w14:textId="77777777" w:rsidR="00E27CF2" w:rsidRDefault="00E27CF2" w:rsidP="00E27CF2">
      <w:pPr>
        <w:tabs>
          <w:tab w:val="left" w:pos="5280"/>
        </w:tabs>
        <w:rPr>
          <w:lang w:val="en-AU"/>
        </w:rPr>
      </w:pPr>
    </w:p>
    <w:p w14:paraId="10CF4688" w14:textId="77777777" w:rsidR="00E27CF2" w:rsidRPr="00E27CF2" w:rsidRDefault="00E27CF2" w:rsidP="00E27CF2">
      <w:pPr>
        <w:tabs>
          <w:tab w:val="left" w:pos="5280"/>
        </w:tabs>
        <w:rPr>
          <w:b/>
          <w:lang w:val="en-AU"/>
        </w:rPr>
      </w:pPr>
    </w:p>
    <w:p w14:paraId="7AD193E3" w14:textId="4B030F93" w:rsidR="00E27CF2" w:rsidRPr="00E27CF2" w:rsidRDefault="00E27CF2" w:rsidP="00E27CF2">
      <w:pPr>
        <w:tabs>
          <w:tab w:val="left" w:pos="5280"/>
        </w:tabs>
        <w:rPr>
          <w:b/>
          <w:lang w:val="en-AU"/>
        </w:rPr>
      </w:pPr>
      <w:r w:rsidRPr="00E27CF2">
        <w:rPr>
          <w:b/>
          <w:lang w:val="en-AU"/>
        </w:rPr>
        <w:t>Functions of the Cerebral Cortex</w:t>
      </w:r>
    </w:p>
    <w:p w14:paraId="4F7957EA" w14:textId="299DE627" w:rsidR="00E27CF2" w:rsidRDefault="00E27CF2" w:rsidP="00587F22">
      <w:pPr>
        <w:pStyle w:val="ListParagraph"/>
        <w:numPr>
          <w:ilvl w:val="0"/>
          <w:numId w:val="34"/>
        </w:numPr>
        <w:tabs>
          <w:tab w:val="left" w:pos="5280"/>
        </w:tabs>
        <w:rPr>
          <w:lang w:val="en-AU"/>
        </w:rPr>
      </w:pPr>
      <w:r>
        <w:rPr>
          <w:lang w:val="en-AU"/>
        </w:rPr>
        <w:t>The cerebral cortex is involved in higher order functions such as; thinking, reasoning, learning, memory, intelligence and sense of responsibility.</w:t>
      </w:r>
    </w:p>
    <w:p w14:paraId="0A744B5E" w14:textId="64174A3D" w:rsidR="00E27CF2" w:rsidRDefault="00E27CF2" w:rsidP="00587F22">
      <w:pPr>
        <w:pStyle w:val="ListParagraph"/>
        <w:numPr>
          <w:ilvl w:val="0"/>
          <w:numId w:val="34"/>
        </w:numPr>
        <w:tabs>
          <w:tab w:val="left" w:pos="5280"/>
        </w:tabs>
        <w:rPr>
          <w:lang w:val="en-AU"/>
        </w:rPr>
      </w:pPr>
      <w:r>
        <w:rPr>
          <w:lang w:val="en-AU"/>
        </w:rPr>
        <w:t>It is also concerned with perception of the senses and the initiation of control of voluntary muscle contraction.</w:t>
      </w:r>
    </w:p>
    <w:p w14:paraId="6C87E278" w14:textId="33F71357" w:rsidR="00E27CF2" w:rsidRDefault="00E27CF2" w:rsidP="00587F22">
      <w:pPr>
        <w:pStyle w:val="ListParagraph"/>
        <w:numPr>
          <w:ilvl w:val="0"/>
          <w:numId w:val="34"/>
        </w:numPr>
        <w:tabs>
          <w:tab w:val="left" w:pos="5280"/>
        </w:tabs>
        <w:rPr>
          <w:lang w:val="en-AU"/>
        </w:rPr>
      </w:pPr>
      <w:r>
        <w:rPr>
          <w:lang w:val="en-AU"/>
        </w:rPr>
        <w:lastRenderedPageBreak/>
        <w:t>The cerebral cortex can be divided into three main functional areas;</w:t>
      </w:r>
    </w:p>
    <w:p w14:paraId="34080D68" w14:textId="6C8B63D0" w:rsidR="00E27CF2" w:rsidRDefault="00E27CF2" w:rsidP="00587F22">
      <w:pPr>
        <w:pStyle w:val="ListParagraph"/>
        <w:numPr>
          <w:ilvl w:val="0"/>
          <w:numId w:val="20"/>
        </w:numPr>
        <w:tabs>
          <w:tab w:val="left" w:pos="5280"/>
        </w:tabs>
        <w:rPr>
          <w:lang w:val="en-AU"/>
        </w:rPr>
      </w:pPr>
      <w:r>
        <w:rPr>
          <w:lang w:val="en-AU"/>
        </w:rPr>
        <w:t>Sensory Areas: Interprets impulses from receptor</w:t>
      </w:r>
    </w:p>
    <w:p w14:paraId="6F6584B6" w14:textId="5C865D9E" w:rsidR="00E27CF2" w:rsidRDefault="00E27CF2" w:rsidP="00587F22">
      <w:pPr>
        <w:pStyle w:val="ListParagraph"/>
        <w:numPr>
          <w:ilvl w:val="0"/>
          <w:numId w:val="20"/>
        </w:numPr>
        <w:tabs>
          <w:tab w:val="left" w:pos="5280"/>
        </w:tabs>
        <w:rPr>
          <w:lang w:val="en-AU"/>
        </w:rPr>
      </w:pPr>
      <w:r>
        <w:rPr>
          <w:lang w:val="en-AU"/>
        </w:rPr>
        <w:t>Motor Areas: Controls muscular movements</w:t>
      </w:r>
    </w:p>
    <w:p w14:paraId="63E17D07" w14:textId="1562CF26" w:rsidR="00E27CF2" w:rsidRDefault="00E27CF2" w:rsidP="00587F22">
      <w:pPr>
        <w:pStyle w:val="ListParagraph"/>
        <w:numPr>
          <w:ilvl w:val="0"/>
          <w:numId w:val="20"/>
        </w:numPr>
        <w:tabs>
          <w:tab w:val="left" w:pos="5280"/>
        </w:tabs>
        <w:rPr>
          <w:lang w:val="en-AU"/>
        </w:rPr>
      </w:pPr>
      <w:r>
        <w:rPr>
          <w:lang w:val="en-AU"/>
        </w:rPr>
        <w:t xml:space="preserve">Association Areas: </w:t>
      </w:r>
      <w:r w:rsidR="00157D80">
        <w:rPr>
          <w:lang w:val="en-AU"/>
        </w:rPr>
        <w:t>Interprets</w:t>
      </w:r>
      <w:r>
        <w:rPr>
          <w:lang w:val="en-AU"/>
        </w:rPr>
        <w:t xml:space="preserve"> information from the senses to make it useful</w:t>
      </w:r>
    </w:p>
    <w:p w14:paraId="6C84E3E0" w14:textId="77777777" w:rsidR="00157D80" w:rsidRDefault="00157D80" w:rsidP="00157D80">
      <w:pPr>
        <w:tabs>
          <w:tab w:val="left" w:pos="5280"/>
        </w:tabs>
        <w:rPr>
          <w:lang w:val="en-AU"/>
        </w:rPr>
      </w:pPr>
    </w:p>
    <w:p w14:paraId="41270701" w14:textId="0D7A9D1E" w:rsidR="00157D80" w:rsidRDefault="00157D80" w:rsidP="00157D80">
      <w:pPr>
        <w:tabs>
          <w:tab w:val="left" w:pos="5280"/>
        </w:tabs>
        <w:rPr>
          <w:b/>
          <w:lang w:val="en-AU"/>
        </w:rPr>
      </w:pPr>
      <w:r w:rsidRPr="00157D80">
        <w:rPr>
          <w:b/>
          <w:lang w:val="en-AU"/>
        </w:rPr>
        <w:t>Cerebral Cortex Functional Areas</w:t>
      </w:r>
    </w:p>
    <w:p w14:paraId="33EA4604" w14:textId="77777777" w:rsidR="00157D80" w:rsidRDefault="00157D80" w:rsidP="00157D80">
      <w:pPr>
        <w:tabs>
          <w:tab w:val="left" w:pos="5280"/>
        </w:tabs>
        <w:rPr>
          <w:b/>
          <w:lang w:val="en-AU"/>
        </w:rPr>
      </w:pPr>
    </w:p>
    <w:p w14:paraId="3D8CD12F" w14:textId="77777777" w:rsidR="00157D80" w:rsidRDefault="00157D80" w:rsidP="00157D80">
      <w:pPr>
        <w:tabs>
          <w:tab w:val="left" w:pos="5280"/>
        </w:tabs>
        <w:rPr>
          <w:b/>
          <w:lang w:val="en-AU"/>
        </w:rPr>
      </w:pPr>
    </w:p>
    <w:p w14:paraId="5E41C7B9" w14:textId="77777777" w:rsidR="00157D80" w:rsidRDefault="00157D80" w:rsidP="00157D80">
      <w:pPr>
        <w:tabs>
          <w:tab w:val="left" w:pos="5280"/>
        </w:tabs>
        <w:rPr>
          <w:b/>
          <w:lang w:val="en-AU"/>
        </w:rPr>
      </w:pPr>
    </w:p>
    <w:p w14:paraId="1C97E145" w14:textId="77777777" w:rsidR="00157D80" w:rsidRDefault="00157D80" w:rsidP="00157D80">
      <w:pPr>
        <w:tabs>
          <w:tab w:val="left" w:pos="5280"/>
        </w:tabs>
        <w:rPr>
          <w:b/>
          <w:lang w:val="en-AU"/>
        </w:rPr>
      </w:pPr>
    </w:p>
    <w:p w14:paraId="09A9DE79" w14:textId="77777777" w:rsidR="00157D80" w:rsidRDefault="00157D80" w:rsidP="00157D80">
      <w:pPr>
        <w:tabs>
          <w:tab w:val="left" w:pos="5280"/>
        </w:tabs>
        <w:rPr>
          <w:b/>
          <w:lang w:val="en-AU"/>
        </w:rPr>
      </w:pPr>
    </w:p>
    <w:p w14:paraId="54C88998" w14:textId="77777777" w:rsidR="00157D80" w:rsidRDefault="00157D80" w:rsidP="00157D80">
      <w:pPr>
        <w:tabs>
          <w:tab w:val="left" w:pos="5280"/>
        </w:tabs>
        <w:rPr>
          <w:b/>
          <w:lang w:val="en-AU"/>
        </w:rPr>
      </w:pPr>
    </w:p>
    <w:p w14:paraId="2C536A8E" w14:textId="77777777" w:rsidR="00157D80" w:rsidRDefault="00157D80" w:rsidP="00157D80">
      <w:pPr>
        <w:tabs>
          <w:tab w:val="left" w:pos="5280"/>
        </w:tabs>
        <w:rPr>
          <w:b/>
          <w:lang w:val="en-AU"/>
        </w:rPr>
      </w:pPr>
    </w:p>
    <w:p w14:paraId="172B975D" w14:textId="77777777" w:rsidR="00157D80" w:rsidRDefault="00157D80" w:rsidP="00157D80">
      <w:pPr>
        <w:tabs>
          <w:tab w:val="left" w:pos="5280"/>
        </w:tabs>
        <w:rPr>
          <w:b/>
          <w:lang w:val="en-AU"/>
        </w:rPr>
      </w:pPr>
    </w:p>
    <w:p w14:paraId="7E5A9316" w14:textId="77777777" w:rsidR="00157D80" w:rsidRDefault="00157D80" w:rsidP="00157D80">
      <w:pPr>
        <w:tabs>
          <w:tab w:val="left" w:pos="5280"/>
        </w:tabs>
        <w:rPr>
          <w:b/>
          <w:lang w:val="en-AU"/>
        </w:rPr>
      </w:pPr>
    </w:p>
    <w:p w14:paraId="73C9BE0E" w14:textId="77777777" w:rsidR="00157D80" w:rsidRDefault="00157D80" w:rsidP="00157D80">
      <w:pPr>
        <w:tabs>
          <w:tab w:val="left" w:pos="5280"/>
        </w:tabs>
        <w:rPr>
          <w:b/>
          <w:lang w:val="en-AU"/>
        </w:rPr>
      </w:pPr>
    </w:p>
    <w:p w14:paraId="1D8D2416" w14:textId="77777777" w:rsidR="00157D80" w:rsidRDefault="00157D80" w:rsidP="00157D80">
      <w:pPr>
        <w:tabs>
          <w:tab w:val="left" w:pos="5280"/>
        </w:tabs>
        <w:rPr>
          <w:b/>
          <w:lang w:val="en-AU"/>
        </w:rPr>
      </w:pPr>
    </w:p>
    <w:p w14:paraId="4AAE235A" w14:textId="77777777" w:rsidR="00157D80" w:rsidRDefault="00157D80" w:rsidP="00157D80">
      <w:pPr>
        <w:tabs>
          <w:tab w:val="left" w:pos="5280"/>
        </w:tabs>
        <w:rPr>
          <w:b/>
          <w:lang w:val="en-AU"/>
        </w:rPr>
      </w:pPr>
    </w:p>
    <w:p w14:paraId="158F18DA" w14:textId="77777777" w:rsidR="00157D80" w:rsidRDefault="00157D80" w:rsidP="00157D80">
      <w:pPr>
        <w:tabs>
          <w:tab w:val="left" w:pos="5280"/>
        </w:tabs>
        <w:rPr>
          <w:b/>
          <w:lang w:val="en-AU"/>
        </w:rPr>
      </w:pPr>
    </w:p>
    <w:p w14:paraId="2DB91EEA" w14:textId="77777777" w:rsidR="00157D80" w:rsidRDefault="00157D80" w:rsidP="00157D80">
      <w:pPr>
        <w:tabs>
          <w:tab w:val="left" w:pos="5280"/>
        </w:tabs>
        <w:rPr>
          <w:b/>
          <w:lang w:val="en-AU"/>
        </w:rPr>
      </w:pPr>
    </w:p>
    <w:p w14:paraId="31E3C7EE" w14:textId="77777777" w:rsidR="00157D80" w:rsidRDefault="00157D80" w:rsidP="00157D80">
      <w:pPr>
        <w:tabs>
          <w:tab w:val="left" w:pos="5280"/>
        </w:tabs>
        <w:rPr>
          <w:b/>
          <w:lang w:val="en-AU"/>
        </w:rPr>
      </w:pPr>
    </w:p>
    <w:p w14:paraId="0A79D5E6" w14:textId="77777777" w:rsidR="00157D80" w:rsidRDefault="00157D80" w:rsidP="00157D80">
      <w:pPr>
        <w:tabs>
          <w:tab w:val="left" w:pos="5280"/>
        </w:tabs>
        <w:rPr>
          <w:b/>
          <w:lang w:val="en-AU"/>
        </w:rPr>
      </w:pPr>
    </w:p>
    <w:p w14:paraId="7F0F8343" w14:textId="77777777" w:rsidR="00157D80" w:rsidRDefault="00157D80" w:rsidP="00157D80">
      <w:pPr>
        <w:tabs>
          <w:tab w:val="left" w:pos="5280"/>
        </w:tabs>
        <w:rPr>
          <w:b/>
          <w:lang w:val="en-AU"/>
        </w:rPr>
      </w:pPr>
    </w:p>
    <w:p w14:paraId="112B8FB6" w14:textId="77777777" w:rsidR="00157D80" w:rsidRDefault="00157D80" w:rsidP="00157D80">
      <w:pPr>
        <w:tabs>
          <w:tab w:val="left" w:pos="5280"/>
        </w:tabs>
        <w:rPr>
          <w:b/>
          <w:lang w:val="en-AU"/>
        </w:rPr>
      </w:pPr>
    </w:p>
    <w:p w14:paraId="4F350206" w14:textId="77777777" w:rsidR="00157D80" w:rsidRDefault="00157D80" w:rsidP="00157D80">
      <w:pPr>
        <w:tabs>
          <w:tab w:val="left" w:pos="5280"/>
        </w:tabs>
        <w:rPr>
          <w:b/>
          <w:lang w:val="en-AU"/>
        </w:rPr>
      </w:pPr>
    </w:p>
    <w:p w14:paraId="3F9B6FE7" w14:textId="77777777" w:rsidR="00157D80" w:rsidRDefault="00157D80" w:rsidP="00157D80">
      <w:pPr>
        <w:tabs>
          <w:tab w:val="left" w:pos="5280"/>
        </w:tabs>
        <w:rPr>
          <w:b/>
          <w:lang w:val="en-AU"/>
        </w:rPr>
      </w:pPr>
    </w:p>
    <w:p w14:paraId="4920D4F2" w14:textId="1C6B3A54" w:rsidR="00157D80" w:rsidRDefault="00157D80" w:rsidP="00157D80">
      <w:pPr>
        <w:tabs>
          <w:tab w:val="left" w:pos="5280"/>
        </w:tabs>
        <w:rPr>
          <w:b/>
          <w:lang w:val="en-AU"/>
        </w:rPr>
      </w:pPr>
      <w:r>
        <w:rPr>
          <w:b/>
          <w:lang w:val="en-AU"/>
        </w:rPr>
        <w:t>Cerebellum</w:t>
      </w:r>
    </w:p>
    <w:p w14:paraId="0B963490" w14:textId="4FF486E0" w:rsidR="00157D80" w:rsidRDefault="00157D80" w:rsidP="00587F22">
      <w:pPr>
        <w:pStyle w:val="ListParagraph"/>
        <w:numPr>
          <w:ilvl w:val="0"/>
          <w:numId w:val="35"/>
        </w:numPr>
        <w:tabs>
          <w:tab w:val="left" w:pos="5280"/>
        </w:tabs>
        <w:rPr>
          <w:lang w:val="en-AU"/>
        </w:rPr>
      </w:pPr>
      <w:r>
        <w:rPr>
          <w:lang w:val="en-AU"/>
        </w:rPr>
        <w:t>Lies in the rear part of the brain.</w:t>
      </w:r>
    </w:p>
    <w:p w14:paraId="58998972" w14:textId="55FC6D28" w:rsidR="00157D80" w:rsidRDefault="00157D80" w:rsidP="00587F22">
      <w:pPr>
        <w:pStyle w:val="ListParagraph"/>
        <w:numPr>
          <w:ilvl w:val="0"/>
          <w:numId w:val="35"/>
        </w:numPr>
        <w:tabs>
          <w:tab w:val="left" w:pos="5280"/>
        </w:tabs>
        <w:rPr>
          <w:lang w:val="en-AU"/>
        </w:rPr>
      </w:pPr>
      <w:r>
        <w:rPr>
          <w:lang w:val="en-AU"/>
        </w:rPr>
        <w:t>Second largest part of the brain.</w:t>
      </w:r>
    </w:p>
    <w:p w14:paraId="07028039" w14:textId="5B869B30" w:rsidR="00157D80" w:rsidRDefault="00157D80" w:rsidP="00587F22">
      <w:pPr>
        <w:pStyle w:val="ListParagraph"/>
        <w:numPr>
          <w:ilvl w:val="0"/>
          <w:numId w:val="35"/>
        </w:numPr>
        <w:tabs>
          <w:tab w:val="left" w:pos="5280"/>
        </w:tabs>
        <w:rPr>
          <w:lang w:val="en-AU"/>
        </w:rPr>
      </w:pPr>
      <w:r>
        <w:rPr>
          <w:lang w:val="en-AU"/>
        </w:rPr>
        <w:t>It has an outer layer of grey matter and an inner layer of white matter.</w:t>
      </w:r>
    </w:p>
    <w:p w14:paraId="70E93497" w14:textId="30CDA02D" w:rsidR="00157D80" w:rsidRDefault="00157D80" w:rsidP="00587F22">
      <w:pPr>
        <w:pStyle w:val="ListParagraph"/>
        <w:numPr>
          <w:ilvl w:val="0"/>
          <w:numId w:val="35"/>
        </w:numPr>
        <w:tabs>
          <w:tab w:val="left" w:pos="5280"/>
        </w:tabs>
        <w:rPr>
          <w:lang w:val="en-AU"/>
        </w:rPr>
      </w:pPr>
      <w:r>
        <w:rPr>
          <w:lang w:val="en-AU"/>
        </w:rPr>
        <w:t>The cerebellum has control over posture, balance, fine co-ordination of voluntary muscle movement.</w:t>
      </w:r>
    </w:p>
    <w:p w14:paraId="5E506E9C" w14:textId="40C06ACA" w:rsidR="00157D80" w:rsidRDefault="00157D80" w:rsidP="00587F22">
      <w:pPr>
        <w:pStyle w:val="ListParagraph"/>
        <w:numPr>
          <w:ilvl w:val="0"/>
          <w:numId w:val="35"/>
        </w:numPr>
        <w:tabs>
          <w:tab w:val="left" w:pos="5280"/>
        </w:tabs>
        <w:rPr>
          <w:lang w:val="en-AU"/>
        </w:rPr>
      </w:pPr>
      <w:r>
        <w:rPr>
          <w:lang w:val="en-AU"/>
        </w:rPr>
        <w:t>To carry out these functions the cerebellum receives information from the inner ear and from stretch receptors in the skeletal muscles.</w:t>
      </w:r>
    </w:p>
    <w:p w14:paraId="72E71610" w14:textId="77777777" w:rsidR="00157D80" w:rsidRPr="00157D80" w:rsidRDefault="00157D80" w:rsidP="00157D80">
      <w:pPr>
        <w:tabs>
          <w:tab w:val="left" w:pos="5280"/>
        </w:tabs>
        <w:rPr>
          <w:b/>
          <w:lang w:val="en-AU"/>
        </w:rPr>
      </w:pPr>
    </w:p>
    <w:p w14:paraId="419C5BC8" w14:textId="2679E372" w:rsidR="00157D80" w:rsidRDefault="00157D80" w:rsidP="00157D80">
      <w:pPr>
        <w:tabs>
          <w:tab w:val="left" w:pos="5280"/>
        </w:tabs>
        <w:rPr>
          <w:b/>
          <w:lang w:val="en-AU"/>
        </w:rPr>
      </w:pPr>
      <w:r w:rsidRPr="00157D80">
        <w:rPr>
          <w:b/>
          <w:lang w:val="en-AU"/>
        </w:rPr>
        <w:t xml:space="preserve">The Hypothalamus </w:t>
      </w:r>
    </w:p>
    <w:p w14:paraId="2D175373" w14:textId="6C0B216B" w:rsidR="00157D80" w:rsidRDefault="00157D80" w:rsidP="00587F22">
      <w:pPr>
        <w:pStyle w:val="ListParagraph"/>
        <w:numPr>
          <w:ilvl w:val="0"/>
          <w:numId w:val="36"/>
        </w:numPr>
        <w:tabs>
          <w:tab w:val="left" w:pos="5280"/>
        </w:tabs>
        <w:rPr>
          <w:lang w:val="en-AU"/>
        </w:rPr>
      </w:pPr>
      <w:r>
        <w:rPr>
          <w:lang w:val="en-AU"/>
        </w:rPr>
        <w:t>It lies in the middle of the brain and cannot be seen from the outside</w:t>
      </w:r>
    </w:p>
    <w:p w14:paraId="60BFC3F4" w14:textId="6E42A1B3" w:rsidR="00157D80" w:rsidRDefault="00157D80" w:rsidP="00587F22">
      <w:pPr>
        <w:pStyle w:val="ListParagraph"/>
        <w:numPr>
          <w:ilvl w:val="0"/>
          <w:numId w:val="36"/>
        </w:numPr>
        <w:tabs>
          <w:tab w:val="left" w:pos="5280"/>
        </w:tabs>
        <w:rPr>
          <w:lang w:val="en-AU"/>
        </w:rPr>
      </w:pPr>
      <w:r>
        <w:rPr>
          <w:lang w:val="en-AU"/>
        </w:rPr>
        <w:t>Controls many body activities; mostly concerned with homeostasis; regulation of body temp, metabolism, thirst and response to fear and anger.</w:t>
      </w:r>
    </w:p>
    <w:p w14:paraId="020E00D5" w14:textId="288A46A6" w:rsidR="00157D80" w:rsidRDefault="00157D80" w:rsidP="00587F22">
      <w:pPr>
        <w:pStyle w:val="ListParagraph"/>
        <w:numPr>
          <w:ilvl w:val="0"/>
          <w:numId w:val="36"/>
        </w:numPr>
        <w:tabs>
          <w:tab w:val="left" w:pos="5280"/>
        </w:tabs>
        <w:rPr>
          <w:lang w:val="en-AU"/>
        </w:rPr>
      </w:pPr>
      <w:r>
        <w:rPr>
          <w:lang w:val="en-AU"/>
        </w:rPr>
        <w:t>The hypothalamus also has a role in co-ordination of parts of the endocrine system; acting through the pituitary gland; the hypothalamus regulates metabolism, growth, reproduction and response to stress.</w:t>
      </w:r>
    </w:p>
    <w:p w14:paraId="0788B278" w14:textId="77777777" w:rsidR="00157D80" w:rsidRDefault="00157D80" w:rsidP="00157D80">
      <w:pPr>
        <w:tabs>
          <w:tab w:val="left" w:pos="5280"/>
        </w:tabs>
        <w:ind w:left="360"/>
        <w:rPr>
          <w:lang w:val="en-AU"/>
        </w:rPr>
      </w:pPr>
    </w:p>
    <w:p w14:paraId="16148502" w14:textId="77777777" w:rsidR="00157D80" w:rsidRDefault="00157D80" w:rsidP="00157D80">
      <w:pPr>
        <w:tabs>
          <w:tab w:val="left" w:pos="5280"/>
        </w:tabs>
        <w:ind w:left="360"/>
        <w:rPr>
          <w:lang w:val="en-AU"/>
        </w:rPr>
      </w:pPr>
    </w:p>
    <w:p w14:paraId="2C3F64E9" w14:textId="77777777" w:rsidR="00157D80" w:rsidRDefault="00157D80" w:rsidP="00157D80">
      <w:pPr>
        <w:tabs>
          <w:tab w:val="left" w:pos="5280"/>
        </w:tabs>
        <w:ind w:left="360"/>
        <w:rPr>
          <w:lang w:val="en-AU"/>
        </w:rPr>
      </w:pPr>
    </w:p>
    <w:p w14:paraId="170F078D" w14:textId="77777777" w:rsidR="00157D80" w:rsidRDefault="00157D80" w:rsidP="00157D80">
      <w:pPr>
        <w:tabs>
          <w:tab w:val="left" w:pos="5280"/>
        </w:tabs>
        <w:ind w:left="360"/>
        <w:rPr>
          <w:lang w:val="en-AU"/>
        </w:rPr>
      </w:pPr>
    </w:p>
    <w:p w14:paraId="36A17BF2" w14:textId="77777777" w:rsidR="00157D80" w:rsidRDefault="00157D80" w:rsidP="00157D80">
      <w:pPr>
        <w:tabs>
          <w:tab w:val="left" w:pos="5280"/>
        </w:tabs>
        <w:ind w:left="360"/>
        <w:rPr>
          <w:lang w:val="en-AU"/>
        </w:rPr>
      </w:pPr>
    </w:p>
    <w:p w14:paraId="6C1CD6F1" w14:textId="1A030EB1" w:rsidR="00157D80" w:rsidRPr="00157D80" w:rsidRDefault="00157D80" w:rsidP="00157D80">
      <w:pPr>
        <w:tabs>
          <w:tab w:val="left" w:pos="5280"/>
        </w:tabs>
        <w:ind w:left="360"/>
        <w:rPr>
          <w:b/>
          <w:lang w:val="en-AU"/>
        </w:rPr>
      </w:pPr>
      <w:r w:rsidRPr="00157D80">
        <w:rPr>
          <w:b/>
          <w:lang w:val="en-AU"/>
        </w:rPr>
        <w:lastRenderedPageBreak/>
        <w:t>Spinal Cord</w:t>
      </w:r>
    </w:p>
    <w:p w14:paraId="296EC833" w14:textId="5C917FFA" w:rsidR="00157D80" w:rsidRDefault="00157D80" w:rsidP="00587F22">
      <w:pPr>
        <w:pStyle w:val="ListParagraph"/>
        <w:numPr>
          <w:ilvl w:val="0"/>
          <w:numId w:val="37"/>
        </w:numPr>
        <w:tabs>
          <w:tab w:val="left" w:pos="5280"/>
        </w:tabs>
        <w:rPr>
          <w:lang w:val="en-AU"/>
        </w:rPr>
      </w:pPr>
      <w:r>
        <w:rPr>
          <w:lang w:val="en-AU"/>
        </w:rPr>
        <w:t>Function of the spinal cord is to carry sensory impulses to the brain and motor impulses away from the brain. Another function is to integrate certain reflexes.</w:t>
      </w:r>
    </w:p>
    <w:p w14:paraId="7B7542D3" w14:textId="63F0B792" w:rsidR="00157D80" w:rsidRDefault="00157D80" w:rsidP="00587F22">
      <w:pPr>
        <w:pStyle w:val="ListParagraph"/>
        <w:numPr>
          <w:ilvl w:val="0"/>
          <w:numId w:val="37"/>
        </w:numPr>
        <w:tabs>
          <w:tab w:val="left" w:pos="5280"/>
        </w:tabs>
        <w:rPr>
          <w:lang w:val="en-AU"/>
        </w:rPr>
      </w:pPr>
      <w:r>
        <w:rPr>
          <w:lang w:val="en-AU"/>
        </w:rPr>
        <w:t>The spinal cord consists of ascending and descending tracts.</w:t>
      </w:r>
    </w:p>
    <w:p w14:paraId="393FD805" w14:textId="77777777" w:rsidR="00157D80" w:rsidRPr="00157D80" w:rsidRDefault="00157D80" w:rsidP="00157D80">
      <w:pPr>
        <w:tabs>
          <w:tab w:val="left" w:pos="5280"/>
        </w:tabs>
        <w:rPr>
          <w:lang w:val="en-AU"/>
        </w:rPr>
      </w:pPr>
    </w:p>
    <w:p w14:paraId="54E7863E" w14:textId="59AFBF8F" w:rsidR="00157D80" w:rsidRDefault="00157D80" w:rsidP="00587F22">
      <w:pPr>
        <w:pStyle w:val="ListParagraph"/>
        <w:numPr>
          <w:ilvl w:val="0"/>
          <w:numId w:val="20"/>
        </w:numPr>
        <w:tabs>
          <w:tab w:val="left" w:pos="5280"/>
        </w:tabs>
        <w:rPr>
          <w:lang w:val="en-AU"/>
        </w:rPr>
      </w:pPr>
      <w:r>
        <w:rPr>
          <w:lang w:val="en-AU"/>
        </w:rPr>
        <w:t>Ascending Tracts: Sensory axons that carry impulses towards the brain</w:t>
      </w:r>
    </w:p>
    <w:p w14:paraId="6CC4EC72" w14:textId="5882AD84" w:rsidR="00157D80" w:rsidRDefault="00157D80" w:rsidP="00587F22">
      <w:pPr>
        <w:pStyle w:val="ListParagraph"/>
        <w:numPr>
          <w:ilvl w:val="0"/>
          <w:numId w:val="20"/>
        </w:numPr>
        <w:tabs>
          <w:tab w:val="left" w:pos="5280"/>
        </w:tabs>
        <w:rPr>
          <w:lang w:val="en-AU"/>
        </w:rPr>
      </w:pPr>
      <w:r>
        <w:rPr>
          <w:lang w:val="en-AU"/>
        </w:rPr>
        <w:t>Descending Tracts: Motor axons that conduct impulses away from the brain</w:t>
      </w:r>
    </w:p>
    <w:p w14:paraId="28478C7A" w14:textId="77777777" w:rsidR="00157D80" w:rsidRDefault="00157D80" w:rsidP="00157D80">
      <w:pPr>
        <w:tabs>
          <w:tab w:val="left" w:pos="5280"/>
        </w:tabs>
        <w:rPr>
          <w:lang w:val="en-AU"/>
        </w:rPr>
      </w:pPr>
    </w:p>
    <w:p w14:paraId="352B1A86" w14:textId="77777777" w:rsidR="00157D80" w:rsidRDefault="00157D80" w:rsidP="00157D80">
      <w:pPr>
        <w:tabs>
          <w:tab w:val="left" w:pos="5280"/>
        </w:tabs>
        <w:rPr>
          <w:lang w:val="en-AU"/>
        </w:rPr>
      </w:pPr>
    </w:p>
    <w:p w14:paraId="51A54EE9" w14:textId="77777777" w:rsidR="00157D80" w:rsidRDefault="00157D80" w:rsidP="00157D80">
      <w:pPr>
        <w:tabs>
          <w:tab w:val="left" w:pos="5280"/>
        </w:tabs>
        <w:rPr>
          <w:lang w:val="en-AU"/>
        </w:rPr>
      </w:pPr>
    </w:p>
    <w:p w14:paraId="4DD11E61" w14:textId="77777777" w:rsidR="00157D80" w:rsidRDefault="00157D80" w:rsidP="00157D80">
      <w:pPr>
        <w:tabs>
          <w:tab w:val="left" w:pos="5280"/>
        </w:tabs>
        <w:rPr>
          <w:lang w:val="en-AU"/>
        </w:rPr>
      </w:pPr>
    </w:p>
    <w:p w14:paraId="6A8751FE" w14:textId="77777777" w:rsidR="00157D80" w:rsidRDefault="00157D80" w:rsidP="00157D80">
      <w:pPr>
        <w:tabs>
          <w:tab w:val="left" w:pos="5280"/>
        </w:tabs>
        <w:rPr>
          <w:lang w:val="en-AU"/>
        </w:rPr>
      </w:pPr>
    </w:p>
    <w:p w14:paraId="6461668C" w14:textId="77777777" w:rsidR="00157D80" w:rsidRDefault="00157D80" w:rsidP="00157D80">
      <w:pPr>
        <w:tabs>
          <w:tab w:val="left" w:pos="5280"/>
        </w:tabs>
        <w:rPr>
          <w:lang w:val="en-AU"/>
        </w:rPr>
      </w:pPr>
    </w:p>
    <w:p w14:paraId="07A7EA92" w14:textId="77777777" w:rsidR="00157D80" w:rsidRDefault="00157D80" w:rsidP="00157D80">
      <w:pPr>
        <w:tabs>
          <w:tab w:val="left" w:pos="5280"/>
        </w:tabs>
        <w:rPr>
          <w:lang w:val="en-AU"/>
        </w:rPr>
      </w:pPr>
    </w:p>
    <w:p w14:paraId="4FDE911F" w14:textId="77777777" w:rsidR="00157D80" w:rsidRDefault="00157D80" w:rsidP="00157D80">
      <w:pPr>
        <w:tabs>
          <w:tab w:val="left" w:pos="5280"/>
        </w:tabs>
        <w:rPr>
          <w:lang w:val="en-AU"/>
        </w:rPr>
      </w:pPr>
    </w:p>
    <w:p w14:paraId="287220F0" w14:textId="77777777" w:rsidR="00157D80" w:rsidRDefault="00157D80" w:rsidP="00157D80">
      <w:pPr>
        <w:tabs>
          <w:tab w:val="left" w:pos="5280"/>
        </w:tabs>
        <w:rPr>
          <w:lang w:val="en-AU"/>
        </w:rPr>
      </w:pPr>
    </w:p>
    <w:p w14:paraId="3D666663" w14:textId="77777777" w:rsidR="00157D80" w:rsidRDefault="00157D80" w:rsidP="00157D80">
      <w:pPr>
        <w:tabs>
          <w:tab w:val="left" w:pos="5280"/>
        </w:tabs>
        <w:rPr>
          <w:lang w:val="en-AU"/>
        </w:rPr>
      </w:pPr>
    </w:p>
    <w:p w14:paraId="1C72BD95" w14:textId="77777777" w:rsidR="00157D80" w:rsidRPr="00157D80" w:rsidRDefault="00157D80" w:rsidP="00157D80">
      <w:pPr>
        <w:tabs>
          <w:tab w:val="left" w:pos="5280"/>
        </w:tabs>
        <w:rPr>
          <w:b/>
          <w:lang w:val="en-AU"/>
        </w:rPr>
      </w:pPr>
    </w:p>
    <w:p w14:paraId="1798F02B" w14:textId="069F514F" w:rsidR="00157D80" w:rsidRPr="00157D80" w:rsidRDefault="00157D80" w:rsidP="00157D80">
      <w:pPr>
        <w:tabs>
          <w:tab w:val="left" w:pos="5280"/>
        </w:tabs>
        <w:rPr>
          <w:b/>
          <w:lang w:val="en-AU"/>
        </w:rPr>
      </w:pPr>
      <w:r w:rsidRPr="00157D80">
        <w:rPr>
          <w:b/>
          <w:lang w:val="en-AU"/>
        </w:rPr>
        <w:t>Cross section of the spinal cord</w:t>
      </w:r>
    </w:p>
    <w:p w14:paraId="6C197AD6" w14:textId="77777777" w:rsidR="00157D80" w:rsidRDefault="00157D80" w:rsidP="00157D80">
      <w:pPr>
        <w:tabs>
          <w:tab w:val="left" w:pos="5280"/>
        </w:tabs>
        <w:rPr>
          <w:lang w:val="en-AU"/>
        </w:rPr>
      </w:pPr>
    </w:p>
    <w:p w14:paraId="28FEF946" w14:textId="77777777" w:rsidR="00157D80" w:rsidRDefault="00157D80" w:rsidP="00157D80">
      <w:pPr>
        <w:tabs>
          <w:tab w:val="left" w:pos="5280"/>
        </w:tabs>
        <w:rPr>
          <w:lang w:val="en-AU"/>
        </w:rPr>
      </w:pPr>
    </w:p>
    <w:p w14:paraId="58ADC766" w14:textId="77777777" w:rsidR="00157D80" w:rsidRDefault="00157D80" w:rsidP="00157D80">
      <w:pPr>
        <w:tabs>
          <w:tab w:val="left" w:pos="5280"/>
        </w:tabs>
        <w:rPr>
          <w:lang w:val="en-AU"/>
        </w:rPr>
      </w:pPr>
    </w:p>
    <w:p w14:paraId="1DC76D26" w14:textId="77777777" w:rsidR="00157D80" w:rsidRDefault="00157D80" w:rsidP="00157D80">
      <w:pPr>
        <w:tabs>
          <w:tab w:val="left" w:pos="5280"/>
        </w:tabs>
        <w:rPr>
          <w:lang w:val="en-AU"/>
        </w:rPr>
      </w:pPr>
    </w:p>
    <w:p w14:paraId="06B2FD29" w14:textId="77777777" w:rsidR="00157D80" w:rsidRDefault="00157D80" w:rsidP="00157D80">
      <w:pPr>
        <w:tabs>
          <w:tab w:val="left" w:pos="5280"/>
        </w:tabs>
        <w:rPr>
          <w:lang w:val="en-AU"/>
        </w:rPr>
      </w:pPr>
    </w:p>
    <w:p w14:paraId="1BA6C3C5" w14:textId="77777777" w:rsidR="00157D80" w:rsidRDefault="00157D80" w:rsidP="00157D80">
      <w:pPr>
        <w:tabs>
          <w:tab w:val="left" w:pos="5280"/>
        </w:tabs>
        <w:rPr>
          <w:lang w:val="en-AU"/>
        </w:rPr>
      </w:pPr>
    </w:p>
    <w:p w14:paraId="67B1270B" w14:textId="77777777" w:rsidR="00157D80" w:rsidRDefault="00157D80" w:rsidP="00157D80">
      <w:pPr>
        <w:tabs>
          <w:tab w:val="left" w:pos="5280"/>
        </w:tabs>
        <w:rPr>
          <w:lang w:val="en-AU"/>
        </w:rPr>
      </w:pPr>
    </w:p>
    <w:p w14:paraId="1233BFF8" w14:textId="77777777" w:rsidR="00157D80" w:rsidRDefault="00157D80" w:rsidP="00157D80">
      <w:pPr>
        <w:tabs>
          <w:tab w:val="left" w:pos="5280"/>
        </w:tabs>
        <w:rPr>
          <w:lang w:val="en-AU"/>
        </w:rPr>
      </w:pPr>
    </w:p>
    <w:p w14:paraId="665840F1" w14:textId="77777777" w:rsidR="00157D80" w:rsidRDefault="00157D80" w:rsidP="00157D80">
      <w:pPr>
        <w:tabs>
          <w:tab w:val="left" w:pos="5280"/>
        </w:tabs>
        <w:rPr>
          <w:lang w:val="en-AU"/>
        </w:rPr>
      </w:pPr>
    </w:p>
    <w:p w14:paraId="62C05210" w14:textId="77777777" w:rsidR="00157D80" w:rsidRDefault="00157D80" w:rsidP="00157D80">
      <w:pPr>
        <w:tabs>
          <w:tab w:val="left" w:pos="5280"/>
        </w:tabs>
        <w:rPr>
          <w:lang w:val="en-AU"/>
        </w:rPr>
      </w:pPr>
    </w:p>
    <w:p w14:paraId="07191AF7" w14:textId="77777777" w:rsidR="00157D80" w:rsidRDefault="00157D80" w:rsidP="00157D80">
      <w:pPr>
        <w:tabs>
          <w:tab w:val="left" w:pos="5280"/>
        </w:tabs>
        <w:rPr>
          <w:lang w:val="en-AU"/>
        </w:rPr>
      </w:pPr>
    </w:p>
    <w:p w14:paraId="692C1F77" w14:textId="77777777" w:rsidR="00157D80" w:rsidRDefault="00157D80" w:rsidP="00157D80">
      <w:pPr>
        <w:tabs>
          <w:tab w:val="left" w:pos="5280"/>
        </w:tabs>
        <w:rPr>
          <w:lang w:val="en-AU"/>
        </w:rPr>
      </w:pPr>
    </w:p>
    <w:p w14:paraId="5CBFF8BD" w14:textId="77777777" w:rsidR="00157D80" w:rsidRDefault="00157D80" w:rsidP="00157D80">
      <w:pPr>
        <w:tabs>
          <w:tab w:val="left" w:pos="5280"/>
        </w:tabs>
        <w:rPr>
          <w:lang w:val="en-AU"/>
        </w:rPr>
      </w:pPr>
    </w:p>
    <w:p w14:paraId="4BB642B3" w14:textId="77777777" w:rsidR="00157D80" w:rsidRDefault="00157D80" w:rsidP="00157D80">
      <w:pPr>
        <w:tabs>
          <w:tab w:val="left" w:pos="5280"/>
        </w:tabs>
        <w:rPr>
          <w:lang w:val="en-AU"/>
        </w:rPr>
      </w:pPr>
    </w:p>
    <w:p w14:paraId="2A29B747" w14:textId="1D68E800" w:rsidR="00157D80" w:rsidRPr="00157D80" w:rsidRDefault="00157D80" w:rsidP="00157D80">
      <w:pPr>
        <w:tabs>
          <w:tab w:val="left" w:pos="5280"/>
        </w:tabs>
        <w:rPr>
          <w:b/>
          <w:lang w:val="en-AU"/>
        </w:rPr>
      </w:pPr>
      <w:r w:rsidRPr="00157D80">
        <w:rPr>
          <w:b/>
          <w:lang w:val="en-AU"/>
        </w:rPr>
        <w:t>Grey and White Matter</w:t>
      </w:r>
    </w:p>
    <w:p w14:paraId="5C990D3B" w14:textId="7F7472CD" w:rsidR="00157D80" w:rsidRDefault="00157D80" w:rsidP="00157D80">
      <w:pPr>
        <w:tabs>
          <w:tab w:val="left" w:pos="5280"/>
        </w:tabs>
        <w:rPr>
          <w:lang w:val="en-AU"/>
        </w:rPr>
      </w:pPr>
      <w:r w:rsidRPr="00540882">
        <w:rPr>
          <w:i/>
          <w:lang w:val="en-AU"/>
        </w:rPr>
        <w:t>Grey Matter:</w:t>
      </w:r>
      <w:r>
        <w:rPr>
          <w:lang w:val="en-AU"/>
        </w:rPr>
        <w:t xml:space="preserve"> Part of the brain and spinal cord that is made up of nerve cell bodies and unmyelinated fibres, it is located in the inside of the spinal cord a</w:t>
      </w:r>
      <w:r w:rsidR="00540882">
        <w:rPr>
          <w:lang w:val="en-AU"/>
        </w:rPr>
        <w:t>nd on the surface and outside of the brain.</w:t>
      </w:r>
    </w:p>
    <w:p w14:paraId="11B59DD3" w14:textId="16B3A807" w:rsidR="00540882" w:rsidRDefault="00540882" w:rsidP="00157D80">
      <w:pPr>
        <w:tabs>
          <w:tab w:val="left" w:pos="5280"/>
        </w:tabs>
        <w:rPr>
          <w:lang w:val="en-AU"/>
        </w:rPr>
      </w:pPr>
      <w:r w:rsidRPr="00540882">
        <w:rPr>
          <w:i/>
          <w:lang w:val="en-AU"/>
        </w:rPr>
        <w:t>White Matter:</w:t>
      </w:r>
      <w:r>
        <w:rPr>
          <w:lang w:val="en-AU"/>
        </w:rPr>
        <w:t xml:space="preserve"> Part of the brain and spinal cord that is made up of myelinated fibres, myelin is white in colour so the tissue appears white, it is located on the outside of the spinal cord and towards the inside of the brain.</w:t>
      </w:r>
    </w:p>
    <w:p w14:paraId="47417DE3" w14:textId="77777777" w:rsidR="00540882" w:rsidRDefault="00540882" w:rsidP="00157D80">
      <w:pPr>
        <w:tabs>
          <w:tab w:val="left" w:pos="5280"/>
        </w:tabs>
        <w:rPr>
          <w:lang w:val="en-AU"/>
        </w:rPr>
      </w:pPr>
    </w:p>
    <w:p w14:paraId="36873985" w14:textId="77777777" w:rsidR="00540882" w:rsidRDefault="00540882" w:rsidP="00157D80">
      <w:pPr>
        <w:tabs>
          <w:tab w:val="left" w:pos="5280"/>
        </w:tabs>
        <w:rPr>
          <w:lang w:val="en-AU"/>
        </w:rPr>
      </w:pPr>
    </w:p>
    <w:p w14:paraId="7CB664CD" w14:textId="77777777" w:rsidR="00540882" w:rsidRDefault="00540882" w:rsidP="00157D80">
      <w:pPr>
        <w:tabs>
          <w:tab w:val="left" w:pos="5280"/>
        </w:tabs>
        <w:rPr>
          <w:lang w:val="en-AU"/>
        </w:rPr>
      </w:pPr>
    </w:p>
    <w:p w14:paraId="7C46033B" w14:textId="77777777" w:rsidR="00540882" w:rsidRDefault="00540882" w:rsidP="00157D80">
      <w:pPr>
        <w:tabs>
          <w:tab w:val="left" w:pos="5280"/>
        </w:tabs>
        <w:rPr>
          <w:lang w:val="en-AU"/>
        </w:rPr>
      </w:pPr>
    </w:p>
    <w:p w14:paraId="24F6EAE4" w14:textId="77777777" w:rsidR="00540882" w:rsidRDefault="00540882" w:rsidP="00157D80">
      <w:pPr>
        <w:tabs>
          <w:tab w:val="left" w:pos="5280"/>
        </w:tabs>
        <w:rPr>
          <w:lang w:val="en-AU"/>
        </w:rPr>
      </w:pPr>
    </w:p>
    <w:p w14:paraId="2F9DFB6E" w14:textId="77777777" w:rsidR="00540882" w:rsidRDefault="00540882" w:rsidP="00157D80">
      <w:pPr>
        <w:tabs>
          <w:tab w:val="left" w:pos="5280"/>
        </w:tabs>
        <w:rPr>
          <w:lang w:val="en-AU"/>
        </w:rPr>
      </w:pPr>
    </w:p>
    <w:p w14:paraId="4DB2F686" w14:textId="77777777" w:rsidR="00540882" w:rsidRDefault="00540882" w:rsidP="00157D80">
      <w:pPr>
        <w:tabs>
          <w:tab w:val="left" w:pos="5280"/>
        </w:tabs>
        <w:rPr>
          <w:lang w:val="en-AU"/>
        </w:rPr>
      </w:pPr>
    </w:p>
    <w:p w14:paraId="65A85BF4" w14:textId="06DC815A" w:rsidR="00540882" w:rsidRDefault="00540882" w:rsidP="00157D80">
      <w:pPr>
        <w:tabs>
          <w:tab w:val="left" w:pos="5280"/>
        </w:tabs>
        <w:rPr>
          <w:b/>
          <w:lang w:val="en-AU"/>
        </w:rPr>
      </w:pPr>
      <w:r w:rsidRPr="00540882">
        <w:rPr>
          <w:b/>
          <w:lang w:val="en-AU"/>
        </w:rPr>
        <w:lastRenderedPageBreak/>
        <w:t xml:space="preserve">Comparison of Nervous and Endocrine </w:t>
      </w:r>
    </w:p>
    <w:p w14:paraId="545B07C6" w14:textId="77777777" w:rsidR="00540882" w:rsidRDefault="00540882" w:rsidP="00157D80">
      <w:pPr>
        <w:tabs>
          <w:tab w:val="left" w:pos="5280"/>
        </w:tabs>
        <w:rPr>
          <w:b/>
          <w:lang w:val="en-AU"/>
        </w:rPr>
      </w:pPr>
    </w:p>
    <w:p w14:paraId="43462BF8" w14:textId="77777777" w:rsidR="00540882" w:rsidRDefault="00540882" w:rsidP="00157D80">
      <w:pPr>
        <w:tabs>
          <w:tab w:val="left" w:pos="5280"/>
        </w:tabs>
        <w:rPr>
          <w:b/>
          <w:lang w:val="en-AU"/>
        </w:rPr>
      </w:pPr>
    </w:p>
    <w:p w14:paraId="7611984A" w14:textId="77777777" w:rsidR="00540882" w:rsidRDefault="00540882" w:rsidP="00157D80">
      <w:pPr>
        <w:tabs>
          <w:tab w:val="left" w:pos="5280"/>
        </w:tabs>
        <w:rPr>
          <w:b/>
          <w:lang w:val="en-AU"/>
        </w:rPr>
      </w:pPr>
    </w:p>
    <w:p w14:paraId="1C0C4EDD" w14:textId="77777777" w:rsidR="00540882" w:rsidRDefault="00540882" w:rsidP="00157D80">
      <w:pPr>
        <w:tabs>
          <w:tab w:val="left" w:pos="5280"/>
        </w:tabs>
        <w:rPr>
          <w:b/>
          <w:lang w:val="en-AU"/>
        </w:rPr>
      </w:pPr>
    </w:p>
    <w:p w14:paraId="1F3A310E" w14:textId="77777777" w:rsidR="00540882" w:rsidRDefault="00540882" w:rsidP="00157D80">
      <w:pPr>
        <w:tabs>
          <w:tab w:val="left" w:pos="5280"/>
        </w:tabs>
        <w:rPr>
          <w:b/>
          <w:lang w:val="en-AU"/>
        </w:rPr>
      </w:pPr>
    </w:p>
    <w:p w14:paraId="1678A57A" w14:textId="77777777" w:rsidR="00540882" w:rsidRDefault="00540882" w:rsidP="00157D80">
      <w:pPr>
        <w:tabs>
          <w:tab w:val="left" w:pos="5280"/>
        </w:tabs>
        <w:rPr>
          <w:b/>
          <w:lang w:val="en-AU"/>
        </w:rPr>
      </w:pPr>
    </w:p>
    <w:p w14:paraId="2D71066C" w14:textId="77777777" w:rsidR="00540882" w:rsidRDefault="00540882" w:rsidP="00157D80">
      <w:pPr>
        <w:tabs>
          <w:tab w:val="left" w:pos="5280"/>
        </w:tabs>
        <w:rPr>
          <w:b/>
          <w:lang w:val="en-AU"/>
        </w:rPr>
      </w:pPr>
    </w:p>
    <w:p w14:paraId="6410338D" w14:textId="77777777" w:rsidR="00540882" w:rsidRDefault="00540882" w:rsidP="00157D80">
      <w:pPr>
        <w:tabs>
          <w:tab w:val="left" w:pos="5280"/>
        </w:tabs>
        <w:rPr>
          <w:b/>
          <w:lang w:val="en-AU"/>
        </w:rPr>
      </w:pPr>
    </w:p>
    <w:p w14:paraId="5C968BA7" w14:textId="77777777" w:rsidR="00540882" w:rsidRDefault="00540882" w:rsidP="00157D80">
      <w:pPr>
        <w:tabs>
          <w:tab w:val="left" w:pos="5280"/>
        </w:tabs>
        <w:rPr>
          <w:b/>
          <w:lang w:val="en-AU"/>
        </w:rPr>
      </w:pPr>
    </w:p>
    <w:p w14:paraId="167860EF" w14:textId="77777777" w:rsidR="00540882" w:rsidRDefault="00540882" w:rsidP="00157D80">
      <w:pPr>
        <w:tabs>
          <w:tab w:val="left" w:pos="5280"/>
        </w:tabs>
        <w:rPr>
          <w:b/>
          <w:lang w:val="en-AU"/>
        </w:rPr>
      </w:pPr>
    </w:p>
    <w:p w14:paraId="232B6D71" w14:textId="77777777" w:rsidR="00540882" w:rsidRDefault="00540882" w:rsidP="00157D80">
      <w:pPr>
        <w:tabs>
          <w:tab w:val="left" w:pos="5280"/>
        </w:tabs>
        <w:rPr>
          <w:b/>
          <w:lang w:val="en-AU"/>
        </w:rPr>
      </w:pPr>
    </w:p>
    <w:p w14:paraId="54125FDE" w14:textId="77777777" w:rsidR="00540882" w:rsidRDefault="00540882" w:rsidP="00157D80">
      <w:pPr>
        <w:tabs>
          <w:tab w:val="left" w:pos="5280"/>
        </w:tabs>
        <w:rPr>
          <w:b/>
          <w:lang w:val="en-AU"/>
        </w:rPr>
      </w:pPr>
    </w:p>
    <w:p w14:paraId="5FF49CFD" w14:textId="77777777" w:rsidR="00540882" w:rsidRDefault="00540882" w:rsidP="00157D80">
      <w:pPr>
        <w:tabs>
          <w:tab w:val="left" w:pos="5280"/>
        </w:tabs>
        <w:rPr>
          <w:b/>
          <w:lang w:val="en-AU"/>
        </w:rPr>
      </w:pPr>
    </w:p>
    <w:p w14:paraId="463791D7" w14:textId="77777777" w:rsidR="00540882" w:rsidRDefault="00540882" w:rsidP="00157D80">
      <w:pPr>
        <w:tabs>
          <w:tab w:val="left" w:pos="5280"/>
        </w:tabs>
        <w:rPr>
          <w:b/>
          <w:lang w:val="en-AU"/>
        </w:rPr>
      </w:pPr>
    </w:p>
    <w:p w14:paraId="5CE2CF94" w14:textId="7C72F69B" w:rsidR="00540882" w:rsidRDefault="00540882" w:rsidP="00157D80">
      <w:pPr>
        <w:tabs>
          <w:tab w:val="left" w:pos="5280"/>
        </w:tabs>
        <w:rPr>
          <w:b/>
          <w:lang w:val="en-AU"/>
        </w:rPr>
      </w:pPr>
      <w:r>
        <w:rPr>
          <w:b/>
          <w:lang w:val="en-AU"/>
        </w:rPr>
        <w:t>Receptors</w:t>
      </w:r>
    </w:p>
    <w:p w14:paraId="04423EE1" w14:textId="77005455" w:rsidR="00540882" w:rsidRDefault="00540882" w:rsidP="00157D80">
      <w:pPr>
        <w:tabs>
          <w:tab w:val="left" w:pos="5280"/>
        </w:tabs>
        <w:rPr>
          <w:lang w:val="en-AU"/>
        </w:rPr>
      </w:pPr>
      <w:r>
        <w:rPr>
          <w:lang w:val="en-AU"/>
        </w:rPr>
        <w:t>A receptor is a structure that detects change in the internal and external environment.</w:t>
      </w:r>
    </w:p>
    <w:tbl>
      <w:tblPr>
        <w:tblStyle w:val="TableGrid"/>
        <w:tblW w:w="0" w:type="auto"/>
        <w:tblLook w:val="04A0" w:firstRow="1" w:lastRow="0" w:firstColumn="1" w:lastColumn="0" w:noHBand="0" w:noVBand="1"/>
      </w:tblPr>
      <w:tblGrid>
        <w:gridCol w:w="3003"/>
        <w:gridCol w:w="3003"/>
        <w:gridCol w:w="3004"/>
      </w:tblGrid>
      <w:tr w:rsidR="00540882" w14:paraId="73D1266B" w14:textId="77777777" w:rsidTr="00540882">
        <w:trPr>
          <w:trHeight w:val="325"/>
        </w:trPr>
        <w:tc>
          <w:tcPr>
            <w:tcW w:w="3003" w:type="dxa"/>
          </w:tcPr>
          <w:p w14:paraId="6440D441" w14:textId="78D3FCD8" w:rsidR="00540882" w:rsidRPr="00CD2C3F" w:rsidRDefault="00540882" w:rsidP="00157D80">
            <w:pPr>
              <w:tabs>
                <w:tab w:val="left" w:pos="5280"/>
              </w:tabs>
              <w:rPr>
                <w:b/>
                <w:sz w:val="18"/>
                <w:szCs w:val="18"/>
                <w:lang w:val="en-AU"/>
              </w:rPr>
            </w:pPr>
            <w:r w:rsidRPr="00CD2C3F">
              <w:rPr>
                <w:b/>
                <w:sz w:val="18"/>
                <w:szCs w:val="18"/>
                <w:lang w:val="en-AU"/>
              </w:rPr>
              <w:t>Receptor</w:t>
            </w:r>
          </w:p>
        </w:tc>
        <w:tc>
          <w:tcPr>
            <w:tcW w:w="3003" w:type="dxa"/>
          </w:tcPr>
          <w:p w14:paraId="261BB89A" w14:textId="7797E99E" w:rsidR="00540882" w:rsidRPr="00CD2C3F" w:rsidRDefault="00540882" w:rsidP="00157D80">
            <w:pPr>
              <w:tabs>
                <w:tab w:val="left" w:pos="5280"/>
              </w:tabs>
              <w:rPr>
                <w:b/>
                <w:sz w:val="18"/>
                <w:szCs w:val="18"/>
                <w:lang w:val="en-AU"/>
              </w:rPr>
            </w:pPr>
            <w:r w:rsidRPr="00CD2C3F">
              <w:rPr>
                <w:b/>
                <w:sz w:val="18"/>
                <w:szCs w:val="18"/>
                <w:lang w:val="en-AU"/>
              </w:rPr>
              <w:t>Detects</w:t>
            </w:r>
          </w:p>
        </w:tc>
        <w:tc>
          <w:tcPr>
            <w:tcW w:w="3004" w:type="dxa"/>
          </w:tcPr>
          <w:p w14:paraId="1085B082" w14:textId="175C17E3" w:rsidR="00540882" w:rsidRPr="00CD2C3F" w:rsidRDefault="00540882" w:rsidP="00157D80">
            <w:pPr>
              <w:tabs>
                <w:tab w:val="left" w:pos="5280"/>
              </w:tabs>
              <w:rPr>
                <w:b/>
                <w:sz w:val="18"/>
                <w:szCs w:val="18"/>
                <w:lang w:val="en-AU"/>
              </w:rPr>
            </w:pPr>
            <w:r w:rsidRPr="00CD2C3F">
              <w:rPr>
                <w:b/>
                <w:sz w:val="18"/>
                <w:szCs w:val="18"/>
                <w:lang w:val="en-AU"/>
              </w:rPr>
              <w:t>Location</w:t>
            </w:r>
          </w:p>
        </w:tc>
      </w:tr>
      <w:tr w:rsidR="00540882" w14:paraId="7AE5DC8B" w14:textId="77777777" w:rsidTr="00540882">
        <w:trPr>
          <w:trHeight w:val="380"/>
        </w:trPr>
        <w:tc>
          <w:tcPr>
            <w:tcW w:w="3003" w:type="dxa"/>
          </w:tcPr>
          <w:p w14:paraId="39BBC3BE" w14:textId="430D0C0C" w:rsidR="00540882" w:rsidRPr="00CD2C3F" w:rsidRDefault="00540882" w:rsidP="00157D80">
            <w:pPr>
              <w:tabs>
                <w:tab w:val="left" w:pos="5280"/>
              </w:tabs>
              <w:rPr>
                <w:b/>
                <w:sz w:val="18"/>
                <w:szCs w:val="18"/>
                <w:lang w:val="en-AU"/>
              </w:rPr>
            </w:pPr>
            <w:r w:rsidRPr="00CD2C3F">
              <w:rPr>
                <w:b/>
                <w:sz w:val="18"/>
                <w:szCs w:val="18"/>
                <w:lang w:val="en-AU"/>
              </w:rPr>
              <w:t>Thermoreceptors</w:t>
            </w:r>
          </w:p>
        </w:tc>
        <w:tc>
          <w:tcPr>
            <w:tcW w:w="3003" w:type="dxa"/>
          </w:tcPr>
          <w:p w14:paraId="73512703" w14:textId="116EF10B" w:rsidR="00540882" w:rsidRPr="00CD2C3F" w:rsidRDefault="00540882" w:rsidP="00157D80">
            <w:pPr>
              <w:tabs>
                <w:tab w:val="left" w:pos="5280"/>
              </w:tabs>
              <w:rPr>
                <w:sz w:val="18"/>
                <w:szCs w:val="18"/>
                <w:lang w:val="en-AU"/>
              </w:rPr>
            </w:pPr>
            <w:r w:rsidRPr="00CD2C3F">
              <w:rPr>
                <w:sz w:val="18"/>
                <w:szCs w:val="18"/>
                <w:lang w:val="en-AU"/>
              </w:rPr>
              <w:t>Temperature change</w:t>
            </w:r>
          </w:p>
        </w:tc>
        <w:tc>
          <w:tcPr>
            <w:tcW w:w="3004" w:type="dxa"/>
          </w:tcPr>
          <w:p w14:paraId="6821E951" w14:textId="77777777" w:rsidR="00540882" w:rsidRPr="00CD2C3F" w:rsidRDefault="00540882" w:rsidP="00157D80">
            <w:pPr>
              <w:tabs>
                <w:tab w:val="left" w:pos="5280"/>
              </w:tabs>
              <w:rPr>
                <w:sz w:val="18"/>
                <w:szCs w:val="18"/>
                <w:lang w:val="en-AU"/>
              </w:rPr>
            </w:pPr>
            <w:r w:rsidRPr="00CD2C3F">
              <w:rPr>
                <w:sz w:val="18"/>
                <w:szCs w:val="18"/>
                <w:lang w:val="en-AU"/>
              </w:rPr>
              <w:t>Skin detected change in an external environment.</w:t>
            </w:r>
          </w:p>
          <w:p w14:paraId="0B5299E0" w14:textId="4F548EB9" w:rsidR="00540882" w:rsidRPr="00CD2C3F" w:rsidRDefault="00540882" w:rsidP="00157D80">
            <w:pPr>
              <w:tabs>
                <w:tab w:val="left" w:pos="5280"/>
              </w:tabs>
              <w:rPr>
                <w:sz w:val="18"/>
                <w:szCs w:val="18"/>
                <w:lang w:val="en-AU"/>
              </w:rPr>
            </w:pPr>
            <w:r w:rsidRPr="00CD2C3F">
              <w:rPr>
                <w:sz w:val="18"/>
                <w:szCs w:val="18"/>
                <w:lang w:val="en-AU"/>
              </w:rPr>
              <w:t>Hypothalamus detects change in the internal environment.</w:t>
            </w:r>
          </w:p>
        </w:tc>
      </w:tr>
      <w:tr w:rsidR="00540882" w14:paraId="540CFCBD" w14:textId="77777777" w:rsidTr="00540882">
        <w:tc>
          <w:tcPr>
            <w:tcW w:w="3003" w:type="dxa"/>
          </w:tcPr>
          <w:p w14:paraId="5F4ACD36" w14:textId="7800BCB6" w:rsidR="00540882" w:rsidRPr="00CD2C3F" w:rsidRDefault="00540882" w:rsidP="00157D80">
            <w:pPr>
              <w:tabs>
                <w:tab w:val="left" w:pos="5280"/>
              </w:tabs>
              <w:rPr>
                <w:b/>
                <w:sz w:val="18"/>
                <w:szCs w:val="18"/>
                <w:lang w:val="en-AU"/>
              </w:rPr>
            </w:pPr>
            <w:r w:rsidRPr="00CD2C3F">
              <w:rPr>
                <w:b/>
                <w:sz w:val="18"/>
                <w:szCs w:val="18"/>
                <w:lang w:val="en-AU"/>
              </w:rPr>
              <w:t>Osmoreceptors</w:t>
            </w:r>
          </w:p>
        </w:tc>
        <w:tc>
          <w:tcPr>
            <w:tcW w:w="3003" w:type="dxa"/>
          </w:tcPr>
          <w:p w14:paraId="53AF6F40" w14:textId="79F42BBE" w:rsidR="00540882" w:rsidRPr="00CD2C3F" w:rsidRDefault="00540882" w:rsidP="00157D80">
            <w:pPr>
              <w:tabs>
                <w:tab w:val="left" w:pos="5280"/>
              </w:tabs>
              <w:rPr>
                <w:sz w:val="18"/>
                <w:szCs w:val="18"/>
                <w:lang w:val="en-AU"/>
              </w:rPr>
            </w:pPr>
            <w:r w:rsidRPr="00CD2C3F">
              <w:rPr>
                <w:sz w:val="18"/>
                <w:szCs w:val="18"/>
                <w:lang w:val="en-AU"/>
              </w:rPr>
              <w:t>Osmotic pressure</w:t>
            </w:r>
          </w:p>
        </w:tc>
        <w:tc>
          <w:tcPr>
            <w:tcW w:w="3004" w:type="dxa"/>
          </w:tcPr>
          <w:p w14:paraId="0C4BD3E7" w14:textId="4BD0D493" w:rsidR="00540882" w:rsidRPr="00CD2C3F" w:rsidRDefault="00540882" w:rsidP="00157D80">
            <w:pPr>
              <w:tabs>
                <w:tab w:val="left" w:pos="5280"/>
              </w:tabs>
              <w:rPr>
                <w:sz w:val="18"/>
                <w:szCs w:val="18"/>
                <w:lang w:val="en-AU"/>
              </w:rPr>
            </w:pPr>
            <w:r w:rsidRPr="00CD2C3F">
              <w:rPr>
                <w:sz w:val="18"/>
                <w:szCs w:val="18"/>
                <w:lang w:val="en-AU"/>
              </w:rPr>
              <w:t>Hypothalamus</w:t>
            </w:r>
          </w:p>
        </w:tc>
      </w:tr>
      <w:tr w:rsidR="00540882" w14:paraId="2E6C878F" w14:textId="77777777" w:rsidTr="00540882">
        <w:tc>
          <w:tcPr>
            <w:tcW w:w="3003" w:type="dxa"/>
          </w:tcPr>
          <w:p w14:paraId="1148C4DE" w14:textId="57954B28" w:rsidR="00540882" w:rsidRPr="00CD2C3F" w:rsidRDefault="00540882" w:rsidP="00157D80">
            <w:pPr>
              <w:tabs>
                <w:tab w:val="left" w:pos="5280"/>
              </w:tabs>
              <w:rPr>
                <w:b/>
                <w:sz w:val="18"/>
                <w:szCs w:val="18"/>
                <w:lang w:val="en-AU"/>
              </w:rPr>
            </w:pPr>
            <w:r w:rsidRPr="00CD2C3F">
              <w:rPr>
                <w:b/>
                <w:sz w:val="18"/>
                <w:szCs w:val="18"/>
                <w:lang w:val="en-AU"/>
              </w:rPr>
              <w:t>Chemoreceptors</w:t>
            </w:r>
          </w:p>
        </w:tc>
        <w:tc>
          <w:tcPr>
            <w:tcW w:w="3003" w:type="dxa"/>
          </w:tcPr>
          <w:p w14:paraId="2FB522D6" w14:textId="36B18783" w:rsidR="00540882" w:rsidRPr="00CD2C3F" w:rsidRDefault="00540882" w:rsidP="00157D80">
            <w:pPr>
              <w:tabs>
                <w:tab w:val="left" w:pos="5280"/>
              </w:tabs>
              <w:rPr>
                <w:sz w:val="18"/>
                <w:szCs w:val="18"/>
                <w:lang w:val="en-AU"/>
              </w:rPr>
            </w:pPr>
            <w:r w:rsidRPr="00CD2C3F">
              <w:rPr>
                <w:sz w:val="18"/>
                <w:szCs w:val="18"/>
                <w:lang w:val="en-AU"/>
              </w:rPr>
              <w:t>Chemical change eg. pH, Co2 and O2</w:t>
            </w:r>
          </w:p>
        </w:tc>
        <w:tc>
          <w:tcPr>
            <w:tcW w:w="3004" w:type="dxa"/>
          </w:tcPr>
          <w:p w14:paraId="53062955" w14:textId="53A86FE0" w:rsidR="00540882" w:rsidRPr="00CD2C3F" w:rsidRDefault="00540882" w:rsidP="00157D80">
            <w:pPr>
              <w:tabs>
                <w:tab w:val="left" w:pos="5280"/>
              </w:tabs>
              <w:rPr>
                <w:sz w:val="18"/>
                <w:szCs w:val="18"/>
                <w:lang w:val="en-AU"/>
              </w:rPr>
            </w:pPr>
            <w:r w:rsidRPr="00CD2C3F">
              <w:rPr>
                <w:sz w:val="18"/>
                <w:szCs w:val="18"/>
                <w:lang w:val="en-AU"/>
              </w:rPr>
              <w:t>Internal</w:t>
            </w:r>
          </w:p>
        </w:tc>
      </w:tr>
      <w:tr w:rsidR="00540882" w14:paraId="56F14438" w14:textId="77777777" w:rsidTr="00540882">
        <w:tc>
          <w:tcPr>
            <w:tcW w:w="3003" w:type="dxa"/>
          </w:tcPr>
          <w:p w14:paraId="14993F16" w14:textId="15710FA8" w:rsidR="00540882" w:rsidRPr="00CD2C3F" w:rsidRDefault="00540882" w:rsidP="00157D80">
            <w:pPr>
              <w:tabs>
                <w:tab w:val="left" w:pos="5280"/>
              </w:tabs>
              <w:rPr>
                <w:b/>
                <w:sz w:val="18"/>
                <w:szCs w:val="18"/>
                <w:lang w:val="en-AU"/>
              </w:rPr>
            </w:pPr>
            <w:r w:rsidRPr="00CD2C3F">
              <w:rPr>
                <w:b/>
                <w:sz w:val="18"/>
                <w:szCs w:val="18"/>
                <w:lang w:val="en-AU"/>
              </w:rPr>
              <w:t>Touch receptors</w:t>
            </w:r>
          </w:p>
        </w:tc>
        <w:tc>
          <w:tcPr>
            <w:tcW w:w="3003" w:type="dxa"/>
          </w:tcPr>
          <w:p w14:paraId="5615E311" w14:textId="7FD8C28E" w:rsidR="00540882" w:rsidRPr="00CD2C3F" w:rsidRDefault="00540882" w:rsidP="00157D80">
            <w:pPr>
              <w:tabs>
                <w:tab w:val="left" w:pos="5280"/>
              </w:tabs>
              <w:rPr>
                <w:sz w:val="18"/>
                <w:szCs w:val="18"/>
                <w:lang w:val="en-AU"/>
              </w:rPr>
            </w:pPr>
            <w:r w:rsidRPr="00CD2C3F">
              <w:rPr>
                <w:sz w:val="18"/>
                <w:szCs w:val="18"/>
                <w:lang w:val="en-AU"/>
              </w:rPr>
              <w:t>Touch</w:t>
            </w:r>
          </w:p>
        </w:tc>
        <w:tc>
          <w:tcPr>
            <w:tcW w:w="3004" w:type="dxa"/>
          </w:tcPr>
          <w:p w14:paraId="20B4E63C" w14:textId="39ACCE27" w:rsidR="00540882" w:rsidRPr="00CD2C3F" w:rsidRDefault="00540882" w:rsidP="00157D80">
            <w:pPr>
              <w:tabs>
                <w:tab w:val="left" w:pos="5280"/>
              </w:tabs>
              <w:rPr>
                <w:sz w:val="18"/>
                <w:szCs w:val="18"/>
                <w:lang w:val="en-AU"/>
              </w:rPr>
            </w:pPr>
            <w:r w:rsidRPr="00CD2C3F">
              <w:rPr>
                <w:sz w:val="18"/>
                <w:szCs w:val="18"/>
                <w:lang w:val="en-AU"/>
              </w:rPr>
              <w:t>Mainly Skin</w:t>
            </w:r>
          </w:p>
        </w:tc>
      </w:tr>
      <w:tr w:rsidR="00540882" w14:paraId="7CF5B2A9" w14:textId="77777777" w:rsidTr="00CD2C3F">
        <w:trPr>
          <w:trHeight w:val="255"/>
        </w:trPr>
        <w:tc>
          <w:tcPr>
            <w:tcW w:w="3003" w:type="dxa"/>
          </w:tcPr>
          <w:p w14:paraId="00D2E992" w14:textId="2D725681" w:rsidR="00540882" w:rsidRPr="00CD2C3F" w:rsidRDefault="00540882" w:rsidP="00157D80">
            <w:pPr>
              <w:tabs>
                <w:tab w:val="left" w:pos="5280"/>
              </w:tabs>
              <w:rPr>
                <w:b/>
                <w:sz w:val="18"/>
                <w:szCs w:val="18"/>
                <w:lang w:val="en-AU"/>
              </w:rPr>
            </w:pPr>
            <w:r w:rsidRPr="00CD2C3F">
              <w:rPr>
                <w:b/>
                <w:sz w:val="18"/>
                <w:szCs w:val="18"/>
                <w:lang w:val="en-AU"/>
              </w:rPr>
              <w:t>Pain receptors</w:t>
            </w:r>
          </w:p>
        </w:tc>
        <w:tc>
          <w:tcPr>
            <w:tcW w:w="3003" w:type="dxa"/>
          </w:tcPr>
          <w:p w14:paraId="3657359F" w14:textId="356D7EB8" w:rsidR="00540882" w:rsidRPr="00CD2C3F" w:rsidRDefault="00540882" w:rsidP="00157D80">
            <w:pPr>
              <w:tabs>
                <w:tab w:val="left" w:pos="5280"/>
              </w:tabs>
              <w:rPr>
                <w:sz w:val="18"/>
                <w:szCs w:val="18"/>
                <w:lang w:val="en-AU"/>
              </w:rPr>
            </w:pPr>
            <w:r w:rsidRPr="00CD2C3F">
              <w:rPr>
                <w:sz w:val="18"/>
                <w:szCs w:val="18"/>
                <w:lang w:val="en-AU"/>
              </w:rPr>
              <w:t>Pain/damage to tissue</w:t>
            </w:r>
          </w:p>
        </w:tc>
        <w:tc>
          <w:tcPr>
            <w:tcW w:w="3004" w:type="dxa"/>
          </w:tcPr>
          <w:p w14:paraId="4AB0D55A" w14:textId="44A3166F" w:rsidR="00540882" w:rsidRPr="00CD2C3F" w:rsidRDefault="00540882" w:rsidP="00157D80">
            <w:pPr>
              <w:tabs>
                <w:tab w:val="left" w:pos="5280"/>
              </w:tabs>
              <w:rPr>
                <w:sz w:val="18"/>
                <w:szCs w:val="18"/>
                <w:lang w:val="en-AU"/>
              </w:rPr>
            </w:pPr>
            <w:r w:rsidRPr="00CD2C3F">
              <w:rPr>
                <w:sz w:val="18"/>
                <w:szCs w:val="18"/>
                <w:lang w:val="en-AU"/>
              </w:rPr>
              <w:t>Skin, most organs (not brain)</w:t>
            </w:r>
          </w:p>
        </w:tc>
      </w:tr>
    </w:tbl>
    <w:p w14:paraId="616B9357" w14:textId="77777777" w:rsidR="00540882" w:rsidRPr="00540882" w:rsidRDefault="00540882" w:rsidP="00157D80">
      <w:pPr>
        <w:tabs>
          <w:tab w:val="left" w:pos="5280"/>
        </w:tabs>
        <w:rPr>
          <w:lang w:val="en-AU"/>
        </w:rPr>
      </w:pPr>
    </w:p>
    <w:p w14:paraId="0541C57A" w14:textId="0A4AD07C" w:rsidR="00540882" w:rsidRPr="00540882" w:rsidRDefault="00540882" w:rsidP="00157D80">
      <w:pPr>
        <w:tabs>
          <w:tab w:val="left" w:pos="5280"/>
        </w:tabs>
        <w:rPr>
          <w:b/>
          <w:lang w:val="en-AU"/>
        </w:rPr>
      </w:pPr>
      <w:r w:rsidRPr="00540882">
        <w:rPr>
          <w:b/>
          <w:lang w:val="en-AU"/>
        </w:rPr>
        <w:t>Reflexes</w:t>
      </w:r>
    </w:p>
    <w:p w14:paraId="5659DB6E" w14:textId="6D4E2100" w:rsidR="00157D80" w:rsidRDefault="00540882" w:rsidP="00587F22">
      <w:pPr>
        <w:pStyle w:val="ListParagraph"/>
        <w:numPr>
          <w:ilvl w:val="0"/>
          <w:numId w:val="38"/>
        </w:numPr>
        <w:tabs>
          <w:tab w:val="left" w:pos="5280"/>
        </w:tabs>
        <w:rPr>
          <w:lang w:val="en-AU"/>
        </w:rPr>
      </w:pPr>
      <w:r>
        <w:rPr>
          <w:lang w:val="en-AU"/>
        </w:rPr>
        <w:t>A reflex is an autonomic response in the external and/or internal environment.</w:t>
      </w:r>
    </w:p>
    <w:p w14:paraId="13F65CAD" w14:textId="5D9513C8" w:rsidR="00540882" w:rsidRDefault="00540882" w:rsidP="00587F22">
      <w:pPr>
        <w:pStyle w:val="ListParagraph"/>
        <w:numPr>
          <w:ilvl w:val="0"/>
          <w:numId w:val="38"/>
        </w:numPr>
        <w:tabs>
          <w:tab w:val="left" w:pos="5280"/>
        </w:tabs>
        <w:rPr>
          <w:lang w:val="en-AU"/>
        </w:rPr>
      </w:pPr>
      <w:r>
        <w:rPr>
          <w:lang w:val="en-AU"/>
        </w:rPr>
        <w:t>Some reflexes involve the unconscious part of the brain; however, most are co-ordinated by the spinal cord.</w:t>
      </w:r>
    </w:p>
    <w:p w14:paraId="5FF06235" w14:textId="49262E11" w:rsidR="00540882" w:rsidRDefault="00540882" w:rsidP="00587F22">
      <w:pPr>
        <w:pStyle w:val="ListParagraph"/>
        <w:numPr>
          <w:ilvl w:val="0"/>
          <w:numId w:val="38"/>
        </w:numPr>
        <w:tabs>
          <w:tab w:val="left" w:pos="5280"/>
        </w:tabs>
        <w:rPr>
          <w:lang w:val="en-AU"/>
        </w:rPr>
      </w:pPr>
      <w:r>
        <w:rPr>
          <w:lang w:val="en-AU"/>
        </w:rPr>
        <w:t>A spinal reflex does not involve the brain; the brain may become aware of what is happening but it does not become aware until after the response has been initiated.</w:t>
      </w:r>
    </w:p>
    <w:p w14:paraId="3B24C33D" w14:textId="0C62BE00" w:rsidR="00540882" w:rsidRDefault="00540882" w:rsidP="00587F22">
      <w:pPr>
        <w:pStyle w:val="ListParagraph"/>
        <w:numPr>
          <w:ilvl w:val="0"/>
          <w:numId w:val="38"/>
        </w:numPr>
        <w:tabs>
          <w:tab w:val="left" w:pos="5280"/>
        </w:tabs>
        <w:rPr>
          <w:i/>
          <w:lang w:val="en-AU"/>
        </w:rPr>
      </w:pPr>
      <w:r w:rsidRPr="00540882">
        <w:rPr>
          <w:i/>
          <w:lang w:val="en-AU"/>
        </w:rPr>
        <w:t>Reflexes have 4 important properties;</w:t>
      </w:r>
    </w:p>
    <w:p w14:paraId="431FBA60" w14:textId="59FA4703" w:rsidR="00540882" w:rsidRDefault="00540882" w:rsidP="00587F22">
      <w:pPr>
        <w:pStyle w:val="ListParagraph"/>
        <w:numPr>
          <w:ilvl w:val="0"/>
          <w:numId w:val="20"/>
        </w:numPr>
        <w:tabs>
          <w:tab w:val="left" w:pos="5280"/>
        </w:tabs>
        <w:rPr>
          <w:lang w:val="en-AU"/>
        </w:rPr>
      </w:pPr>
      <w:r w:rsidRPr="00540882">
        <w:rPr>
          <w:lang w:val="en-AU"/>
        </w:rPr>
        <w:t xml:space="preserve">A </w:t>
      </w:r>
      <w:r w:rsidRPr="00540882">
        <w:rPr>
          <w:b/>
          <w:lang w:val="en-AU"/>
        </w:rPr>
        <w:t>stimulus</w:t>
      </w:r>
      <w:r w:rsidRPr="00540882">
        <w:rPr>
          <w:lang w:val="en-AU"/>
        </w:rPr>
        <w:t xml:space="preserve"> </w:t>
      </w:r>
      <w:r>
        <w:rPr>
          <w:lang w:val="en-AU"/>
        </w:rPr>
        <w:t xml:space="preserve">is required to trigger a reflex- it is not spontaneous </w:t>
      </w:r>
    </w:p>
    <w:p w14:paraId="7183257D" w14:textId="36C7EB07" w:rsidR="00540882" w:rsidRDefault="00540882" w:rsidP="00587F22">
      <w:pPr>
        <w:pStyle w:val="ListParagraph"/>
        <w:numPr>
          <w:ilvl w:val="0"/>
          <w:numId w:val="20"/>
        </w:numPr>
        <w:tabs>
          <w:tab w:val="left" w:pos="5280"/>
        </w:tabs>
        <w:rPr>
          <w:lang w:val="en-AU"/>
        </w:rPr>
      </w:pPr>
      <w:r>
        <w:rPr>
          <w:lang w:val="en-AU"/>
        </w:rPr>
        <w:t xml:space="preserve">A reflex is </w:t>
      </w:r>
      <w:r w:rsidRPr="00540882">
        <w:rPr>
          <w:b/>
          <w:lang w:val="en-AU"/>
        </w:rPr>
        <w:t>involuntary</w:t>
      </w:r>
      <w:r>
        <w:rPr>
          <w:lang w:val="en-AU"/>
        </w:rPr>
        <w:t xml:space="preserve">- it occurs without any conscious thought </w:t>
      </w:r>
    </w:p>
    <w:p w14:paraId="4F421FB9" w14:textId="0D8F1BEC" w:rsidR="00540882" w:rsidRDefault="00540882" w:rsidP="00587F22">
      <w:pPr>
        <w:pStyle w:val="ListParagraph"/>
        <w:numPr>
          <w:ilvl w:val="0"/>
          <w:numId w:val="20"/>
        </w:numPr>
        <w:tabs>
          <w:tab w:val="left" w:pos="5280"/>
        </w:tabs>
        <w:rPr>
          <w:lang w:val="en-AU"/>
        </w:rPr>
      </w:pPr>
      <w:r>
        <w:rPr>
          <w:lang w:val="en-AU"/>
        </w:rPr>
        <w:t>A reflex response is</w:t>
      </w:r>
      <w:r w:rsidRPr="00540882">
        <w:rPr>
          <w:b/>
          <w:lang w:val="en-AU"/>
        </w:rPr>
        <w:t xml:space="preserve"> rapid</w:t>
      </w:r>
      <w:r>
        <w:rPr>
          <w:lang w:val="en-AU"/>
        </w:rPr>
        <w:t>- only a small number of neurons are involved</w:t>
      </w:r>
    </w:p>
    <w:p w14:paraId="680471D0" w14:textId="34B49DA7" w:rsidR="00540882" w:rsidRDefault="00540882" w:rsidP="00587F22">
      <w:pPr>
        <w:pStyle w:val="ListParagraph"/>
        <w:numPr>
          <w:ilvl w:val="0"/>
          <w:numId w:val="20"/>
        </w:numPr>
        <w:tabs>
          <w:tab w:val="left" w:pos="5280"/>
        </w:tabs>
        <w:rPr>
          <w:lang w:val="en-AU"/>
        </w:rPr>
      </w:pPr>
      <w:r>
        <w:rPr>
          <w:lang w:val="en-AU"/>
        </w:rPr>
        <w:t xml:space="preserve">A reflex is </w:t>
      </w:r>
      <w:r w:rsidRPr="00540882">
        <w:rPr>
          <w:b/>
          <w:lang w:val="en-AU"/>
        </w:rPr>
        <w:t>stereotyped</w:t>
      </w:r>
      <w:r>
        <w:rPr>
          <w:lang w:val="en-AU"/>
        </w:rPr>
        <w:t>- it occurs in the same way each time it occurs</w:t>
      </w:r>
    </w:p>
    <w:p w14:paraId="1010D37C" w14:textId="77777777" w:rsidR="00540882" w:rsidRDefault="00540882" w:rsidP="00540882">
      <w:pPr>
        <w:tabs>
          <w:tab w:val="left" w:pos="5280"/>
        </w:tabs>
        <w:rPr>
          <w:lang w:val="en-AU"/>
        </w:rPr>
      </w:pPr>
    </w:p>
    <w:p w14:paraId="742ACD1B" w14:textId="77777777" w:rsidR="00CD2C3F" w:rsidRDefault="00CD2C3F" w:rsidP="00540882">
      <w:pPr>
        <w:tabs>
          <w:tab w:val="left" w:pos="5280"/>
        </w:tabs>
        <w:rPr>
          <w:b/>
          <w:lang w:val="en-AU"/>
        </w:rPr>
      </w:pPr>
    </w:p>
    <w:p w14:paraId="2626CF26" w14:textId="39E5BE58" w:rsidR="00CD2C3F" w:rsidRDefault="00CD2C3F" w:rsidP="00540882">
      <w:pPr>
        <w:tabs>
          <w:tab w:val="left" w:pos="5280"/>
        </w:tabs>
        <w:rPr>
          <w:b/>
          <w:lang w:val="en-AU"/>
        </w:rPr>
      </w:pPr>
      <w:r w:rsidRPr="00CD2C3F">
        <w:rPr>
          <w:b/>
          <w:lang w:val="en-AU"/>
        </w:rPr>
        <w:t>Examples of Reflexes</w:t>
      </w:r>
    </w:p>
    <w:p w14:paraId="3DC41222" w14:textId="6FC3221A" w:rsidR="00CD2C3F" w:rsidRDefault="00CD2C3F" w:rsidP="00587F22">
      <w:pPr>
        <w:pStyle w:val="ListParagraph"/>
        <w:numPr>
          <w:ilvl w:val="0"/>
          <w:numId w:val="39"/>
        </w:numPr>
        <w:tabs>
          <w:tab w:val="left" w:pos="5280"/>
        </w:tabs>
        <w:rPr>
          <w:lang w:val="en-AU"/>
        </w:rPr>
      </w:pPr>
      <w:r>
        <w:rPr>
          <w:lang w:val="en-AU"/>
        </w:rPr>
        <w:t>Many reflexes have a protective function</w:t>
      </w:r>
    </w:p>
    <w:tbl>
      <w:tblPr>
        <w:tblStyle w:val="TableGrid"/>
        <w:tblW w:w="0" w:type="auto"/>
        <w:tblInd w:w="360" w:type="dxa"/>
        <w:tblLook w:val="04A0" w:firstRow="1" w:lastRow="0" w:firstColumn="1" w:lastColumn="0" w:noHBand="0" w:noVBand="1"/>
      </w:tblPr>
      <w:tblGrid>
        <w:gridCol w:w="2169"/>
        <w:gridCol w:w="2154"/>
        <w:gridCol w:w="2167"/>
        <w:gridCol w:w="2160"/>
      </w:tblGrid>
      <w:tr w:rsidR="00CD2C3F" w14:paraId="203B4752" w14:textId="77777777" w:rsidTr="00CD2C3F">
        <w:tc>
          <w:tcPr>
            <w:tcW w:w="2252" w:type="dxa"/>
          </w:tcPr>
          <w:p w14:paraId="264684F3" w14:textId="4725BE29" w:rsidR="00CD2C3F" w:rsidRPr="00CD2C3F" w:rsidRDefault="00CD2C3F" w:rsidP="00CD2C3F">
            <w:pPr>
              <w:tabs>
                <w:tab w:val="left" w:pos="5280"/>
              </w:tabs>
              <w:rPr>
                <w:b/>
                <w:sz w:val="18"/>
                <w:szCs w:val="18"/>
                <w:lang w:val="en-AU"/>
              </w:rPr>
            </w:pPr>
            <w:r w:rsidRPr="00CD2C3F">
              <w:rPr>
                <w:b/>
                <w:sz w:val="18"/>
                <w:szCs w:val="18"/>
                <w:lang w:val="en-AU"/>
              </w:rPr>
              <w:t>Examples</w:t>
            </w:r>
          </w:p>
        </w:tc>
        <w:tc>
          <w:tcPr>
            <w:tcW w:w="2252" w:type="dxa"/>
          </w:tcPr>
          <w:p w14:paraId="7A6715CC" w14:textId="465456E6" w:rsidR="00CD2C3F" w:rsidRPr="00CD2C3F" w:rsidRDefault="00CD2C3F" w:rsidP="00CD2C3F">
            <w:pPr>
              <w:tabs>
                <w:tab w:val="left" w:pos="5280"/>
              </w:tabs>
              <w:rPr>
                <w:b/>
                <w:sz w:val="18"/>
                <w:szCs w:val="18"/>
                <w:lang w:val="en-AU"/>
              </w:rPr>
            </w:pPr>
            <w:r w:rsidRPr="00CD2C3F">
              <w:rPr>
                <w:b/>
                <w:sz w:val="18"/>
                <w:szCs w:val="18"/>
                <w:lang w:val="en-AU"/>
              </w:rPr>
              <w:t>Stimulus</w:t>
            </w:r>
          </w:p>
        </w:tc>
        <w:tc>
          <w:tcPr>
            <w:tcW w:w="2253" w:type="dxa"/>
          </w:tcPr>
          <w:p w14:paraId="5FBC23CD" w14:textId="4CEFC930" w:rsidR="00CD2C3F" w:rsidRPr="00CD2C3F" w:rsidRDefault="00CD2C3F" w:rsidP="00CD2C3F">
            <w:pPr>
              <w:tabs>
                <w:tab w:val="left" w:pos="5280"/>
              </w:tabs>
              <w:rPr>
                <w:b/>
                <w:sz w:val="18"/>
                <w:szCs w:val="18"/>
                <w:lang w:val="en-AU"/>
              </w:rPr>
            </w:pPr>
            <w:r w:rsidRPr="00CD2C3F">
              <w:rPr>
                <w:b/>
                <w:sz w:val="18"/>
                <w:szCs w:val="18"/>
                <w:lang w:val="en-AU"/>
              </w:rPr>
              <w:t>Response</w:t>
            </w:r>
          </w:p>
        </w:tc>
        <w:tc>
          <w:tcPr>
            <w:tcW w:w="2253" w:type="dxa"/>
          </w:tcPr>
          <w:p w14:paraId="4FB65081" w14:textId="26060E08" w:rsidR="00CD2C3F" w:rsidRPr="00CD2C3F" w:rsidRDefault="00CD2C3F" w:rsidP="00CD2C3F">
            <w:pPr>
              <w:tabs>
                <w:tab w:val="left" w:pos="5280"/>
              </w:tabs>
              <w:rPr>
                <w:b/>
                <w:sz w:val="18"/>
                <w:szCs w:val="18"/>
                <w:lang w:val="en-AU"/>
              </w:rPr>
            </w:pPr>
            <w:r w:rsidRPr="00CD2C3F">
              <w:rPr>
                <w:b/>
                <w:sz w:val="18"/>
                <w:szCs w:val="18"/>
                <w:lang w:val="en-AU"/>
              </w:rPr>
              <w:t>Reason</w:t>
            </w:r>
          </w:p>
        </w:tc>
      </w:tr>
      <w:tr w:rsidR="00CD2C3F" w14:paraId="0E893FE4" w14:textId="77777777" w:rsidTr="00CD2C3F">
        <w:tc>
          <w:tcPr>
            <w:tcW w:w="2252" w:type="dxa"/>
          </w:tcPr>
          <w:p w14:paraId="1D2BE231" w14:textId="2C969EE8" w:rsidR="00CD2C3F" w:rsidRPr="00CD2C3F" w:rsidRDefault="00CD2C3F" w:rsidP="00CD2C3F">
            <w:pPr>
              <w:tabs>
                <w:tab w:val="left" w:pos="5280"/>
              </w:tabs>
              <w:rPr>
                <w:b/>
                <w:sz w:val="18"/>
                <w:szCs w:val="18"/>
                <w:lang w:val="en-AU"/>
              </w:rPr>
            </w:pPr>
            <w:r w:rsidRPr="00CD2C3F">
              <w:rPr>
                <w:b/>
                <w:sz w:val="18"/>
                <w:szCs w:val="18"/>
                <w:lang w:val="en-AU"/>
              </w:rPr>
              <w:t>Pupil</w:t>
            </w:r>
          </w:p>
        </w:tc>
        <w:tc>
          <w:tcPr>
            <w:tcW w:w="2252" w:type="dxa"/>
          </w:tcPr>
          <w:p w14:paraId="37913DA1" w14:textId="0E1F288A" w:rsidR="00CD2C3F" w:rsidRPr="00CD2C3F" w:rsidRDefault="00CD2C3F" w:rsidP="00CD2C3F">
            <w:pPr>
              <w:tabs>
                <w:tab w:val="left" w:pos="5280"/>
              </w:tabs>
              <w:rPr>
                <w:sz w:val="18"/>
                <w:szCs w:val="18"/>
                <w:lang w:val="en-AU"/>
              </w:rPr>
            </w:pPr>
            <w:r w:rsidRPr="00CD2C3F">
              <w:rPr>
                <w:sz w:val="18"/>
                <w:szCs w:val="18"/>
                <w:lang w:val="en-AU"/>
              </w:rPr>
              <w:t>Bright light</w:t>
            </w:r>
          </w:p>
        </w:tc>
        <w:tc>
          <w:tcPr>
            <w:tcW w:w="2253" w:type="dxa"/>
          </w:tcPr>
          <w:p w14:paraId="59F61C6F" w14:textId="5C62FB4A" w:rsidR="00CD2C3F" w:rsidRPr="00CD2C3F" w:rsidRDefault="00CD2C3F" w:rsidP="00CD2C3F">
            <w:pPr>
              <w:tabs>
                <w:tab w:val="left" w:pos="5280"/>
              </w:tabs>
              <w:rPr>
                <w:sz w:val="18"/>
                <w:szCs w:val="18"/>
                <w:lang w:val="en-AU"/>
              </w:rPr>
            </w:pPr>
            <w:r w:rsidRPr="00CD2C3F">
              <w:rPr>
                <w:sz w:val="18"/>
                <w:szCs w:val="18"/>
                <w:lang w:val="en-AU"/>
              </w:rPr>
              <w:t>Pupil constricts</w:t>
            </w:r>
          </w:p>
        </w:tc>
        <w:tc>
          <w:tcPr>
            <w:tcW w:w="2253" w:type="dxa"/>
          </w:tcPr>
          <w:p w14:paraId="51ADAB16" w14:textId="5C4F38D2" w:rsidR="00CD2C3F" w:rsidRPr="00CD2C3F" w:rsidRDefault="00CD2C3F" w:rsidP="00CD2C3F">
            <w:pPr>
              <w:tabs>
                <w:tab w:val="left" w:pos="5280"/>
              </w:tabs>
              <w:rPr>
                <w:sz w:val="18"/>
                <w:szCs w:val="18"/>
                <w:lang w:val="en-AU"/>
              </w:rPr>
            </w:pPr>
            <w:r w:rsidRPr="00CD2C3F">
              <w:rPr>
                <w:sz w:val="18"/>
                <w:szCs w:val="18"/>
                <w:lang w:val="en-AU"/>
              </w:rPr>
              <w:t>Protects retina</w:t>
            </w:r>
          </w:p>
        </w:tc>
      </w:tr>
      <w:tr w:rsidR="00CD2C3F" w14:paraId="5465DA5F" w14:textId="77777777" w:rsidTr="00CD2C3F">
        <w:tc>
          <w:tcPr>
            <w:tcW w:w="2252" w:type="dxa"/>
          </w:tcPr>
          <w:p w14:paraId="4264B996" w14:textId="295AEC98" w:rsidR="00CD2C3F" w:rsidRPr="00CD2C3F" w:rsidRDefault="00CD2C3F" w:rsidP="00CD2C3F">
            <w:pPr>
              <w:tabs>
                <w:tab w:val="left" w:pos="5280"/>
              </w:tabs>
              <w:rPr>
                <w:b/>
                <w:sz w:val="18"/>
                <w:szCs w:val="18"/>
                <w:lang w:val="en-AU"/>
              </w:rPr>
            </w:pPr>
            <w:r w:rsidRPr="00CD2C3F">
              <w:rPr>
                <w:b/>
                <w:sz w:val="18"/>
                <w:szCs w:val="18"/>
                <w:lang w:val="en-AU"/>
              </w:rPr>
              <w:t>Knee</w:t>
            </w:r>
          </w:p>
        </w:tc>
        <w:tc>
          <w:tcPr>
            <w:tcW w:w="2252" w:type="dxa"/>
          </w:tcPr>
          <w:p w14:paraId="2D308C54" w14:textId="2ACA7859" w:rsidR="00CD2C3F" w:rsidRPr="00CD2C3F" w:rsidRDefault="00CD2C3F" w:rsidP="00CD2C3F">
            <w:pPr>
              <w:tabs>
                <w:tab w:val="left" w:pos="5280"/>
              </w:tabs>
              <w:rPr>
                <w:sz w:val="18"/>
                <w:szCs w:val="18"/>
                <w:lang w:val="en-AU"/>
              </w:rPr>
            </w:pPr>
            <w:r w:rsidRPr="00CD2C3F">
              <w:rPr>
                <w:sz w:val="18"/>
                <w:szCs w:val="18"/>
                <w:lang w:val="en-AU"/>
              </w:rPr>
              <w:t>Stretch of patella tendon</w:t>
            </w:r>
          </w:p>
        </w:tc>
        <w:tc>
          <w:tcPr>
            <w:tcW w:w="2253" w:type="dxa"/>
          </w:tcPr>
          <w:p w14:paraId="3A844E61" w14:textId="3477BCEF" w:rsidR="00CD2C3F" w:rsidRPr="00CD2C3F" w:rsidRDefault="00CD2C3F" w:rsidP="00CD2C3F">
            <w:pPr>
              <w:tabs>
                <w:tab w:val="left" w:pos="5280"/>
              </w:tabs>
              <w:rPr>
                <w:sz w:val="18"/>
                <w:szCs w:val="18"/>
                <w:lang w:val="en-AU"/>
              </w:rPr>
            </w:pPr>
            <w:r w:rsidRPr="00CD2C3F">
              <w:rPr>
                <w:sz w:val="18"/>
                <w:szCs w:val="18"/>
                <w:lang w:val="en-AU"/>
              </w:rPr>
              <w:t>Knee jerks, straighten muscle</w:t>
            </w:r>
          </w:p>
        </w:tc>
        <w:tc>
          <w:tcPr>
            <w:tcW w:w="2253" w:type="dxa"/>
          </w:tcPr>
          <w:p w14:paraId="00BFAD3E" w14:textId="7097E50D" w:rsidR="00CD2C3F" w:rsidRPr="00CD2C3F" w:rsidRDefault="00CD2C3F" w:rsidP="00CD2C3F">
            <w:pPr>
              <w:tabs>
                <w:tab w:val="left" w:pos="5280"/>
              </w:tabs>
              <w:rPr>
                <w:sz w:val="18"/>
                <w:szCs w:val="18"/>
                <w:lang w:val="en-AU"/>
              </w:rPr>
            </w:pPr>
            <w:r w:rsidRPr="00CD2C3F">
              <w:rPr>
                <w:sz w:val="18"/>
                <w:szCs w:val="18"/>
                <w:lang w:val="en-AU"/>
              </w:rPr>
              <w:t>Maintains balance</w:t>
            </w:r>
          </w:p>
        </w:tc>
      </w:tr>
      <w:tr w:rsidR="00CD2C3F" w14:paraId="1E1DB1D2" w14:textId="77777777" w:rsidTr="00CD2C3F">
        <w:tc>
          <w:tcPr>
            <w:tcW w:w="2252" w:type="dxa"/>
          </w:tcPr>
          <w:p w14:paraId="627746DA" w14:textId="2033538B" w:rsidR="00CD2C3F" w:rsidRPr="00CD2C3F" w:rsidRDefault="00CD2C3F" w:rsidP="00CD2C3F">
            <w:pPr>
              <w:tabs>
                <w:tab w:val="left" w:pos="5280"/>
              </w:tabs>
              <w:rPr>
                <w:b/>
                <w:sz w:val="18"/>
                <w:szCs w:val="18"/>
                <w:lang w:val="en-AU"/>
              </w:rPr>
            </w:pPr>
            <w:r w:rsidRPr="00CD2C3F">
              <w:rPr>
                <w:b/>
                <w:sz w:val="18"/>
                <w:szCs w:val="18"/>
                <w:lang w:val="en-AU"/>
              </w:rPr>
              <w:t>Eye</w:t>
            </w:r>
          </w:p>
        </w:tc>
        <w:tc>
          <w:tcPr>
            <w:tcW w:w="2252" w:type="dxa"/>
          </w:tcPr>
          <w:p w14:paraId="14E6046C" w14:textId="0E3B27D3" w:rsidR="00CD2C3F" w:rsidRPr="00CD2C3F" w:rsidRDefault="00CD2C3F" w:rsidP="00CD2C3F">
            <w:pPr>
              <w:tabs>
                <w:tab w:val="left" w:pos="5280"/>
              </w:tabs>
              <w:rPr>
                <w:sz w:val="18"/>
                <w:szCs w:val="18"/>
                <w:lang w:val="en-AU"/>
              </w:rPr>
            </w:pPr>
            <w:r w:rsidRPr="00CD2C3F">
              <w:rPr>
                <w:sz w:val="18"/>
                <w:szCs w:val="18"/>
                <w:lang w:val="en-AU"/>
              </w:rPr>
              <w:t>Motion near eye</w:t>
            </w:r>
          </w:p>
        </w:tc>
        <w:tc>
          <w:tcPr>
            <w:tcW w:w="2253" w:type="dxa"/>
          </w:tcPr>
          <w:p w14:paraId="574453F0" w14:textId="0E73861F" w:rsidR="00CD2C3F" w:rsidRPr="00CD2C3F" w:rsidRDefault="00CD2C3F" w:rsidP="00CD2C3F">
            <w:pPr>
              <w:tabs>
                <w:tab w:val="left" w:pos="5280"/>
              </w:tabs>
              <w:rPr>
                <w:sz w:val="18"/>
                <w:szCs w:val="18"/>
                <w:lang w:val="en-AU"/>
              </w:rPr>
            </w:pPr>
            <w:r w:rsidRPr="00CD2C3F">
              <w:rPr>
                <w:sz w:val="18"/>
                <w:szCs w:val="18"/>
                <w:lang w:val="en-AU"/>
              </w:rPr>
              <w:t>Blink</w:t>
            </w:r>
          </w:p>
        </w:tc>
        <w:tc>
          <w:tcPr>
            <w:tcW w:w="2253" w:type="dxa"/>
          </w:tcPr>
          <w:p w14:paraId="7354FA92" w14:textId="00ED1D25" w:rsidR="00CD2C3F" w:rsidRPr="00CD2C3F" w:rsidRDefault="00CD2C3F" w:rsidP="00CD2C3F">
            <w:pPr>
              <w:tabs>
                <w:tab w:val="left" w:pos="5280"/>
              </w:tabs>
              <w:rPr>
                <w:sz w:val="18"/>
                <w:szCs w:val="18"/>
                <w:lang w:val="en-AU"/>
              </w:rPr>
            </w:pPr>
            <w:r w:rsidRPr="00CD2C3F">
              <w:rPr>
                <w:sz w:val="18"/>
                <w:szCs w:val="18"/>
                <w:lang w:val="en-AU"/>
              </w:rPr>
              <w:t>Protect from injury</w:t>
            </w:r>
          </w:p>
        </w:tc>
      </w:tr>
      <w:tr w:rsidR="00CD2C3F" w14:paraId="1D9649F7" w14:textId="77777777" w:rsidTr="00CD2C3F">
        <w:tc>
          <w:tcPr>
            <w:tcW w:w="2252" w:type="dxa"/>
          </w:tcPr>
          <w:p w14:paraId="743B85A6" w14:textId="6C18CA8B" w:rsidR="00CD2C3F" w:rsidRPr="00CD2C3F" w:rsidRDefault="00CD2C3F" w:rsidP="00CD2C3F">
            <w:pPr>
              <w:tabs>
                <w:tab w:val="left" w:pos="5280"/>
              </w:tabs>
              <w:rPr>
                <w:b/>
                <w:sz w:val="18"/>
                <w:szCs w:val="18"/>
                <w:lang w:val="en-AU"/>
              </w:rPr>
            </w:pPr>
            <w:r w:rsidRPr="00CD2C3F">
              <w:rPr>
                <w:b/>
                <w:sz w:val="18"/>
                <w:szCs w:val="18"/>
                <w:lang w:val="en-AU"/>
              </w:rPr>
              <w:t xml:space="preserve">Swallowing </w:t>
            </w:r>
          </w:p>
        </w:tc>
        <w:tc>
          <w:tcPr>
            <w:tcW w:w="2252" w:type="dxa"/>
          </w:tcPr>
          <w:p w14:paraId="2A8332A2" w14:textId="2383CBAA" w:rsidR="00CD2C3F" w:rsidRPr="00CD2C3F" w:rsidRDefault="00CD2C3F" w:rsidP="00CD2C3F">
            <w:pPr>
              <w:tabs>
                <w:tab w:val="left" w:pos="5280"/>
              </w:tabs>
              <w:rPr>
                <w:sz w:val="18"/>
                <w:szCs w:val="18"/>
                <w:lang w:val="en-AU"/>
              </w:rPr>
            </w:pPr>
            <w:r w:rsidRPr="00CD2C3F">
              <w:rPr>
                <w:sz w:val="18"/>
                <w:szCs w:val="18"/>
                <w:lang w:val="en-AU"/>
              </w:rPr>
              <w:t>Touch the uvula</w:t>
            </w:r>
          </w:p>
        </w:tc>
        <w:tc>
          <w:tcPr>
            <w:tcW w:w="2253" w:type="dxa"/>
          </w:tcPr>
          <w:p w14:paraId="063A381D" w14:textId="09DCA130" w:rsidR="00CD2C3F" w:rsidRPr="00CD2C3F" w:rsidRDefault="00CD2C3F" w:rsidP="00CD2C3F">
            <w:pPr>
              <w:tabs>
                <w:tab w:val="left" w:pos="5280"/>
              </w:tabs>
              <w:rPr>
                <w:sz w:val="18"/>
                <w:szCs w:val="18"/>
                <w:lang w:val="en-AU"/>
              </w:rPr>
            </w:pPr>
            <w:r w:rsidRPr="00CD2C3F">
              <w:rPr>
                <w:sz w:val="18"/>
                <w:szCs w:val="18"/>
                <w:lang w:val="en-AU"/>
              </w:rPr>
              <w:t xml:space="preserve">Swallowing epiglottis closes the trachea </w:t>
            </w:r>
          </w:p>
        </w:tc>
        <w:tc>
          <w:tcPr>
            <w:tcW w:w="2253" w:type="dxa"/>
          </w:tcPr>
          <w:p w14:paraId="02875A0D" w14:textId="70205639" w:rsidR="00CD2C3F" w:rsidRPr="00CD2C3F" w:rsidRDefault="00CD2C3F" w:rsidP="00CD2C3F">
            <w:pPr>
              <w:tabs>
                <w:tab w:val="left" w:pos="5280"/>
              </w:tabs>
              <w:rPr>
                <w:sz w:val="18"/>
                <w:szCs w:val="18"/>
                <w:lang w:val="en-AU"/>
              </w:rPr>
            </w:pPr>
            <w:r w:rsidRPr="00CD2C3F">
              <w:rPr>
                <w:sz w:val="18"/>
                <w:szCs w:val="18"/>
                <w:lang w:val="en-AU"/>
              </w:rPr>
              <w:t xml:space="preserve">Prevents choking </w:t>
            </w:r>
          </w:p>
        </w:tc>
      </w:tr>
    </w:tbl>
    <w:p w14:paraId="2398B3DB" w14:textId="77777777" w:rsidR="00CD2C3F" w:rsidRDefault="00CD2C3F" w:rsidP="00CD2C3F">
      <w:pPr>
        <w:tabs>
          <w:tab w:val="left" w:pos="5280"/>
        </w:tabs>
        <w:rPr>
          <w:lang w:val="en-AU"/>
        </w:rPr>
      </w:pPr>
    </w:p>
    <w:p w14:paraId="3438A8CF" w14:textId="7CB0D547" w:rsidR="00CD2C3F" w:rsidRDefault="00CD2C3F" w:rsidP="00CD2C3F">
      <w:pPr>
        <w:tabs>
          <w:tab w:val="left" w:pos="5280"/>
        </w:tabs>
        <w:rPr>
          <w:b/>
          <w:lang w:val="en-AU"/>
        </w:rPr>
      </w:pPr>
      <w:r w:rsidRPr="00CD2C3F">
        <w:rPr>
          <w:b/>
          <w:lang w:val="en-AU"/>
        </w:rPr>
        <w:lastRenderedPageBreak/>
        <w:t>Reflex Arc</w:t>
      </w:r>
    </w:p>
    <w:p w14:paraId="26F2FAF5" w14:textId="05481372" w:rsidR="00CD2C3F" w:rsidRDefault="00CD2C3F" w:rsidP="00587F22">
      <w:pPr>
        <w:pStyle w:val="ListParagraph"/>
        <w:numPr>
          <w:ilvl w:val="0"/>
          <w:numId w:val="39"/>
        </w:numPr>
        <w:tabs>
          <w:tab w:val="left" w:pos="5280"/>
        </w:tabs>
        <w:rPr>
          <w:lang w:val="en-AU"/>
        </w:rPr>
      </w:pPr>
      <w:r>
        <w:rPr>
          <w:lang w:val="en-AU"/>
        </w:rPr>
        <w:t>The pathway a nerve impulse follows in traveling from receptor to effector called a Reflex Arc. The basic elements of a reflex arc are;</w:t>
      </w:r>
    </w:p>
    <w:p w14:paraId="781FD273" w14:textId="382EAA88" w:rsidR="00CD2C3F" w:rsidRDefault="00CD2C3F" w:rsidP="00587F22">
      <w:pPr>
        <w:pStyle w:val="ListParagraph"/>
        <w:numPr>
          <w:ilvl w:val="0"/>
          <w:numId w:val="20"/>
        </w:numPr>
        <w:tabs>
          <w:tab w:val="left" w:pos="5280"/>
        </w:tabs>
        <w:rPr>
          <w:lang w:val="en-AU"/>
        </w:rPr>
      </w:pPr>
      <w:r>
        <w:rPr>
          <w:lang w:val="en-AU"/>
        </w:rPr>
        <w:t>Receptor</w:t>
      </w:r>
    </w:p>
    <w:p w14:paraId="142A2E8F" w14:textId="18E8CE90" w:rsidR="00CD2C3F" w:rsidRDefault="00CD2C3F" w:rsidP="00587F22">
      <w:pPr>
        <w:pStyle w:val="ListParagraph"/>
        <w:numPr>
          <w:ilvl w:val="0"/>
          <w:numId w:val="20"/>
        </w:numPr>
        <w:tabs>
          <w:tab w:val="left" w:pos="5280"/>
        </w:tabs>
        <w:rPr>
          <w:lang w:val="en-AU"/>
        </w:rPr>
      </w:pPr>
      <w:r>
        <w:rPr>
          <w:lang w:val="en-AU"/>
        </w:rPr>
        <w:t>Sensory Neuron</w:t>
      </w:r>
      <w:r>
        <w:rPr>
          <w:lang w:val="en-AU"/>
        </w:rPr>
        <w:tab/>
      </w:r>
    </w:p>
    <w:p w14:paraId="510A72F4" w14:textId="308C8316" w:rsidR="00CD2C3F" w:rsidRDefault="00CD2C3F" w:rsidP="00587F22">
      <w:pPr>
        <w:pStyle w:val="ListParagraph"/>
        <w:numPr>
          <w:ilvl w:val="0"/>
          <w:numId w:val="20"/>
        </w:numPr>
        <w:tabs>
          <w:tab w:val="left" w:pos="5280"/>
        </w:tabs>
        <w:rPr>
          <w:lang w:val="en-AU"/>
        </w:rPr>
      </w:pPr>
      <w:r>
        <w:rPr>
          <w:lang w:val="en-AU"/>
        </w:rPr>
        <w:t>Connector Neuron</w:t>
      </w:r>
    </w:p>
    <w:p w14:paraId="36492E93" w14:textId="6D24CDF6" w:rsidR="00CD2C3F" w:rsidRDefault="00CD2C3F" w:rsidP="00587F22">
      <w:pPr>
        <w:pStyle w:val="ListParagraph"/>
        <w:numPr>
          <w:ilvl w:val="0"/>
          <w:numId w:val="20"/>
        </w:numPr>
        <w:tabs>
          <w:tab w:val="left" w:pos="5280"/>
        </w:tabs>
        <w:rPr>
          <w:lang w:val="en-AU"/>
        </w:rPr>
      </w:pPr>
      <w:r>
        <w:rPr>
          <w:lang w:val="en-AU"/>
        </w:rPr>
        <w:t>Motor Neuron</w:t>
      </w:r>
    </w:p>
    <w:p w14:paraId="198DB9FD" w14:textId="37FE5945" w:rsidR="00CD2C3F" w:rsidRDefault="00CD2C3F" w:rsidP="00587F22">
      <w:pPr>
        <w:pStyle w:val="ListParagraph"/>
        <w:numPr>
          <w:ilvl w:val="0"/>
          <w:numId w:val="20"/>
        </w:numPr>
        <w:tabs>
          <w:tab w:val="left" w:pos="5280"/>
        </w:tabs>
        <w:rPr>
          <w:lang w:val="en-AU"/>
        </w:rPr>
      </w:pPr>
      <w:r>
        <w:rPr>
          <w:lang w:val="en-AU"/>
        </w:rPr>
        <w:t>Effector</w:t>
      </w:r>
    </w:p>
    <w:p w14:paraId="174E6C2E" w14:textId="77777777" w:rsidR="00587F22" w:rsidRDefault="00587F22" w:rsidP="00587F22">
      <w:pPr>
        <w:tabs>
          <w:tab w:val="left" w:pos="5280"/>
        </w:tabs>
        <w:rPr>
          <w:lang w:val="en-AU"/>
        </w:rPr>
      </w:pPr>
    </w:p>
    <w:p w14:paraId="1022AB46" w14:textId="77777777" w:rsidR="00587F22" w:rsidRDefault="00587F22" w:rsidP="00587F22">
      <w:pPr>
        <w:tabs>
          <w:tab w:val="left" w:pos="5280"/>
        </w:tabs>
        <w:rPr>
          <w:lang w:val="en-AU"/>
        </w:rPr>
      </w:pPr>
    </w:p>
    <w:p w14:paraId="1D1162CA" w14:textId="77777777" w:rsidR="00587F22" w:rsidRDefault="00587F22" w:rsidP="00587F22">
      <w:pPr>
        <w:tabs>
          <w:tab w:val="left" w:pos="5280"/>
        </w:tabs>
        <w:rPr>
          <w:lang w:val="en-AU"/>
        </w:rPr>
      </w:pPr>
    </w:p>
    <w:p w14:paraId="3F07A85D" w14:textId="77777777" w:rsidR="00587F22" w:rsidRDefault="00587F22" w:rsidP="00587F22">
      <w:pPr>
        <w:tabs>
          <w:tab w:val="left" w:pos="5280"/>
        </w:tabs>
        <w:rPr>
          <w:lang w:val="en-AU"/>
        </w:rPr>
      </w:pPr>
    </w:p>
    <w:p w14:paraId="23D2CE7B" w14:textId="77777777" w:rsidR="00587F22" w:rsidRDefault="00587F22" w:rsidP="00587F22">
      <w:pPr>
        <w:tabs>
          <w:tab w:val="left" w:pos="5280"/>
        </w:tabs>
        <w:rPr>
          <w:lang w:val="en-AU"/>
        </w:rPr>
      </w:pPr>
    </w:p>
    <w:p w14:paraId="6947FE3A" w14:textId="77777777" w:rsidR="00587F22" w:rsidRDefault="00587F22" w:rsidP="00587F22">
      <w:pPr>
        <w:tabs>
          <w:tab w:val="left" w:pos="5280"/>
        </w:tabs>
        <w:rPr>
          <w:lang w:val="en-AU"/>
        </w:rPr>
      </w:pPr>
    </w:p>
    <w:p w14:paraId="09F0E418" w14:textId="77777777" w:rsidR="00587F22" w:rsidRDefault="00587F22" w:rsidP="00587F22">
      <w:pPr>
        <w:tabs>
          <w:tab w:val="left" w:pos="5280"/>
        </w:tabs>
        <w:rPr>
          <w:lang w:val="en-AU"/>
        </w:rPr>
      </w:pPr>
    </w:p>
    <w:p w14:paraId="796B2B35" w14:textId="77777777" w:rsidR="00587F22" w:rsidRDefault="00587F22" w:rsidP="00587F22">
      <w:pPr>
        <w:tabs>
          <w:tab w:val="left" w:pos="5280"/>
        </w:tabs>
        <w:rPr>
          <w:lang w:val="en-AU"/>
        </w:rPr>
      </w:pPr>
    </w:p>
    <w:p w14:paraId="1F657CD4" w14:textId="77777777" w:rsidR="00587F22" w:rsidRDefault="00587F22" w:rsidP="00587F22">
      <w:pPr>
        <w:tabs>
          <w:tab w:val="left" w:pos="5280"/>
        </w:tabs>
        <w:rPr>
          <w:lang w:val="en-AU"/>
        </w:rPr>
      </w:pPr>
    </w:p>
    <w:p w14:paraId="13728C23" w14:textId="77777777" w:rsidR="00587F22" w:rsidRDefault="00587F22" w:rsidP="00587F22">
      <w:pPr>
        <w:tabs>
          <w:tab w:val="left" w:pos="5280"/>
        </w:tabs>
        <w:rPr>
          <w:lang w:val="en-AU"/>
        </w:rPr>
      </w:pPr>
    </w:p>
    <w:p w14:paraId="2C76DA41" w14:textId="77777777" w:rsidR="00587F22" w:rsidRDefault="00587F22" w:rsidP="00587F22">
      <w:pPr>
        <w:tabs>
          <w:tab w:val="left" w:pos="5280"/>
        </w:tabs>
        <w:rPr>
          <w:lang w:val="en-AU"/>
        </w:rPr>
      </w:pPr>
    </w:p>
    <w:p w14:paraId="669FCAA6" w14:textId="77777777" w:rsidR="00587F22" w:rsidRDefault="00587F22" w:rsidP="00587F22">
      <w:pPr>
        <w:tabs>
          <w:tab w:val="left" w:pos="5280"/>
        </w:tabs>
        <w:rPr>
          <w:lang w:val="en-AU"/>
        </w:rPr>
      </w:pPr>
    </w:p>
    <w:p w14:paraId="1B2E36BF" w14:textId="77777777" w:rsidR="00587F22" w:rsidRDefault="00587F22" w:rsidP="00587F22">
      <w:pPr>
        <w:tabs>
          <w:tab w:val="left" w:pos="5280"/>
        </w:tabs>
        <w:rPr>
          <w:lang w:val="en-AU"/>
        </w:rPr>
      </w:pPr>
    </w:p>
    <w:p w14:paraId="56F6FB34" w14:textId="77777777" w:rsidR="00587F22" w:rsidRDefault="00587F22" w:rsidP="00587F22">
      <w:pPr>
        <w:tabs>
          <w:tab w:val="left" w:pos="5280"/>
        </w:tabs>
        <w:rPr>
          <w:lang w:val="en-AU"/>
        </w:rPr>
      </w:pPr>
    </w:p>
    <w:p w14:paraId="5C0FCE1C" w14:textId="77777777" w:rsidR="00587F22" w:rsidRDefault="00587F22" w:rsidP="00587F22">
      <w:pPr>
        <w:tabs>
          <w:tab w:val="left" w:pos="5280"/>
        </w:tabs>
        <w:rPr>
          <w:lang w:val="en-AU"/>
        </w:rPr>
      </w:pPr>
    </w:p>
    <w:p w14:paraId="6562E84E" w14:textId="77777777" w:rsidR="00587F22" w:rsidRDefault="00587F22" w:rsidP="00587F22">
      <w:pPr>
        <w:tabs>
          <w:tab w:val="left" w:pos="5280"/>
        </w:tabs>
        <w:rPr>
          <w:lang w:val="en-AU"/>
        </w:rPr>
      </w:pPr>
    </w:p>
    <w:p w14:paraId="1E76D3E7" w14:textId="77777777" w:rsidR="00587F22" w:rsidRDefault="00587F22" w:rsidP="00587F22">
      <w:pPr>
        <w:tabs>
          <w:tab w:val="left" w:pos="5280"/>
        </w:tabs>
        <w:rPr>
          <w:lang w:val="en-AU"/>
        </w:rPr>
      </w:pPr>
    </w:p>
    <w:p w14:paraId="4FABF70B" w14:textId="77777777" w:rsidR="00587F22" w:rsidRDefault="00587F22" w:rsidP="00587F22">
      <w:pPr>
        <w:tabs>
          <w:tab w:val="left" w:pos="5280"/>
        </w:tabs>
        <w:rPr>
          <w:lang w:val="en-AU"/>
        </w:rPr>
      </w:pPr>
    </w:p>
    <w:p w14:paraId="13314EB2" w14:textId="77777777" w:rsidR="00587F22" w:rsidRDefault="00587F22" w:rsidP="00587F22">
      <w:pPr>
        <w:tabs>
          <w:tab w:val="left" w:pos="5280"/>
        </w:tabs>
        <w:rPr>
          <w:lang w:val="en-AU"/>
        </w:rPr>
      </w:pPr>
    </w:p>
    <w:p w14:paraId="65A4B324" w14:textId="77777777" w:rsidR="00587F22" w:rsidRDefault="00587F22" w:rsidP="00587F22">
      <w:pPr>
        <w:tabs>
          <w:tab w:val="left" w:pos="5280"/>
        </w:tabs>
        <w:rPr>
          <w:lang w:val="en-AU"/>
        </w:rPr>
      </w:pPr>
    </w:p>
    <w:p w14:paraId="7A7959EB" w14:textId="77777777" w:rsidR="00587F22" w:rsidRDefault="00587F22" w:rsidP="00587F22">
      <w:pPr>
        <w:tabs>
          <w:tab w:val="left" w:pos="5280"/>
        </w:tabs>
        <w:rPr>
          <w:lang w:val="en-AU"/>
        </w:rPr>
      </w:pPr>
    </w:p>
    <w:p w14:paraId="1C7B9784" w14:textId="77777777" w:rsidR="00587F22" w:rsidRDefault="00587F22" w:rsidP="00587F22">
      <w:pPr>
        <w:tabs>
          <w:tab w:val="left" w:pos="5280"/>
        </w:tabs>
        <w:rPr>
          <w:lang w:val="en-AU"/>
        </w:rPr>
      </w:pPr>
    </w:p>
    <w:p w14:paraId="4C706244" w14:textId="77777777" w:rsidR="00587F22" w:rsidRDefault="00587F22" w:rsidP="00587F22">
      <w:pPr>
        <w:tabs>
          <w:tab w:val="left" w:pos="5280"/>
        </w:tabs>
        <w:rPr>
          <w:lang w:val="en-AU"/>
        </w:rPr>
      </w:pPr>
    </w:p>
    <w:p w14:paraId="0E76B734" w14:textId="77777777" w:rsidR="00587F22" w:rsidRDefault="00587F22" w:rsidP="00587F22">
      <w:pPr>
        <w:tabs>
          <w:tab w:val="left" w:pos="5280"/>
        </w:tabs>
        <w:rPr>
          <w:lang w:val="en-AU"/>
        </w:rPr>
      </w:pPr>
    </w:p>
    <w:p w14:paraId="7B5EF9F6" w14:textId="77777777" w:rsidR="00587F22" w:rsidRDefault="00587F22" w:rsidP="00587F22">
      <w:pPr>
        <w:tabs>
          <w:tab w:val="left" w:pos="5280"/>
        </w:tabs>
        <w:rPr>
          <w:lang w:val="en-AU"/>
        </w:rPr>
      </w:pPr>
    </w:p>
    <w:p w14:paraId="05A85BCA" w14:textId="77777777" w:rsidR="00587F22" w:rsidRDefault="00587F22" w:rsidP="00587F22">
      <w:pPr>
        <w:tabs>
          <w:tab w:val="left" w:pos="5280"/>
        </w:tabs>
        <w:rPr>
          <w:lang w:val="en-AU"/>
        </w:rPr>
      </w:pPr>
    </w:p>
    <w:p w14:paraId="26D60CF5" w14:textId="77777777" w:rsidR="00587F22" w:rsidRDefault="00587F22" w:rsidP="00587F22">
      <w:pPr>
        <w:tabs>
          <w:tab w:val="left" w:pos="5280"/>
        </w:tabs>
        <w:rPr>
          <w:lang w:val="en-AU"/>
        </w:rPr>
      </w:pPr>
    </w:p>
    <w:p w14:paraId="7CBBCBCC" w14:textId="77777777" w:rsidR="00587F22" w:rsidRDefault="00587F22" w:rsidP="00587F22">
      <w:pPr>
        <w:tabs>
          <w:tab w:val="left" w:pos="5280"/>
        </w:tabs>
        <w:rPr>
          <w:lang w:val="en-AU"/>
        </w:rPr>
      </w:pPr>
    </w:p>
    <w:p w14:paraId="4B86452C" w14:textId="77777777" w:rsidR="00587F22" w:rsidRDefault="00587F22" w:rsidP="00587F22">
      <w:pPr>
        <w:tabs>
          <w:tab w:val="left" w:pos="5280"/>
        </w:tabs>
        <w:rPr>
          <w:lang w:val="en-AU"/>
        </w:rPr>
      </w:pPr>
    </w:p>
    <w:p w14:paraId="791890C2" w14:textId="77777777" w:rsidR="00587F22" w:rsidRDefault="00587F22" w:rsidP="00587F22">
      <w:pPr>
        <w:tabs>
          <w:tab w:val="left" w:pos="5280"/>
        </w:tabs>
        <w:rPr>
          <w:lang w:val="en-AU"/>
        </w:rPr>
      </w:pPr>
    </w:p>
    <w:p w14:paraId="3E765245" w14:textId="77777777" w:rsidR="00587F22" w:rsidRDefault="00587F22" w:rsidP="00587F22">
      <w:pPr>
        <w:tabs>
          <w:tab w:val="left" w:pos="5280"/>
        </w:tabs>
        <w:rPr>
          <w:lang w:val="en-AU"/>
        </w:rPr>
      </w:pPr>
    </w:p>
    <w:p w14:paraId="5C3EFB34" w14:textId="77777777" w:rsidR="00587F22" w:rsidRDefault="00587F22" w:rsidP="00587F22">
      <w:pPr>
        <w:tabs>
          <w:tab w:val="left" w:pos="5280"/>
        </w:tabs>
        <w:rPr>
          <w:lang w:val="en-AU"/>
        </w:rPr>
      </w:pPr>
    </w:p>
    <w:p w14:paraId="7737E76F" w14:textId="77777777" w:rsidR="00587F22" w:rsidRDefault="00587F22" w:rsidP="00587F22">
      <w:pPr>
        <w:tabs>
          <w:tab w:val="left" w:pos="5280"/>
        </w:tabs>
        <w:rPr>
          <w:lang w:val="en-AU"/>
        </w:rPr>
      </w:pPr>
    </w:p>
    <w:p w14:paraId="36B67C98" w14:textId="77777777" w:rsidR="00587F22" w:rsidRDefault="00587F22" w:rsidP="00587F22">
      <w:pPr>
        <w:tabs>
          <w:tab w:val="left" w:pos="5280"/>
        </w:tabs>
        <w:rPr>
          <w:lang w:val="en-AU"/>
        </w:rPr>
      </w:pPr>
    </w:p>
    <w:p w14:paraId="11D6A305" w14:textId="77777777" w:rsidR="00587F22" w:rsidRDefault="00587F22" w:rsidP="00587F22">
      <w:pPr>
        <w:tabs>
          <w:tab w:val="left" w:pos="5280"/>
        </w:tabs>
        <w:rPr>
          <w:lang w:val="en-AU"/>
        </w:rPr>
      </w:pPr>
    </w:p>
    <w:p w14:paraId="7238BB73" w14:textId="77777777" w:rsidR="00587F22" w:rsidRDefault="00587F22" w:rsidP="00587F22">
      <w:pPr>
        <w:tabs>
          <w:tab w:val="left" w:pos="5280"/>
        </w:tabs>
        <w:rPr>
          <w:lang w:val="en-AU"/>
        </w:rPr>
      </w:pPr>
    </w:p>
    <w:p w14:paraId="057C134E" w14:textId="77777777" w:rsidR="00587F22" w:rsidRDefault="00587F22" w:rsidP="00587F22">
      <w:pPr>
        <w:tabs>
          <w:tab w:val="left" w:pos="5280"/>
        </w:tabs>
        <w:rPr>
          <w:lang w:val="en-AU"/>
        </w:rPr>
      </w:pPr>
    </w:p>
    <w:p w14:paraId="03FD59CD" w14:textId="77777777" w:rsidR="00587F22" w:rsidRDefault="00587F22" w:rsidP="00587F22">
      <w:pPr>
        <w:tabs>
          <w:tab w:val="left" w:pos="5280"/>
        </w:tabs>
        <w:rPr>
          <w:lang w:val="en-AU"/>
        </w:rPr>
      </w:pPr>
    </w:p>
    <w:p w14:paraId="3AE05450" w14:textId="77777777" w:rsidR="00587F22" w:rsidRDefault="00587F22" w:rsidP="00587F22">
      <w:pPr>
        <w:tabs>
          <w:tab w:val="left" w:pos="5280"/>
        </w:tabs>
        <w:rPr>
          <w:lang w:val="en-AU"/>
        </w:rPr>
      </w:pPr>
    </w:p>
    <w:p w14:paraId="24C65C9F" w14:textId="77777777" w:rsidR="00587F22" w:rsidRPr="002216C6" w:rsidRDefault="00587F22" w:rsidP="00587F22">
      <w:pPr>
        <w:rPr>
          <w:b/>
          <w:sz w:val="32"/>
          <w:u w:val="single"/>
          <w:lang w:val="en-AU"/>
        </w:rPr>
      </w:pPr>
      <w:r w:rsidRPr="002216C6">
        <w:rPr>
          <w:b/>
          <w:sz w:val="32"/>
          <w:u w:val="single"/>
          <w:lang w:val="en-AU"/>
        </w:rPr>
        <w:lastRenderedPageBreak/>
        <w:t>HOMEOSTASIS</w:t>
      </w:r>
    </w:p>
    <w:p w14:paraId="68DC0418" w14:textId="77777777" w:rsidR="00587F22" w:rsidRDefault="00587F22" w:rsidP="00587F22">
      <w:pPr>
        <w:rPr>
          <w:b/>
          <w:u w:val="single"/>
          <w:lang w:val="en-AU"/>
        </w:rPr>
      </w:pPr>
    </w:p>
    <w:p w14:paraId="5B95FFBB" w14:textId="77777777" w:rsidR="00587F22" w:rsidRPr="00794D0D" w:rsidRDefault="00587F22" w:rsidP="00587F22">
      <w:pPr>
        <w:rPr>
          <w:lang w:val="en-AU"/>
        </w:rPr>
      </w:pPr>
      <w:r w:rsidRPr="00794D0D">
        <w:rPr>
          <w:lang w:val="en-AU"/>
        </w:rPr>
        <w:t>The</w:t>
      </w:r>
      <w:r>
        <w:rPr>
          <w:lang w:val="en-AU"/>
        </w:rPr>
        <w:t xml:space="preserve"> maintenance of a constant optimal internal environment irrespective of the external one.</w:t>
      </w:r>
      <w:r w:rsidRPr="00794D0D">
        <w:rPr>
          <w:lang w:val="en-AU"/>
        </w:rPr>
        <w:t xml:space="preserve"> </w:t>
      </w:r>
    </w:p>
    <w:p w14:paraId="2480A22B" w14:textId="77777777" w:rsidR="00587F22" w:rsidRDefault="00587F22" w:rsidP="00587F22">
      <w:pPr>
        <w:rPr>
          <w:b/>
          <w:u w:val="single"/>
          <w:lang w:val="en-AU"/>
        </w:rPr>
      </w:pPr>
    </w:p>
    <w:p w14:paraId="75DA2169" w14:textId="77777777" w:rsidR="00587F22" w:rsidRDefault="00587F22" w:rsidP="00587F22">
      <w:pPr>
        <w:pStyle w:val="ListParagraph"/>
        <w:numPr>
          <w:ilvl w:val="0"/>
          <w:numId w:val="40"/>
        </w:numPr>
        <w:rPr>
          <w:lang w:val="en-AU"/>
        </w:rPr>
      </w:pPr>
      <w:r>
        <w:rPr>
          <w:lang w:val="en-AU"/>
        </w:rPr>
        <w:t>Humans can exist in a variety of environments eg. Deserts, tropic, artic</w:t>
      </w:r>
    </w:p>
    <w:p w14:paraId="4C40B886" w14:textId="77777777" w:rsidR="00587F22" w:rsidRDefault="00587F22" w:rsidP="00587F22">
      <w:pPr>
        <w:pStyle w:val="ListParagraph"/>
        <w:numPr>
          <w:ilvl w:val="0"/>
          <w:numId w:val="40"/>
        </w:numPr>
        <w:rPr>
          <w:lang w:val="en-AU"/>
        </w:rPr>
      </w:pPr>
      <w:r>
        <w:rPr>
          <w:lang w:val="en-AU"/>
        </w:rPr>
        <w:t>However, in spite of this they maintain a constant internal environment at an optimal level.</w:t>
      </w:r>
    </w:p>
    <w:p w14:paraId="69F3BE6D" w14:textId="77777777" w:rsidR="00587F22" w:rsidRDefault="00587F22" w:rsidP="00587F22">
      <w:pPr>
        <w:pStyle w:val="ListParagraph"/>
        <w:numPr>
          <w:ilvl w:val="0"/>
          <w:numId w:val="40"/>
        </w:numPr>
        <w:rPr>
          <w:lang w:val="en-AU"/>
        </w:rPr>
      </w:pPr>
      <w:r>
        <w:rPr>
          <w:lang w:val="en-AU"/>
        </w:rPr>
        <w:t>Without maintaining this constant optimal internal environment human cannot survive</w:t>
      </w:r>
    </w:p>
    <w:p w14:paraId="46DD3BF5" w14:textId="77777777" w:rsidR="00587F22" w:rsidRDefault="00587F22" w:rsidP="00587F22">
      <w:pPr>
        <w:rPr>
          <w:lang w:val="en-AU"/>
        </w:rPr>
      </w:pPr>
    </w:p>
    <w:p w14:paraId="3051F01C" w14:textId="77777777" w:rsidR="00587F22" w:rsidRDefault="00587F22" w:rsidP="00587F22">
      <w:pPr>
        <w:rPr>
          <w:lang w:val="en-AU"/>
        </w:rPr>
      </w:pPr>
      <w:r>
        <w:rPr>
          <w:lang w:val="en-AU"/>
        </w:rPr>
        <w:t>Optimal: Conditions that are the best suited for the cells and therefore the organism.</w:t>
      </w:r>
    </w:p>
    <w:p w14:paraId="52752E4C" w14:textId="77777777" w:rsidR="00587F22" w:rsidRDefault="00587F22" w:rsidP="00587F22">
      <w:pPr>
        <w:rPr>
          <w:lang w:val="en-AU"/>
        </w:rPr>
      </w:pPr>
    </w:p>
    <w:p w14:paraId="747E086D" w14:textId="77777777" w:rsidR="00587F22" w:rsidRDefault="00587F22" w:rsidP="00587F22">
      <w:pPr>
        <w:rPr>
          <w:lang w:val="en-AU"/>
        </w:rPr>
      </w:pPr>
      <w:r>
        <w:rPr>
          <w:lang w:val="en-AU"/>
        </w:rPr>
        <w:t>Internal Environment: The fluid environment of the body, consisting of intercellular fluid, intracellular fluid, plasma and lymph.</w:t>
      </w:r>
    </w:p>
    <w:p w14:paraId="2216303D" w14:textId="77777777" w:rsidR="00587F22" w:rsidRDefault="00587F22" w:rsidP="00587F22">
      <w:pPr>
        <w:rPr>
          <w:lang w:val="en-AU"/>
        </w:rPr>
      </w:pPr>
    </w:p>
    <w:p w14:paraId="48456AB4" w14:textId="77777777" w:rsidR="00587F22" w:rsidRDefault="00587F22" w:rsidP="00587F22">
      <w:pPr>
        <w:rPr>
          <w:b/>
          <w:lang w:val="en-AU"/>
        </w:rPr>
      </w:pPr>
      <w:r w:rsidRPr="00794D0D">
        <w:rPr>
          <w:b/>
          <w:lang w:val="en-AU"/>
        </w:rPr>
        <w:t>Factors to be maintained</w:t>
      </w:r>
    </w:p>
    <w:p w14:paraId="2A1B4D5D" w14:textId="77777777" w:rsidR="00587F22" w:rsidRDefault="00587F22" w:rsidP="00587F22">
      <w:pPr>
        <w:rPr>
          <w:lang w:val="en-AU"/>
        </w:rPr>
      </w:pPr>
      <w:r>
        <w:rPr>
          <w:lang w:val="en-AU"/>
        </w:rPr>
        <w:t>The human body must maintain a constant level of particular factors to survive:</w:t>
      </w:r>
    </w:p>
    <w:p w14:paraId="7473B7AF" w14:textId="77777777" w:rsidR="00587F22" w:rsidRDefault="00587F22" w:rsidP="00587F22">
      <w:pPr>
        <w:pStyle w:val="ListParagraph"/>
        <w:numPr>
          <w:ilvl w:val="0"/>
          <w:numId w:val="41"/>
        </w:numPr>
        <w:rPr>
          <w:lang w:val="en-AU"/>
        </w:rPr>
      </w:pPr>
      <w:r>
        <w:rPr>
          <w:lang w:val="en-AU"/>
        </w:rPr>
        <w:t>Body temperature</w:t>
      </w:r>
    </w:p>
    <w:p w14:paraId="165A98AE" w14:textId="77777777" w:rsidR="00587F22" w:rsidRDefault="00587F22" w:rsidP="00587F22">
      <w:pPr>
        <w:pStyle w:val="ListParagraph"/>
        <w:numPr>
          <w:ilvl w:val="0"/>
          <w:numId w:val="41"/>
        </w:numPr>
        <w:rPr>
          <w:lang w:val="en-AU"/>
        </w:rPr>
      </w:pPr>
      <w:r>
        <w:rPr>
          <w:lang w:val="en-AU"/>
        </w:rPr>
        <w:t>Fluid levels</w:t>
      </w:r>
    </w:p>
    <w:p w14:paraId="2CA01877" w14:textId="77777777" w:rsidR="00587F22" w:rsidRDefault="00587F22" w:rsidP="00587F22">
      <w:pPr>
        <w:pStyle w:val="ListParagraph"/>
        <w:numPr>
          <w:ilvl w:val="0"/>
          <w:numId w:val="41"/>
        </w:numPr>
        <w:rPr>
          <w:lang w:val="en-AU"/>
        </w:rPr>
      </w:pPr>
      <w:r>
        <w:rPr>
          <w:lang w:val="en-AU"/>
        </w:rPr>
        <w:t>Concentration of glucose in the blood</w:t>
      </w:r>
    </w:p>
    <w:p w14:paraId="14D74B20" w14:textId="77777777" w:rsidR="00587F22" w:rsidRDefault="00587F22" w:rsidP="00587F22">
      <w:pPr>
        <w:pStyle w:val="ListParagraph"/>
        <w:numPr>
          <w:ilvl w:val="0"/>
          <w:numId w:val="41"/>
        </w:numPr>
        <w:rPr>
          <w:lang w:val="en-AU"/>
        </w:rPr>
      </w:pPr>
      <w:r>
        <w:rPr>
          <w:lang w:val="en-AU"/>
        </w:rPr>
        <w:t>Concentration of oxygen</w:t>
      </w:r>
    </w:p>
    <w:p w14:paraId="2269BF74" w14:textId="77777777" w:rsidR="00587F22" w:rsidRDefault="00587F22" w:rsidP="00587F22">
      <w:pPr>
        <w:pStyle w:val="ListParagraph"/>
        <w:numPr>
          <w:ilvl w:val="0"/>
          <w:numId w:val="41"/>
        </w:numPr>
        <w:rPr>
          <w:lang w:val="en-AU"/>
        </w:rPr>
      </w:pPr>
      <w:r>
        <w:rPr>
          <w:lang w:val="en-AU"/>
        </w:rPr>
        <w:t>Concentration of carbon dioxide</w:t>
      </w:r>
    </w:p>
    <w:p w14:paraId="4DE27ACA" w14:textId="77777777" w:rsidR="00587F22" w:rsidRDefault="00587F22" w:rsidP="00587F22">
      <w:pPr>
        <w:rPr>
          <w:lang w:val="en-AU"/>
        </w:rPr>
      </w:pPr>
    </w:p>
    <w:p w14:paraId="048D7353" w14:textId="77777777" w:rsidR="00587F22" w:rsidRDefault="00587F22" w:rsidP="00587F22">
      <w:pPr>
        <w:rPr>
          <w:b/>
          <w:lang w:val="en-AU"/>
        </w:rPr>
      </w:pPr>
      <w:r w:rsidRPr="00794D0D">
        <w:rPr>
          <w:b/>
          <w:lang w:val="en-AU"/>
        </w:rPr>
        <w:t>Feedback Loops</w:t>
      </w:r>
    </w:p>
    <w:p w14:paraId="418DE5C2" w14:textId="77777777" w:rsidR="00587F22" w:rsidRDefault="00587F22" w:rsidP="00587F22">
      <w:pPr>
        <w:rPr>
          <w:lang w:val="en-AU"/>
        </w:rPr>
      </w:pPr>
      <w:r>
        <w:rPr>
          <w:lang w:val="en-AU"/>
        </w:rPr>
        <w:t>The stimulus- response feedback model is a simple way of explaining how homeostasis mechanisms work.</w:t>
      </w:r>
    </w:p>
    <w:p w14:paraId="7BB41C90" w14:textId="77777777" w:rsidR="00587F22" w:rsidRDefault="00587F22" w:rsidP="00587F22">
      <w:pPr>
        <w:pStyle w:val="ListParagraph"/>
        <w:numPr>
          <w:ilvl w:val="0"/>
          <w:numId w:val="42"/>
        </w:numPr>
        <w:rPr>
          <w:lang w:val="en-AU"/>
        </w:rPr>
      </w:pPr>
      <w:r w:rsidRPr="00794D0D">
        <w:rPr>
          <w:b/>
          <w:lang w:val="en-AU"/>
        </w:rPr>
        <w:t>A feedback loop</w:t>
      </w:r>
      <w:r>
        <w:rPr>
          <w:lang w:val="en-AU"/>
        </w:rPr>
        <w:t xml:space="preserve"> is a circular process which occurs in the body in response to change (stimulus) that needs to be corrected to maintain homeostasis. Feedback loops have a series of common features.</w:t>
      </w:r>
    </w:p>
    <w:p w14:paraId="47B8BF64" w14:textId="77777777" w:rsidR="00587F22" w:rsidRDefault="00587F22" w:rsidP="00587F22">
      <w:pPr>
        <w:pStyle w:val="ListParagraph"/>
        <w:numPr>
          <w:ilvl w:val="0"/>
          <w:numId w:val="42"/>
        </w:numPr>
        <w:rPr>
          <w:lang w:val="en-AU"/>
        </w:rPr>
      </w:pPr>
      <w:r w:rsidRPr="00794D0D">
        <w:rPr>
          <w:b/>
          <w:lang w:val="en-AU"/>
        </w:rPr>
        <w:t>Stimulus-</w:t>
      </w:r>
      <w:r>
        <w:rPr>
          <w:lang w:val="en-AU"/>
        </w:rPr>
        <w:t xml:space="preserve"> the </w:t>
      </w:r>
      <w:r w:rsidRPr="00794D0D">
        <w:rPr>
          <w:b/>
          <w:lang w:val="en-AU"/>
        </w:rPr>
        <w:t>change</w:t>
      </w:r>
      <w:r>
        <w:rPr>
          <w:lang w:val="en-AU"/>
        </w:rPr>
        <w:t xml:space="preserve"> in the internal environment that causes the system to operate</w:t>
      </w:r>
    </w:p>
    <w:p w14:paraId="15933B91" w14:textId="77777777" w:rsidR="00587F22" w:rsidRDefault="00587F22" w:rsidP="00587F22">
      <w:pPr>
        <w:pStyle w:val="ListParagraph"/>
        <w:numPr>
          <w:ilvl w:val="0"/>
          <w:numId w:val="42"/>
        </w:numPr>
        <w:rPr>
          <w:lang w:val="en-AU"/>
        </w:rPr>
      </w:pPr>
      <w:r w:rsidRPr="00374317">
        <w:rPr>
          <w:b/>
          <w:lang w:val="en-AU"/>
        </w:rPr>
        <w:t>Receptor</w:t>
      </w:r>
      <w:r>
        <w:rPr>
          <w:lang w:val="en-AU"/>
        </w:rPr>
        <w:t xml:space="preserve">- the structure which </w:t>
      </w:r>
      <w:r w:rsidRPr="00374317">
        <w:rPr>
          <w:b/>
          <w:lang w:val="en-AU"/>
        </w:rPr>
        <w:t>detects</w:t>
      </w:r>
      <w:r>
        <w:rPr>
          <w:lang w:val="en-AU"/>
        </w:rPr>
        <w:t xml:space="preserve"> the change</w:t>
      </w:r>
    </w:p>
    <w:p w14:paraId="4C60F427" w14:textId="77777777" w:rsidR="00587F22" w:rsidRDefault="00587F22" w:rsidP="00587F22">
      <w:pPr>
        <w:pStyle w:val="ListParagraph"/>
        <w:numPr>
          <w:ilvl w:val="0"/>
          <w:numId w:val="42"/>
        </w:numPr>
        <w:rPr>
          <w:lang w:val="en-AU"/>
        </w:rPr>
      </w:pPr>
      <w:r w:rsidRPr="00374317">
        <w:rPr>
          <w:b/>
          <w:lang w:val="en-AU"/>
        </w:rPr>
        <w:t>Modulator-</w:t>
      </w:r>
      <w:r>
        <w:rPr>
          <w:lang w:val="en-AU"/>
        </w:rPr>
        <w:t xml:space="preserve"> control centre of the system which </w:t>
      </w:r>
      <w:r w:rsidRPr="00374317">
        <w:rPr>
          <w:b/>
          <w:lang w:val="en-AU"/>
        </w:rPr>
        <w:t>processes</w:t>
      </w:r>
      <w:r>
        <w:rPr>
          <w:lang w:val="en-AU"/>
        </w:rPr>
        <w:t xml:space="preserve"> the information from the receptor and sends information to the effector</w:t>
      </w:r>
    </w:p>
    <w:p w14:paraId="3E836B23" w14:textId="77777777" w:rsidR="00587F22" w:rsidRDefault="00587F22" w:rsidP="00587F22">
      <w:pPr>
        <w:pStyle w:val="ListParagraph"/>
        <w:numPr>
          <w:ilvl w:val="0"/>
          <w:numId w:val="42"/>
        </w:numPr>
        <w:rPr>
          <w:lang w:val="en-AU"/>
        </w:rPr>
      </w:pPr>
      <w:r w:rsidRPr="00374317">
        <w:rPr>
          <w:b/>
          <w:lang w:val="en-AU"/>
        </w:rPr>
        <w:t>Effector</w:t>
      </w:r>
      <w:r>
        <w:rPr>
          <w:lang w:val="en-AU"/>
        </w:rPr>
        <w:t xml:space="preserve">- the </w:t>
      </w:r>
      <w:r w:rsidRPr="00374317">
        <w:rPr>
          <w:b/>
          <w:lang w:val="en-AU"/>
        </w:rPr>
        <w:t>structure</w:t>
      </w:r>
      <w:r>
        <w:rPr>
          <w:lang w:val="en-AU"/>
        </w:rPr>
        <w:t xml:space="preserve"> which brings about the response</w:t>
      </w:r>
    </w:p>
    <w:p w14:paraId="52B1F7ED" w14:textId="77777777" w:rsidR="00587F22" w:rsidRDefault="00587F22" w:rsidP="00587F22">
      <w:pPr>
        <w:pStyle w:val="ListParagraph"/>
        <w:numPr>
          <w:ilvl w:val="0"/>
          <w:numId w:val="42"/>
        </w:numPr>
        <w:rPr>
          <w:lang w:val="en-AU"/>
        </w:rPr>
      </w:pPr>
      <w:r w:rsidRPr="00374317">
        <w:rPr>
          <w:b/>
          <w:lang w:val="en-AU"/>
        </w:rPr>
        <w:t>Response</w:t>
      </w:r>
      <w:r>
        <w:rPr>
          <w:lang w:val="en-AU"/>
        </w:rPr>
        <w:t xml:space="preserve">- </w:t>
      </w:r>
      <w:r w:rsidRPr="00374317">
        <w:rPr>
          <w:b/>
          <w:lang w:val="en-AU"/>
        </w:rPr>
        <w:t>change in the effector</w:t>
      </w:r>
      <w:r>
        <w:rPr>
          <w:lang w:val="en-AU"/>
        </w:rPr>
        <w:t xml:space="preserve"> to maintain homeostasis</w:t>
      </w:r>
    </w:p>
    <w:p w14:paraId="1081339D" w14:textId="77777777" w:rsidR="00587F22" w:rsidRPr="00374317" w:rsidRDefault="00587F22" w:rsidP="00587F22">
      <w:pPr>
        <w:pStyle w:val="ListParagraph"/>
        <w:numPr>
          <w:ilvl w:val="0"/>
          <w:numId w:val="42"/>
        </w:numPr>
        <w:rPr>
          <w:lang w:val="en-AU"/>
        </w:rPr>
      </w:pPr>
      <w:r w:rsidRPr="00374317">
        <w:rPr>
          <w:b/>
          <w:lang w:val="en-AU"/>
        </w:rPr>
        <w:t>Feedback</w:t>
      </w:r>
      <w:r>
        <w:rPr>
          <w:lang w:val="en-AU"/>
        </w:rPr>
        <w:t xml:space="preserve">- </w:t>
      </w:r>
      <w:r w:rsidRPr="00374317">
        <w:rPr>
          <w:b/>
          <w:lang w:val="en-AU"/>
        </w:rPr>
        <w:t>how response changes/modifies stimulus</w:t>
      </w:r>
    </w:p>
    <w:p w14:paraId="47A5D2D2" w14:textId="77777777" w:rsidR="00587F22" w:rsidRDefault="00587F22" w:rsidP="00587F22">
      <w:pPr>
        <w:rPr>
          <w:lang w:val="en-AU"/>
        </w:rPr>
      </w:pPr>
    </w:p>
    <w:p w14:paraId="3F959263" w14:textId="77777777" w:rsidR="00587F22" w:rsidRDefault="00587F22" w:rsidP="00587F22">
      <w:pPr>
        <w:rPr>
          <w:b/>
          <w:lang w:val="en-AU"/>
        </w:rPr>
      </w:pPr>
      <w:r w:rsidRPr="00374317">
        <w:rPr>
          <w:b/>
          <w:lang w:val="en-AU"/>
        </w:rPr>
        <w:t>Negative Feedback</w:t>
      </w:r>
    </w:p>
    <w:p w14:paraId="681DC078" w14:textId="77777777" w:rsidR="00587F22" w:rsidRDefault="00587F22" w:rsidP="00587F22">
      <w:pPr>
        <w:rPr>
          <w:lang w:val="en-AU"/>
        </w:rPr>
      </w:pPr>
      <w:r>
        <w:rPr>
          <w:lang w:val="en-AU"/>
        </w:rPr>
        <w:t>The feedback that brings about a change opposite to, or reduces the effect of an original stimulus.</w:t>
      </w:r>
    </w:p>
    <w:p w14:paraId="586DB9FF" w14:textId="77777777" w:rsidR="00587F22" w:rsidRDefault="00587F22" w:rsidP="00587F22">
      <w:pPr>
        <w:rPr>
          <w:lang w:val="en-AU"/>
        </w:rPr>
      </w:pPr>
      <w:r w:rsidRPr="00374317">
        <w:rPr>
          <w:i/>
          <w:lang w:val="en-AU"/>
        </w:rPr>
        <w:t>EXAMPLE:</w:t>
      </w:r>
      <w:r>
        <w:rPr>
          <w:lang w:val="en-AU"/>
        </w:rPr>
        <w:t xml:space="preserve"> </w:t>
      </w:r>
    </w:p>
    <w:p w14:paraId="048555E4" w14:textId="77777777" w:rsidR="00587F22" w:rsidRPr="00374317" w:rsidRDefault="00587F22" w:rsidP="00587F22">
      <w:pPr>
        <w:pStyle w:val="ListParagraph"/>
        <w:numPr>
          <w:ilvl w:val="0"/>
          <w:numId w:val="45"/>
        </w:numPr>
        <w:rPr>
          <w:lang w:val="en-AU"/>
        </w:rPr>
      </w:pPr>
      <w:r w:rsidRPr="00374317">
        <w:rPr>
          <w:lang w:val="en-AU"/>
        </w:rPr>
        <w:t xml:space="preserve">A good illustration of the process of negative feedback is a fridge that maintains constant temperature. The fridge is too cold. </w:t>
      </w:r>
    </w:p>
    <w:p w14:paraId="0A3CAEAC" w14:textId="77777777" w:rsidR="00587F22" w:rsidRDefault="00587F22" w:rsidP="00587F22">
      <w:pPr>
        <w:rPr>
          <w:i/>
          <w:lang w:val="en-AU"/>
        </w:rPr>
      </w:pPr>
      <w:r w:rsidRPr="00374317">
        <w:rPr>
          <w:i/>
          <w:lang w:val="en-AU"/>
        </w:rPr>
        <w:t>Fridge Motor, Motor stops, too cold, warms up, control box, temp sensor</w:t>
      </w:r>
      <w:r>
        <w:rPr>
          <w:i/>
          <w:lang w:val="en-AU"/>
        </w:rPr>
        <w:t>.</w:t>
      </w:r>
    </w:p>
    <w:p w14:paraId="5505C1B8" w14:textId="77777777" w:rsidR="00587F22" w:rsidRDefault="00587F22" w:rsidP="00587F22">
      <w:pPr>
        <w:rPr>
          <w:i/>
          <w:lang w:val="en-AU"/>
        </w:rPr>
      </w:pPr>
    </w:p>
    <w:p w14:paraId="58E58363" w14:textId="77777777" w:rsidR="00587F22" w:rsidRDefault="00587F22" w:rsidP="00587F22">
      <w:pPr>
        <w:rPr>
          <w:i/>
          <w:lang w:val="en-AU"/>
        </w:rPr>
      </w:pPr>
    </w:p>
    <w:p w14:paraId="77EE5B1B" w14:textId="77777777" w:rsidR="00587F22" w:rsidRDefault="00587F22" w:rsidP="00587F22">
      <w:pPr>
        <w:rPr>
          <w:i/>
          <w:lang w:val="en-AU"/>
        </w:rPr>
      </w:pPr>
      <w:r w:rsidRPr="00BE3F6F">
        <w:rPr>
          <w:i/>
          <w:noProof/>
        </w:rPr>
        <w:drawing>
          <wp:inline distT="0" distB="0" distL="0" distR="0" wp14:anchorId="0D43D7E5" wp14:editId="7EBE18FF">
            <wp:extent cx="3657600" cy="2109277"/>
            <wp:effectExtent l="0" t="127000" r="0" b="75565"/>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 r:lo="rId6" r:qs="rId7" r:cs="rId8"/>
              </a:graphicData>
            </a:graphic>
          </wp:inline>
        </w:drawing>
      </w:r>
    </w:p>
    <w:p w14:paraId="0E2A1B77" w14:textId="77777777" w:rsidR="00587F22" w:rsidRDefault="00587F22" w:rsidP="00587F22">
      <w:pPr>
        <w:rPr>
          <w:i/>
          <w:lang w:val="en-AU"/>
        </w:rPr>
      </w:pPr>
    </w:p>
    <w:p w14:paraId="006C5311" w14:textId="77777777" w:rsidR="00587F22" w:rsidRDefault="00587F22" w:rsidP="00587F22">
      <w:pPr>
        <w:rPr>
          <w:b/>
          <w:lang w:val="en-AU"/>
        </w:rPr>
      </w:pPr>
      <w:r w:rsidRPr="00374317">
        <w:rPr>
          <w:b/>
          <w:lang w:val="en-AU"/>
        </w:rPr>
        <w:t>Positive Feedback</w:t>
      </w:r>
    </w:p>
    <w:p w14:paraId="56BB5471" w14:textId="77777777" w:rsidR="00587F22" w:rsidRDefault="00587F22" w:rsidP="00587F22">
      <w:pPr>
        <w:pStyle w:val="ListParagraph"/>
        <w:numPr>
          <w:ilvl w:val="0"/>
          <w:numId w:val="43"/>
        </w:numPr>
        <w:rPr>
          <w:lang w:val="en-AU"/>
        </w:rPr>
      </w:pPr>
      <w:r>
        <w:rPr>
          <w:lang w:val="en-AU"/>
        </w:rPr>
        <w:t>Positive feedback is when the response to a stimulus reinforces or intensifies the stimulus.</w:t>
      </w:r>
    </w:p>
    <w:p w14:paraId="6BA365C4" w14:textId="77777777" w:rsidR="00587F22" w:rsidRDefault="00587F22" w:rsidP="00587F22">
      <w:pPr>
        <w:pStyle w:val="ListParagraph"/>
        <w:numPr>
          <w:ilvl w:val="0"/>
          <w:numId w:val="43"/>
        </w:numPr>
        <w:rPr>
          <w:lang w:val="en-AU"/>
        </w:rPr>
      </w:pPr>
      <w:r>
        <w:rPr>
          <w:lang w:val="en-AU"/>
        </w:rPr>
        <w:t>Positive feedback does not result in homeostasis, but there are a few situations which it does occur.</w:t>
      </w:r>
    </w:p>
    <w:p w14:paraId="7683F906" w14:textId="77777777" w:rsidR="00587F22" w:rsidRDefault="00587F22" w:rsidP="00587F22">
      <w:pPr>
        <w:rPr>
          <w:lang w:val="en-AU"/>
        </w:rPr>
      </w:pPr>
      <w:r>
        <w:rPr>
          <w:lang w:val="en-AU"/>
        </w:rPr>
        <w:t xml:space="preserve">EXAMPLE: </w:t>
      </w:r>
    </w:p>
    <w:p w14:paraId="3FF55FE1" w14:textId="77777777" w:rsidR="00587F22" w:rsidRDefault="00587F22" w:rsidP="00587F22">
      <w:pPr>
        <w:pStyle w:val="ListParagraph"/>
        <w:numPr>
          <w:ilvl w:val="0"/>
          <w:numId w:val="44"/>
        </w:numPr>
        <w:rPr>
          <w:lang w:val="en-AU"/>
        </w:rPr>
      </w:pPr>
      <w:r>
        <w:rPr>
          <w:lang w:val="en-AU"/>
        </w:rPr>
        <w:t>Labour is initiated by secretions of oxytocin from Posterior Pituitary</w:t>
      </w:r>
    </w:p>
    <w:p w14:paraId="436C0897" w14:textId="77777777" w:rsidR="00587F22" w:rsidRDefault="00587F22" w:rsidP="00587F22">
      <w:pPr>
        <w:pStyle w:val="ListParagraph"/>
        <w:numPr>
          <w:ilvl w:val="0"/>
          <w:numId w:val="44"/>
        </w:numPr>
        <w:rPr>
          <w:lang w:val="en-AU"/>
        </w:rPr>
      </w:pPr>
      <w:r>
        <w:rPr>
          <w:lang w:val="en-AU"/>
        </w:rPr>
        <w:t>Oxytocin causes contractions of the uterus</w:t>
      </w:r>
    </w:p>
    <w:p w14:paraId="22925822" w14:textId="77777777" w:rsidR="00587F22" w:rsidRDefault="00587F22" w:rsidP="00587F22">
      <w:pPr>
        <w:pStyle w:val="ListParagraph"/>
        <w:numPr>
          <w:ilvl w:val="0"/>
          <w:numId w:val="44"/>
        </w:numPr>
        <w:rPr>
          <w:lang w:val="en-AU"/>
        </w:rPr>
      </w:pPr>
      <w:r>
        <w:rPr>
          <w:lang w:val="en-AU"/>
        </w:rPr>
        <w:t>The contractions push the baby’s head against the cervix</w:t>
      </w:r>
    </w:p>
    <w:p w14:paraId="634BCA92" w14:textId="77777777" w:rsidR="00587F22" w:rsidRDefault="00587F22" w:rsidP="00587F22">
      <w:pPr>
        <w:pStyle w:val="ListParagraph"/>
        <w:numPr>
          <w:ilvl w:val="0"/>
          <w:numId w:val="44"/>
        </w:numPr>
        <w:rPr>
          <w:lang w:val="en-AU"/>
        </w:rPr>
      </w:pPr>
      <w:r>
        <w:rPr>
          <w:lang w:val="en-AU"/>
        </w:rPr>
        <w:t>Stimulation of the cervix causes it to send nerve impulses to the brain, which responded by instructing the PP to secrete more oxytocin.</w:t>
      </w:r>
    </w:p>
    <w:p w14:paraId="6DA7220C" w14:textId="77777777" w:rsidR="00587F22" w:rsidRDefault="00587F22" w:rsidP="00587F22">
      <w:pPr>
        <w:pStyle w:val="ListParagraph"/>
        <w:numPr>
          <w:ilvl w:val="0"/>
          <w:numId w:val="44"/>
        </w:numPr>
        <w:rPr>
          <w:lang w:val="en-AU"/>
        </w:rPr>
      </w:pPr>
      <w:r>
        <w:rPr>
          <w:lang w:val="en-AU"/>
        </w:rPr>
        <w:t>These contractions push the baby’s head more forcibly against the cervix, which sends even more impulses to the brain, even more oxytocin is released and the contractions intensify.</w:t>
      </w:r>
    </w:p>
    <w:p w14:paraId="3FD20C7D" w14:textId="77777777" w:rsidR="00587F22" w:rsidRDefault="00587F22" w:rsidP="00587F22">
      <w:pPr>
        <w:rPr>
          <w:lang w:val="en-AU"/>
        </w:rPr>
      </w:pPr>
    </w:p>
    <w:p w14:paraId="7835E110" w14:textId="77777777" w:rsidR="00587F22" w:rsidRDefault="00587F22" w:rsidP="00587F22">
      <w:pPr>
        <w:rPr>
          <w:lang w:val="en-AU"/>
        </w:rPr>
      </w:pPr>
      <w:r w:rsidRPr="00BE3F6F">
        <w:rPr>
          <w:noProof/>
        </w:rPr>
        <w:drawing>
          <wp:anchor distT="0" distB="0" distL="114300" distR="114300" simplePos="0" relativeHeight="251659264" behindDoc="0" locked="0" layoutInCell="1" allowOverlap="1" wp14:anchorId="5DD1E04D" wp14:editId="5796D8F1">
            <wp:simplePos x="0" y="0"/>
            <wp:positionH relativeFrom="column">
              <wp:posOffset>92710</wp:posOffset>
            </wp:positionH>
            <wp:positionV relativeFrom="paragraph">
              <wp:posOffset>28575</wp:posOffset>
            </wp:positionV>
            <wp:extent cx="5151120" cy="2512060"/>
            <wp:effectExtent l="0" t="0" r="5080" b="2540"/>
            <wp:wrapSquare wrapText="bothSides"/>
            <wp:docPr id="2" name="Picture 4" descr="Screen Shot 2014-04-22 at 10.1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Screen Shot 2014-04-22 at 10.11.44.png"/>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51120" cy="25120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460811DB" w14:textId="77777777" w:rsidR="00587F22" w:rsidRDefault="00587F22" w:rsidP="00587F22">
      <w:pPr>
        <w:rPr>
          <w:lang w:val="en-AU"/>
        </w:rPr>
      </w:pPr>
    </w:p>
    <w:p w14:paraId="3EA1DFE4" w14:textId="77777777" w:rsidR="00587F22" w:rsidRDefault="00587F22" w:rsidP="00587F22">
      <w:pPr>
        <w:rPr>
          <w:lang w:val="en-AU"/>
        </w:rPr>
      </w:pPr>
    </w:p>
    <w:p w14:paraId="631705CB" w14:textId="77777777" w:rsidR="00587F22" w:rsidRDefault="00587F22" w:rsidP="00587F22">
      <w:pPr>
        <w:rPr>
          <w:lang w:val="en-AU"/>
        </w:rPr>
      </w:pPr>
    </w:p>
    <w:p w14:paraId="05462008" w14:textId="77777777" w:rsidR="00587F22" w:rsidRDefault="00587F22" w:rsidP="00587F22">
      <w:pPr>
        <w:rPr>
          <w:lang w:val="en-AU"/>
        </w:rPr>
      </w:pPr>
    </w:p>
    <w:p w14:paraId="6E4779DE" w14:textId="77777777" w:rsidR="00587F22" w:rsidRDefault="00587F22" w:rsidP="00587F22">
      <w:pPr>
        <w:rPr>
          <w:lang w:val="en-AU"/>
        </w:rPr>
      </w:pPr>
    </w:p>
    <w:p w14:paraId="471B24DF" w14:textId="77777777" w:rsidR="00587F22" w:rsidRDefault="00587F22" w:rsidP="00587F22">
      <w:pPr>
        <w:rPr>
          <w:lang w:val="en-AU"/>
        </w:rPr>
      </w:pPr>
    </w:p>
    <w:p w14:paraId="77625626" w14:textId="77777777" w:rsidR="00587F22" w:rsidRDefault="00587F22" w:rsidP="00587F22">
      <w:pPr>
        <w:rPr>
          <w:lang w:val="en-AU"/>
        </w:rPr>
      </w:pPr>
    </w:p>
    <w:p w14:paraId="128FF987" w14:textId="77777777" w:rsidR="00587F22" w:rsidRDefault="00587F22" w:rsidP="00587F22">
      <w:pPr>
        <w:rPr>
          <w:lang w:val="en-AU"/>
        </w:rPr>
      </w:pPr>
    </w:p>
    <w:p w14:paraId="38645E20" w14:textId="77777777" w:rsidR="00587F22" w:rsidRDefault="00587F22" w:rsidP="00587F22">
      <w:pPr>
        <w:rPr>
          <w:lang w:val="en-AU"/>
        </w:rPr>
      </w:pPr>
    </w:p>
    <w:p w14:paraId="7D7BC04C" w14:textId="77777777" w:rsidR="00587F22" w:rsidRDefault="00587F22" w:rsidP="00587F22">
      <w:pPr>
        <w:rPr>
          <w:lang w:val="en-AU"/>
        </w:rPr>
      </w:pPr>
    </w:p>
    <w:p w14:paraId="0F8D192D" w14:textId="77777777" w:rsidR="00587F22" w:rsidRDefault="00587F22" w:rsidP="00587F22">
      <w:pPr>
        <w:rPr>
          <w:lang w:val="en-AU"/>
        </w:rPr>
      </w:pPr>
    </w:p>
    <w:p w14:paraId="330B86AD" w14:textId="77777777" w:rsidR="00587F22" w:rsidRDefault="00587F22" w:rsidP="00587F22">
      <w:pPr>
        <w:rPr>
          <w:lang w:val="en-AU"/>
        </w:rPr>
      </w:pPr>
    </w:p>
    <w:p w14:paraId="5C3A5E95" w14:textId="77777777" w:rsidR="00587F22" w:rsidRDefault="00587F22" w:rsidP="00587F22">
      <w:pPr>
        <w:rPr>
          <w:b/>
          <w:sz w:val="28"/>
          <w:lang w:val="en-AU"/>
        </w:rPr>
      </w:pPr>
    </w:p>
    <w:p w14:paraId="464B5BC3" w14:textId="77777777" w:rsidR="00587F22" w:rsidRDefault="00587F22" w:rsidP="00587F22">
      <w:pPr>
        <w:rPr>
          <w:b/>
          <w:sz w:val="28"/>
          <w:lang w:val="en-AU"/>
        </w:rPr>
      </w:pPr>
    </w:p>
    <w:p w14:paraId="540C1551" w14:textId="77777777" w:rsidR="00587F22" w:rsidRDefault="00587F22" w:rsidP="00587F22">
      <w:pPr>
        <w:rPr>
          <w:b/>
          <w:sz w:val="28"/>
          <w:lang w:val="en-AU"/>
        </w:rPr>
      </w:pPr>
    </w:p>
    <w:p w14:paraId="6E9A9738" w14:textId="77777777" w:rsidR="00587F22" w:rsidRDefault="00587F22" w:rsidP="00587F22">
      <w:pPr>
        <w:rPr>
          <w:b/>
          <w:sz w:val="28"/>
          <w:lang w:val="en-AU"/>
        </w:rPr>
      </w:pPr>
    </w:p>
    <w:p w14:paraId="3BA83488" w14:textId="77777777" w:rsidR="00587F22" w:rsidRPr="0002227F" w:rsidRDefault="00587F22" w:rsidP="00587F22">
      <w:pPr>
        <w:rPr>
          <w:b/>
          <w:sz w:val="28"/>
          <w:lang w:val="en-AU"/>
        </w:rPr>
      </w:pPr>
      <w:r w:rsidRPr="0002227F">
        <w:rPr>
          <w:b/>
          <w:sz w:val="28"/>
          <w:lang w:val="en-AU"/>
        </w:rPr>
        <w:lastRenderedPageBreak/>
        <w:t>Temperature Regulation</w:t>
      </w:r>
    </w:p>
    <w:p w14:paraId="3EF4228B" w14:textId="77777777" w:rsidR="00587F22" w:rsidRDefault="00587F22" w:rsidP="00587F22">
      <w:pPr>
        <w:rPr>
          <w:lang w:val="en-AU"/>
        </w:rPr>
      </w:pPr>
    </w:p>
    <w:p w14:paraId="36DDFFDE" w14:textId="77777777" w:rsidR="00587F22" w:rsidRDefault="00587F22" w:rsidP="00587F22">
      <w:pPr>
        <w:rPr>
          <w:b/>
          <w:lang w:val="en-AU"/>
        </w:rPr>
      </w:pPr>
      <w:r w:rsidRPr="00A21CE1">
        <w:rPr>
          <w:b/>
          <w:lang w:val="en-AU"/>
        </w:rPr>
        <w:t>Thermoregulation (regulation of temperature</w:t>
      </w:r>
    </w:p>
    <w:p w14:paraId="7DADCB86" w14:textId="77777777" w:rsidR="00587F22" w:rsidRPr="00A21CE1" w:rsidRDefault="00587F22" w:rsidP="00587F22">
      <w:pPr>
        <w:pStyle w:val="ListParagraph"/>
        <w:numPr>
          <w:ilvl w:val="0"/>
          <w:numId w:val="46"/>
        </w:numPr>
        <w:rPr>
          <w:b/>
          <w:lang w:val="en-AU"/>
        </w:rPr>
      </w:pPr>
      <w:r>
        <w:rPr>
          <w:lang w:val="en-AU"/>
        </w:rPr>
        <w:t>Homoeothermic/Endothermic organisms are able to maintain a relatively constant internal body temperature independent of the external temperature.</w:t>
      </w:r>
    </w:p>
    <w:p w14:paraId="0F65D8C1" w14:textId="77777777" w:rsidR="00587F22" w:rsidRPr="00A21CE1" w:rsidRDefault="00587F22" w:rsidP="00587F22">
      <w:pPr>
        <w:pStyle w:val="ListParagraph"/>
        <w:numPr>
          <w:ilvl w:val="0"/>
          <w:numId w:val="46"/>
        </w:numPr>
        <w:rPr>
          <w:b/>
          <w:lang w:val="en-AU"/>
        </w:rPr>
      </w:pPr>
      <w:r>
        <w:rPr>
          <w:lang w:val="en-AU"/>
        </w:rPr>
        <w:t>The optimal temperature is 37 degrees.</w:t>
      </w:r>
    </w:p>
    <w:p w14:paraId="51392E5E" w14:textId="77777777" w:rsidR="00587F22" w:rsidRDefault="00587F22" w:rsidP="00587F22">
      <w:pPr>
        <w:rPr>
          <w:b/>
          <w:lang w:val="en-AU"/>
        </w:rPr>
      </w:pPr>
    </w:p>
    <w:p w14:paraId="19B4A637" w14:textId="77777777" w:rsidR="00587F22" w:rsidRDefault="00587F22" w:rsidP="00587F22">
      <w:pPr>
        <w:rPr>
          <w:b/>
          <w:lang w:val="en-AU"/>
        </w:rPr>
      </w:pPr>
      <w:r>
        <w:rPr>
          <w:b/>
          <w:lang w:val="en-AU"/>
        </w:rPr>
        <w:t>Why is temperature homeostasis important?</w:t>
      </w:r>
    </w:p>
    <w:p w14:paraId="42594C32" w14:textId="77777777" w:rsidR="00587F22" w:rsidRDefault="00587F22" w:rsidP="00587F22">
      <w:pPr>
        <w:rPr>
          <w:lang w:val="en-AU"/>
        </w:rPr>
      </w:pPr>
      <w:r>
        <w:rPr>
          <w:lang w:val="en-AU"/>
        </w:rPr>
        <w:t>A constant internal temperature is important because;</w:t>
      </w:r>
    </w:p>
    <w:p w14:paraId="76CCE730" w14:textId="77777777" w:rsidR="00587F22" w:rsidRDefault="00587F22" w:rsidP="00587F22">
      <w:pPr>
        <w:pStyle w:val="ListParagraph"/>
        <w:numPr>
          <w:ilvl w:val="0"/>
          <w:numId w:val="47"/>
        </w:numPr>
        <w:rPr>
          <w:lang w:val="en-AU"/>
        </w:rPr>
      </w:pPr>
      <w:r>
        <w:rPr>
          <w:lang w:val="en-AU"/>
        </w:rPr>
        <w:t>Metabolic processes require optimal temperature</w:t>
      </w:r>
    </w:p>
    <w:p w14:paraId="2DCE1227" w14:textId="77777777" w:rsidR="00587F22" w:rsidRDefault="00587F22" w:rsidP="00587F22">
      <w:pPr>
        <w:pStyle w:val="ListParagraph"/>
        <w:numPr>
          <w:ilvl w:val="0"/>
          <w:numId w:val="47"/>
        </w:numPr>
        <w:rPr>
          <w:lang w:val="en-AU"/>
        </w:rPr>
      </w:pPr>
      <w:r>
        <w:rPr>
          <w:lang w:val="en-AU"/>
        </w:rPr>
        <w:t>At temperatures higher then 37 enzymes can denature and stop functioning</w:t>
      </w:r>
    </w:p>
    <w:p w14:paraId="559B236E" w14:textId="77777777" w:rsidR="00587F22" w:rsidRDefault="00587F22" w:rsidP="00587F22">
      <w:pPr>
        <w:pStyle w:val="ListParagraph"/>
        <w:numPr>
          <w:ilvl w:val="0"/>
          <w:numId w:val="47"/>
        </w:numPr>
        <w:rPr>
          <w:lang w:val="en-AU"/>
        </w:rPr>
      </w:pPr>
      <w:r>
        <w:rPr>
          <w:lang w:val="en-AU"/>
        </w:rPr>
        <w:t>At temperatures lower then 37 chemical reactions in the body slow (collision theory)</w:t>
      </w:r>
    </w:p>
    <w:p w14:paraId="3BAB14D1" w14:textId="77777777" w:rsidR="00587F22" w:rsidRDefault="00587F22" w:rsidP="00587F22">
      <w:pPr>
        <w:rPr>
          <w:lang w:val="en-AU"/>
        </w:rPr>
      </w:pPr>
    </w:p>
    <w:p w14:paraId="2D4A784F" w14:textId="77777777" w:rsidR="00587F22" w:rsidRPr="00A21CE1" w:rsidRDefault="00587F22" w:rsidP="00587F22">
      <w:pPr>
        <w:rPr>
          <w:b/>
          <w:lang w:val="en-AU"/>
        </w:rPr>
      </w:pPr>
      <w:r w:rsidRPr="00A21CE1">
        <w:rPr>
          <w:b/>
          <w:lang w:val="en-AU"/>
        </w:rPr>
        <w:t>How much temperature variation is too much?</w:t>
      </w:r>
    </w:p>
    <w:p w14:paraId="1CF63522" w14:textId="77777777" w:rsidR="00587F22" w:rsidRDefault="00587F22" w:rsidP="00587F22">
      <w:pPr>
        <w:pStyle w:val="ListParagraph"/>
        <w:numPr>
          <w:ilvl w:val="0"/>
          <w:numId w:val="48"/>
        </w:numPr>
        <w:rPr>
          <w:lang w:val="en-AU"/>
        </w:rPr>
      </w:pPr>
      <w:r>
        <w:rPr>
          <w:lang w:val="en-AU"/>
        </w:rPr>
        <w:t>A rise of only 2 degrees will make a human feverish and should temperature reach 43-45, death may occur.</w:t>
      </w:r>
    </w:p>
    <w:p w14:paraId="2C61294D" w14:textId="77777777" w:rsidR="00587F22" w:rsidRDefault="00587F22" w:rsidP="00587F22">
      <w:pPr>
        <w:pStyle w:val="ListParagraph"/>
        <w:numPr>
          <w:ilvl w:val="0"/>
          <w:numId w:val="48"/>
        </w:numPr>
        <w:rPr>
          <w:lang w:val="en-AU"/>
        </w:rPr>
      </w:pPr>
      <w:r>
        <w:rPr>
          <w:lang w:val="en-AU"/>
        </w:rPr>
        <w:t>Our tolerance to lower temperature is much greater and temperatures need to fall below 23 to be fatal</w:t>
      </w:r>
    </w:p>
    <w:p w14:paraId="267A418C" w14:textId="77777777" w:rsidR="00587F22" w:rsidRDefault="00587F22" w:rsidP="00587F22">
      <w:pPr>
        <w:rPr>
          <w:lang w:val="en-AU"/>
        </w:rPr>
      </w:pPr>
    </w:p>
    <w:p w14:paraId="3B3151C8" w14:textId="77777777" w:rsidR="00587F22" w:rsidRPr="00A21CE1" w:rsidRDefault="00587F22" w:rsidP="00587F22">
      <w:pPr>
        <w:rPr>
          <w:b/>
          <w:lang w:val="en-AU"/>
        </w:rPr>
      </w:pPr>
      <w:r w:rsidRPr="00A21CE1">
        <w:rPr>
          <w:b/>
          <w:lang w:val="en-AU"/>
        </w:rPr>
        <w:t>Heat Loss vs Heat Gain</w:t>
      </w:r>
    </w:p>
    <w:p w14:paraId="6E1B28CA" w14:textId="77777777" w:rsidR="00587F22" w:rsidRDefault="00587F22" w:rsidP="00587F22">
      <w:pPr>
        <w:rPr>
          <w:lang w:val="en-AU"/>
        </w:rPr>
      </w:pPr>
      <w:r>
        <w:rPr>
          <w:lang w:val="en-AU"/>
        </w:rPr>
        <w:t>In order to maintain a constant body temperature, we must balance heat production/gain with heat loss</w:t>
      </w:r>
    </w:p>
    <w:p w14:paraId="22F8C3FF" w14:textId="77777777" w:rsidR="00587F22" w:rsidRDefault="00587F22" w:rsidP="00587F22">
      <w:pPr>
        <w:pStyle w:val="ListParagraph"/>
        <w:numPr>
          <w:ilvl w:val="0"/>
          <w:numId w:val="49"/>
        </w:numPr>
        <w:rPr>
          <w:lang w:val="en-AU"/>
        </w:rPr>
      </w:pPr>
      <w:r>
        <w:rPr>
          <w:lang w:val="en-AU"/>
        </w:rPr>
        <w:t>If we are getting too cold, we must reduce heat loss whilst increasing heat production by increasing heat level of activity/metabolism.</w:t>
      </w:r>
    </w:p>
    <w:p w14:paraId="3C83D5CB" w14:textId="77777777" w:rsidR="00587F22" w:rsidRPr="00A21CE1" w:rsidRDefault="00587F22" w:rsidP="00587F22">
      <w:pPr>
        <w:pStyle w:val="ListParagraph"/>
        <w:numPr>
          <w:ilvl w:val="0"/>
          <w:numId w:val="49"/>
        </w:numPr>
        <w:rPr>
          <w:lang w:val="en-AU"/>
        </w:rPr>
      </w:pPr>
      <w:r>
        <w:rPr>
          <w:lang w:val="en-AU"/>
        </w:rPr>
        <w:t>If we are getting too hot the reverse must occur- decrease production and increase heat loss.</w:t>
      </w:r>
    </w:p>
    <w:p w14:paraId="28ADA384" w14:textId="77777777" w:rsidR="00587F22" w:rsidRDefault="00587F22" w:rsidP="00587F22">
      <w:pPr>
        <w:rPr>
          <w:b/>
          <w:lang w:val="en-AU"/>
        </w:rPr>
      </w:pPr>
    </w:p>
    <w:p w14:paraId="2866BF78" w14:textId="77777777" w:rsidR="00587F22" w:rsidRDefault="00587F22" w:rsidP="00587F22">
      <w:pPr>
        <w:rPr>
          <w:b/>
          <w:lang w:val="en-AU"/>
        </w:rPr>
      </w:pPr>
    </w:p>
    <w:p w14:paraId="08CC2122" w14:textId="77777777" w:rsidR="00587F22" w:rsidRDefault="00587F22" w:rsidP="00587F22">
      <w:pPr>
        <w:rPr>
          <w:b/>
          <w:lang w:val="en-AU"/>
        </w:rPr>
      </w:pPr>
      <w:r>
        <w:rPr>
          <w:b/>
          <w:lang w:val="en-AU"/>
        </w:rPr>
        <w:t>Heat gain must be equal to heat loss….</w:t>
      </w:r>
    </w:p>
    <w:p w14:paraId="1A1FD438" w14:textId="77777777" w:rsidR="00587F22" w:rsidRDefault="00587F22" w:rsidP="00587F22">
      <w:pPr>
        <w:rPr>
          <w:b/>
          <w:lang w:val="en-AU"/>
        </w:rPr>
      </w:pPr>
      <w:r w:rsidRPr="00BE3F6F">
        <w:rPr>
          <w:b/>
          <w:noProof/>
        </w:rPr>
        <w:drawing>
          <wp:anchor distT="0" distB="0" distL="114300" distR="114300" simplePos="0" relativeHeight="251660288" behindDoc="0" locked="0" layoutInCell="1" allowOverlap="1" wp14:anchorId="510D6FC4" wp14:editId="0B85805B">
            <wp:simplePos x="0" y="0"/>
            <wp:positionH relativeFrom="column">
              <wp:posOffset>96520</wp:posOffset>
            </wp:positionH>
            <wp:positionV relativeFrom="paragraph">
              <wp:posOffset>286385</wp:posOffset>
            </wp:positionV>
            <wp:extent cx="5606415" cy="2506980"/>
            <wp:effectExtent l="0" t="0" r="6985" b="7620"/>
            <wp:wrapSquare wrapText="bothSides"/>
            <wp:docPr id="3" name="Picture 3" descr="Screen Shot 2014-04-23 at 08.49.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Screen Shot 2014-04-23 at 08.49.06.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06415" cy="25069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521D2B07" w14:textId="77777777" w:rsidR="00587F22" w:rsidRDefault="00587F22" w:rsidP="00587F22">
      <w:pPr>
        <w:rPr>
          <w:b/>
          <w:lang w:val="en-AU"/>
        </w:rPr>
      </w:pPr>
    </w:p>
    <w:p w14:paraId="44089EB5" w14:textId="77777777" w:rsidR="00587F22" w:rsidRDefault="00587F22" w:rsidP="00587F22">
      <w:pPr>
        <w:rPr>
          <w:b/>
          <w:lang w:val="en-AU"/>
        </w:rPr>
      </w:pPr>
    </w:p>
    <w:p w14:paraId="19BD6690" w14:textId="77777777" w:rsidR="00587F22" w:rsidRDefault="00587F22" w:rsidP="00587F22">
      <w:pPr>
        <w:rPr>
          <w:b/>
          <w:lang w:val="en-AU"/>
        </w:rPr>
      </w:pPr>
    </w:p>
    <w:p w14:paraId="12146FDE" w14:textId="77777777" w:rsidR="00587F22" w:rsidRDefault="00587F22" w:rsidP="00587F22">
      <w:pPr>
        <w:rPr>
          <w:b/>
          <w:lang w:val="en-AU"/>
        </w:rPr>
      </w:pPr>
      <w:r>
        <w:rPr>
          <w:b/>
          <w:lang w:val="en-AU"/>
        </w:rPr>
        <w:lastRenderedPageBreak/>
        <w:t>Behavioural and Physiological responses</w:t>
      </w:r>
    </w:p>
    <w:p w14:paraId="35144B0D" w14:textId="77777777" w:rsidR="00587F22" w:rsidRDefault="00587F22" w:rsidP="00587F22">
      <w:pPr>
        <w:rPr>
          <w:lang w:val="en-AU"/>
        </w:rPr>
      </w:pPr>
      <w:r>
        <w:rPr>
          <w:lang w:val="en-AU"/>
        </w:rPr>
        <w:t>In order to regulate heat, gain and heat loss humans respond in two ways</w:t>
      </w:r>
    </w:p>
    <w:p w14:paraId="668FFC6D" w14:textId="77777777" w:rsidR="00587F22" w:rsidRDefault="00587F22" w:rsidP="00587F22">
      <w:pPr>
        <w:rPr>
          <w:lang w:val="en-AU"/>
        </w:rPr>
      </w:pPr>
    </w:p>
    <w:p w14:paraId="3CD3BF1C" w14:textId="77777777" w:rsidR="00587F22" w:rsidRDefault="00587F22" w:rsidP="00587F22">
      <w:pPr>
        <w:pStyle w:val="ListParagraph"/>
        <w:numPr>
          <w:ilvl w:val="0"/>
          <w:numId w:val="50"/>
        </w:numPr>
        <w:rPr>
          <w:lang w:val="en-AU"/>
        </w:rPr>
      </w:pPr>
      <w:r w:rsidRPr="00A21CE1">
        <w:rPr>
          <w:i/>
          <w:lang w:val="en-AU"/>
        </w:rPr>
        <w:t>Behavioural:</w:t>
      </w:r>
      <w:r>
        <w:rPr>
          <w:lang w:val="en-AU"/>
        </w:rPr>
        <w:t xml:space="preserve"> Where we consciously change our behaviour.</w:t>
      </w:r>
    </w:p>
    <w:p w14:paraId="22576306" w14:textId="77777777" w:rsidR="00587F22" w:rsidRPr="00A21CE1" w:rsidRDefault="00587F22" w:rsidP="00587F22">
      <w:pPr>
        <w:pStyle w:val="ListParagraph"/>
        <w:numPr>
          <w:ilvl w:val="0"/>
          <w:numId w:val="50"/>
        </w:numPr>
        <w:rPr>
          <w:lang w:val="en-AU"/>
        </w:rPr>
      </w:pPr>
      <w:r w:rsidRPr="00A21CE1">
        <w:rPr>
          <w:i/>
          <w:lang w:val="en-AU"/>
        </w:rPr>
        <w:t>Physiological:</w:t>
      </w:r>
      <w:r>
        <w:rPr>
          <w:lang w:val="en-AU"/>
        </w:rPr>
        <w:t xml:space="preserve"> where our body automatically alters its functioning without conscious control.</w:t>
      </w:r>
    </w:p>
    <w:p w14:paraId="0D7EAC75" w14:textId="77777777" w:rsidR="00587F22" w:rsidRDefault="00587F22" w:rsidP="00587F22">
      <w:pPr>
        <w:rPr>
          <w:b/>
          <w:lang w:val="en-AU"/>
        </w:rPr>
      </w:pPr>
    </w:p>
    <w:p w14:paraId="4FAABEB9" w14:textId="77777777" w:rsidR="00587F22" w:rsidRDefault="00587F22" w:rsidP="00587F22">
      <w:pPr>
        <w:rPr>
          <w:b/>
          <w:lang w:val="en-AU"/>
        </w:rPr>
      </w:pPr>
      <w:r>
        <w:rPr>
          <w:b/>
          <w:lang w:val="en-AU"/>
        </w:rPr>
        <w:t>Heat production</w:t>
      </w:r>
    </w:p>
    <w:p w14:paraId="64639E37" w14:textId="77777777" w:rsidR="00587F22" w:rsidRPr="00F87453" w:rsidRDefault="00587F22" w:rsidP="00587F22">
      <w:pPr>
        <w:pStyle w:val="ListParagraph"/>
        <w:numPr>
          <w:ilvl w:val="0"/>
          <w:numId w:val="51"/>
        </w:numPr>
        <w:rPr>
          <w:b/>
          <w:lang w:val="en-AU"/>
        </w:rPr>
      </w:pPr>
      <w:r>
        <w:rPr>
          <w:lang w:val="en-AU"/>
        </w:rPr>
        <w:t>Carbohydrates, proteins and lipids that we eat contain energy in chemical bonds</w:t>
      </w:r>
    </w:p>
    <w:p w14:paraId="5CB98A1B" w14:textId="77777777" w:rsidR="00587F22" w:rsidRPr="00F87453" w:rsidRDefault="00587F22" w:rsidP="00587F22">
      <w:pPr>
        <w:pStyle w:val="ListParagraph"/>
        <w:numPr>
          <w:ilvl w:val="0"/>
          <w:numId w:val="51"/>
        </w:numPr>
        <w:rPr>
          <w:b/>
          <w:lang w:val="en-AU"/>
        </w:rPr>
      </w:pPr>
      <w:r>
        <w:rPr>
          <w:lang w:val="en-AU"/>
        </w:rPr>
        <w:t>Through cellular respiration this energy is released as heat</w:t>
      </w:r>
    </w:p>
    <w:p w14:paraId="54F41DC0" w14:textId="77777777" w:rsidR="00587F22" w:rsidRPr="00F87453" w:rsidRDefault="00587F22" w:rsidP="00587F22">
      <w:pPr>
        <w:pStyle w:val="ListParagraph"/>
        <w:numPr>
          <w:ilvl w:val="0"/>
          <w:numId w:val="51"/>
        </w:numPr>
        <w:rPr>
          <w:b/>
          <w:lang w:val="en-AU"/>
        </w:rPr>
      </w:pPr>
      <w:r>
        <w:rPr>
          <w:lang w:val="en-AU"/>
        </w:rPr>
        <w:t>The rate at which energy is released by the breakdown of food is known as metabolic rate</w:t>
      </w:r>
    </w:p>
    <w:p w14:paraId="342636D4" w14:textId="77777777" w:rsidR="00587F22" w:rsidRDefault="00587F22" w:rsidP="00587F22">
      <w:pPr>
        <w:rPr>
          <w:b/>
          <w:lang w:val="en-AU"/>
        </w:rPr>
      </w:pPr>
    </w:p>
    <w:p w14:paraId="391221F5" w14:textId="77777777" w:rsidR="00587F22" w:rsidRDefault="00587F22" w:rsidP="00587F22">
      <w:pPr>
        <w:rPr>
          <w:b/>
          <w:lang w:val="en-AU"/>
        </w:rPr>
      </w:pPr>
      <w:r>
        <w:rPr>
          <w:b/>
          <w:lang w:val="en-AU"/>
        </w:rPr>
        <w:t>Thermoreceptors</w:t>
      </w:r>
    </w:p>
    <w:p w14:paraId="07AD7DAA" w14:textId="77777777" w:rsidR="00587F22" w:rsidRDefault="00587F22" w:rsidP="00587F22">
      <w:pPr>
        <w:pStyle w:val="ListParagraph"/>
        <w:numPr>
          <w:ilvl w:val="0"/>
          <w:numId w:val="52"/>
        </w:numPr>
        <w:rPr>
          <w:lang w:val="en-AU"/>
        </w:rPr>
      </w:pPr>
      <w:r>
        <w:rPr>
          <w:lang w:val="en-AU"/>
        </w:rPr>
        <w:t>The body has temperature receptors.</w:t>
      </w:r>
    </w:p>
    <w:p w14:paraId="25BA8514" w14:textId="77777777" w:rsidR="00587F22" w:rsidRDefault="00587F22" w:rsidP="00587F22">
      <w:pPr>
        <w:pStyle w:val="ListParagraph"/>
        <w:numPr>
          <w:ilvl w:val="0"/>
          <w:numId w:val="52"/>
        </w:numPr>
        <w:rPr>
          <w:lang w:val="en-AU"/>
        </w:rPr>
      </w:pPr>
      <w:r>
        <w:rPr>
          <w:lang w:val="en-AU"/>
        </w:rPr>
        <w:t>Peripheral thermoreceptors are located in skin and mucous membranes.</w:t>
      </w:r>
    </w:p>
    <w:p w14:paraId="7F900B15" w14:textId="77777777" w:rsidR="00587F22" w:rsidRDefault="00587F22" w:rsidP="00587F22">
      <w:pPr>
        <w:pStyle w:val="ListParagraph"/>
        <w:rPr>
          <w:lang w:val="en-AU"/>
        </w:rPr>
      </w:pPr>
    </w:p>
    <w:p w14:paraId="54061505" w14:textId="77777777" w:rsidR="00587F22" w:rsidRDefault="00587F22" w:rsidP="00587F22">
      <w:pPr>
        <w:pStyle w:val="ListParagraph"/>
        <w:numPr>
          <w:ilvl w:val="0"/>
          <w:numId w:val="53"/>
        </w:numPr>
        <w:rPr>
          <w:lang w:val="en-AU"/>
        </w:rPr>
      </w:pPr>
      <w:r w:rsidRPr="00F87453">
        <w:rPr>
          <w:i/>
          <w:lang w:val="en-AU"/>
        </w:rPr>
        <w:t>Cold receptors:</w:t>
      </w:r>
      <w:r>
        <w:rPr>
          <w:lang w:val="en-AU"/>
        </w:rPr>
        <w:t xml:space="preserve"> detect a drop in internal body temperature</w:t>
      </w:r>
    </w:p>
    <w:p w14:paraId="08614C58" w14:textId="77777777" w:rsidR="00587F22" w:rsidRDefault="00587F22" w:rsidP="00587F22">
      <w:pPr>
        <w:pStyle w:val="ListParagraph"/>
        <w:numPr>
          <w:ilvl w:val="0"/>
          <w:numId w:val="53"/>
        </w:numPr>
        <w:rPr>
          <w:lang w:val="en-AU"/>
        </w:rPr>
      </w:pPr>
      <w:r w:rsidRPr="00F87453">
        <w:rPr>
          <w:i/>
          <w:lang w:val="en-AU"/>
        </w:rPr>
        <w:t>Hot receptors</w:t>
      </w:r>
      <w:r>
        <w:rPr>
          <w:lang w:val="en-AU"/>
        </w:rPr>
        <w:t xml:space="preserve">: detect a rise in internal body temperature </w:t>
      </w:r>
    </w:p>
    <w:p w14:paraId="17BA722F" w14:textId="77777777" w:rsidR="00587F22" w:rsidRDefault="00587F22" w:rsidP="00587F22">
      <w:pPr>
        <w:rPr>
          <w:lang w:val="en-AU"/>
        </w:rPr>
      </w:pPr>
    </w:p>
    <w:p w14:paraId="66BB40F9" w14:textId="77777777" w:rsidR="00587F22" w:rsidRPr="00F87453" w:rsidRDefault="00587F22" w:rsidP="00587F22">
      <w:pPr>
        <w:pStyle w:val="ListParagraph"/>
        <w:numPr>
          <w:ilvl w:val="0"/>
          <w:numId w:val="54"/>
        </w:numPr>
        <w:rPr>
          <w:lang w:val="en-AU"/>
        </w:rPr>
      </w:pPr>
      <w:r w:rsidRPr="00F87453">
        <w:rPr>
          <w:lang w:val="en-AU"/>
        </w:rPr>
        <w:t>Central thermoreceptors are located in the hypothalamus</w:t>
      </w:r>
    </w:p>
    <w:p w14:paraId="38B890BC" w14:textId="77777777" w:rsidR="00587F22" w:rsidRDefault="00587F22" w:rsidP="00587F22">
      <w:pPr>
        <w:rPr>
          <w:b/>
          <w:lang w:val="en-AU"/>
        </w:rPr>
      </w:pPr>
    </w:p>
    <w:p w14:paraId="1B9554F1" w14:textId="77777777" w:rsidR="00587F22" w:rsidRDefault="00587F22" w:rsidP="00587F22">
      <w:pPr>
        <w:rPr>
          <w:b/>
          <w:lang w:val="en-AU"/>
        </w:rPr>
      </w:pPr>
      <w:r>
        <w:rPr>
          <w:b/>
          <w:lang w:val="en-AU"/>
        </w:rPr>
        <w:t>Mechanisms for regulation of body temperature</w:t>
      </w:r>
    </w:p>
    <w:p w14:paraId="4AE85075" w14:textId="77777777" w:rsidR="00587F22" w:rsidRDefault="00587F22" w:rsidP="00587F22">
      <w:pPr>
        <w:rPr>
          <w:b/>
          <w:lang w:val="en-AU"/>
        </w:rPr>
      </w:pPr>
    </w:p>
    <w:p w14:paraId="4D63671A" w14:textId="77777777" w:rsidR="00587F22" w:rsidRDefault="00587F22" w:rsidP="00587F22">
      <w:pPr>
        <w:rPr>
          <w:b/>
          <w:lang w:val="en-AU"/>
        </w:rPr>
      </w:pPr>
    </w:p>
    <w:p w14:paraId="79773F09" w14:textId="77777777" w:rsidR="00587F22" w:rsidRDefault="00587F22" w:rsidP="00587F22">
      <w:pPr>
        <w:tabs>
          <w:tab w:val="left" w:pos="2170"/>
        </w:tabs>
        <w:rPr>
          <w:b/>
          <w:lang w:val="en-AU"/>
        </w:rPr>
      </w:pPr>
      <w:r>
        <w:rPr>
          <w:b/>
          <w:lang w:val="en-AU"/>
        </w:rPr>
        <w:tab/>
      </w:r>
    </w:p>
    <w:p w14:paraId="6EBA405E" w14:textId="77777777" w:rsidR="00587F22" w:rsidRDefault="00587F22" w:rsidP="00587F22">
      <w:pPr>
        <w:rPr>
          <w:b/>
          <w:lang w:val="en-AU"/>
        </w:rPr>
      </w:pPr>
      <w:r w:rsidRPr="00BE3F6F">
        <w:rPr>
          <w:b/>
          <w:noProof/>
        </w:rPr>
        <w:drawing>
          <wp:inline distT="0" distB="0" distL="0" distR="0" wp14:anchorId="1B99E7D8" wp14:editId="7A601990">
            <wp:extent cx="5727700" cy="2995295"/>
            <wp:effectExtent l="0" t="0" r="12700" b="1905"/>
            <wp:docPr id="4" name="Picture 3" descr="Screen Shot 2014-04-23 at 10.4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Screen Shot 2014-04-23 at 10.40.41.png"/>
                    <pic:cNvPicPr>
                      <a:picLocks noChangeAspect="1"/>
                    </pic:cNvPicPr>
                  </pic:nvPicPr>
                  <pic:blipFill>
                    <a:blip r:embed="rId12"/>
                    <a:srcRect/>
                    <a:stretch>
                      <a:fillRect/>
                    </a:stretch>
                  </pic:blipFill>
                  <pic:spPr bwMode="auto">
                    <a:xfrm>
                      <a:off x="0" y="0"/>
                      <a:ext cx="5727700" cy="2995295"/>
                    </a:xfrm>
                    <a:prstGeom prst="rect">
                      <a:avLst/>
                    </a:prstGeom>
                    <a:noFill/>
                    <a:ln w="9525">
                      <a:noFill/>
                      <a:miter lim="800000"/>
                      <a:headEnd/>
                      <a:tailEnd/>
                    </a:ln>
                  </pic:spPr>
                </pic:pic>
              </a:graphicData>
            </a:graphic>
          </wp:inline>
        </w:drawing>
      </w:r>
    </w:p>
    <w:p w14:paraId="7A4438FA" w14:textId="77777777" w:rsidR="00587F22" w:rsidRDefault="00587F22" w:rsidP="00587F22">
      <w:pPr>
        <w:rPr>
          <w:b/>
          <w:lang w:val="en-AU"/>
        </w:rPr>
      </w:pPr>
    </w:p>
    <w:p w14:paraId="264ABF24" w14:textId="77777777" w:rsidR="00587F22" w:rsidRDefault="00587F22" w:rsidP="00587F22">
      <w:pPr>
        <w:rPr>
          <w:b/>
          <w:lang w:val="en-AU"/>
        </w:rPr>
      </w:pPr>
    </w:p>
    <w:p w14:paraId="1C938659" w14:textId="77777777" w:rsidR="00587F22" w:rsidRDefault="00587F22" w:rsidP="00587F22">
      <w:pPr>
        <w:rPr>
          <w:b/>
          <w:lang w:val="en-AU"/>
        </w:rPr>
      </w:pPr>
    </w:p>
    <w:p w14:paraId="6295B5A2" w14:textId="77777777" w:rsidR="00587F22" w:rsidRDefault="00587F22" w:rsidP="00587F22">
      <w:pPr>
        <w:rPr>
          <w:b/>
          <w:lang w:val="en-AU"/>
        </w:rPr>
      </w:pPr>
    </w:p>
    <w:p w14:paraId="2465F5A0" w14:textId="77777777" w:rsidR="00587F22" w:rsidRDefault="00587F22" w:rsidP="00587F22">
      <w:pPr>
        <w:rPr>
          <w:b/>
          <w:lang w:val="en-AU"/>
        </w:rPr>
      </w:pPr>
    </w:p>
    <w:p w14:paraId="768CB292" w14:textId="77777777" w:rsidR="00587F22" w:rsidRDefault="00587F22" w:rsidP="00587F22">
      <w:pPr>
        <w:rPr>
          <w:b/>
          <w:lang w:val="en-AU"/>
        </w:rPr>
      </w:pPr>
      <w:r>
        <w:rPr>
          <w:b/>
          <w:lang w:val="en-AU"/>
        </w:rPr>
        <w:lastRenderedPageBreak/>
        <w:t>Temperature regulation</w:t>
      </w:r>
    </w:p>
    <w:p w14:paraId="0EAB74C4" w14:textId="77777777" w:rsidR="00587F22" w:rsidRDefault="00587F22" w:rsidP="00587F22">
      <w:pPr>
        <w:rPr>
          <w:lang w:val="en-AU"/>
        </w:rPr>
      </w:pPr>
      <w:r w:rsidRPr="00F87453">
        <w:rPr>
          <w:i/>
          <w:lang w:val="en-AU"/>
        </w:rPr>
        <w:t>Receptors</w:t>
      </w:r>
      <w:r>
        <w:rPr>
          <w:lang w:val="en-AU"/>
        </w:rPr>
        <w:t>: thermoreceptors located in skin and hypothalamus</w:t>
      </w:r>
    </w:p>
    <w:p w14:paraId="62AB4211" w14:textId="77777777" w:rsidR="00587F22" w:rsidRDefault="00587F22" w:rsidP="00587F22">
      <w:pPr>
        <w:rPr>
          <w:lang w:val="en-AU"/>
        </w:rPr>
      </w:pPr>
      <w:r w:rsidRPr="00F87453">
        <w:rPr>
          <w:i/>
          <w:lang w:val="en-AU"/>
        </w:rPr>
        <w:t>Modulator</w:t>
      </w:r>
      <w:r>
        <w:rPr>
          <w:lang w:val="en-AU"/>
        </w:rPr>
        <w:t>: hypothalamus</w:t>
      </w:r>
    </w:p>
    <w:p w14:paraId="5F126F39" w14:textId="77777777" w:rsidR="00587F22" w:rsidRDefault="00587F22" w:rsidP="00587F22">
      <w:pPr>
        <w:rPr>
          <w:lang w:val="en-AU"/>
        </w:rPr>
      </w:pPr>
      <w:r w:rsidRPr="00F87453">
        <w:rPr>
          <w:i/>
          <w:lang w:val="en-AU"/>
        </w:rPr>
        <w:t>Effectors</w:t>
      </w:r>
      <w:r>
        <w:rPr>
          <w:lang w:val="en-AU"/>
        </w:rPr>
        <w:t>: skin, blood vessels, body cells, muscles and sweat glands</w:t>
      </w:r>
    </w:p>
    <w:p w14:paraId="6141D0DF" w14:textId="77777777" w:rsidR="00587F22" w:rsidRDefault="00587F22" w:rsidP="00587F22">
      <w:pPr>
        <w:rPr>
          <w:lang w:val="en-AU"/>
        </w:rPr>
      </w:pPr>
    </w:p>
    <w:p w14:paraId="34F6DBD2" w14:textId="77777777" w:rsidR="00587F22" w:rsidRPr="00F87453" w:rsidRDefault="00587F22" w:rsidP="00587F22">
      <w:pPr>
        <w:rPr>
          <w:b/>
          <w:lang w:val="en-AU"/>
        </w:rPr>
      </w:pPr>
      <w:r w:rsidRPr="00F87453">
        <w:rPr>
          <w:b/>
          <w:lang w:val="en-AU"/>
        </w:rPr>
        <w:t>Negative feedback loop</w:t>
      </w:r>
    </w:p>
    <w:p w14:paraId="7D5BD4D6" w14:textId="77777777" w:rsidR="00587F22" w:rsidRDefault="00587F22" w:rsidP="00587F22">
      <w:pPr>
        <w:rPr>
          <w:b/>
          <w:lang w:val="en-AU"/>
        </w:rPr>
      </w:pPr>
    </w:p>
    <w:p w14:paraId="470115DF" w14:textId="77777777" w:rsidR="00587F22" w:rsidRDefault="00587F22" w:rsidP="00587F22">
      <w:pPr>
        <w:rPr>
          <w:b/>
          <w:lang w:val="en-AU"/>
        </w:rPr>
      </w:pPr>
      <w:r w:rsidRPr="00BE3F6F">
        <w:rPr>
          <w:b/>
          <w:noProof/>
        </w:rPr>
        <w:drawing>
          <wp:inline distT="0" distB="0" distL="0" distR="0" wp14:anchorId="53C1B02F" wp14:editId="4890D31D">
            <wp:extent cx="5727700" cy="3525520"/>
            <wp:effectExtent l="0" t="101600" r="38100" b="157480"/>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0FB0D6DE" w14:textId="77777777" w:rsidR="00587F22" w:rsidRDefault="00587F22" w:rsidP="00587F22">
      <w:pPr>
        <w:rPr>
          <w:b/>
          <w:lang w:val="en-AU"/>
        </w:rPr>
      </w:pPr>
    </w:p>
    <w:p w14:paraId="0E2FC7BC" w14:textId="77777777" w:rsidR="00587F22" w:rsidRDefault="00587F22" w:rsidP="00587F22">
      <w:pPr>
        <w:rPr>
          <w:b/>
          <w:lang w:val="en-AU"/>
        </w:rPr>
      </w:pPr>
    </w:p>
    <w:p w14:paraId="5A0E3CE7" w14:textId="77777777" w:rsidR="00587F22" w:rsidRDefault="00587F22" w:rsidP="00587F22">
      <w:pPr>
        <w:rPr>
          <w:b/>
          <w:lang w:val="en-AU"/>
        </w:rPr>
      </w:pPr>
      <w:r>
        <w:rPr>
          <w:b/>
          <w:lang w:val="en-AU"/>
        </w:rPr>
        <w:t>Response to decrease in temperature of external environment</w:t>
      </w:r>
    </w:p>
    <w:p w14:paraId="6F43604D" w14:textId="77777777" w:rsidR="00587F22" w:rsidRPr="00F87453" w:rsidRDefault="00587F22" w:rsidP="00587F22">
      <w:pPr>
        <w:pStyle w:val="ListParagraph"/>
        <w:numPr>
          <w:ilvl w:val="0"/>
          <w:numId w:val="54"/>
        </w:numPr>
        <w:rPr>
          <w:b/>
          <w:lang w:val="en-AU"/>
        </w:rPr>
      </w:pPr>
      <w:r>
        <w:rPr>
          <w:b/>
          <w:lang w:val="en-AU"/>
        </w:rPr>
        <w:t xml:space="preserve">Stimulus- </w:t>
      </w:r>
      <w:r>
        <w:rPr>
          <w:lang w:val="en-AU"/>
        </w:rPr>
        <w:t>low body temperature</w:t>
      </w:r>
    </w:p>
    <w:p w14:paraId="06D269E1" w14:textId="77777777" w:rsidR="00587F22" w:rsidRPr="00F87453" w:rsidRDefault="00587F22" w:rsidP="00587F22">
      <w:pPr>
        <w:pStyle w:val="ListParagraph"/>
        <w:numPr>
          <w:ilvl w:val="0"/>
          <w:numId w:val="54"/>
        </w:numPr>
        <w:rPr>
          <w:b/>
          <w:lang w:val="en-AU"/>
        </w:rPr>
      </w:pPr>
      <w:r>
        <w:rPr>
          <w:b/>
          <w:lang w:val="en-AU"/>
        </w:rPr>
        <w:t xml:space="preserve">Receptor- </w:t>
      </w:r>
      <w:r>
        <w:rPr>
          <w:lang w:val="en-AU"/>
        </w:rPr>
        <w:t>Thermoreceptors in skin and hypothalamus detect low body temperature</w:t>
      </w:r>
    </w:p>
    <w:p w14:paraId="5134929C" w14:textId="77777777" w:rsidR="00587F22" w:rsidRPr="00F87453" w:rsidRDefault="00587F22" w:rsidP="00587F22">
      <w:pPr>
        <w:pStyle w:val="ListParagraph"/>
        <w:numPr>
          <w:ilvl w:val="0"/>
          <w:numId w:val="54"/>
        </w:numPr>
        <w:rPr>
          <w:b/>
          <w:lang w:val="en-AU"/>
        </w:rPr>
      </w:pPr>
      <w:r>
        <w:rPr>
          <w:b/>
          <w:lang w:val="en-AU"/>
        </w:rPr>
        <w:t xml:space="preserve">Modulator- </w:t>
      </w:r>
      <w:r>
        <w:rPr>
          <w:lang w:val="en-AU"/>
        </w:rPr>
        <w:t>Never impulses are sent to the modulator (hypothalamus). This is stimulated if the bodies core temperature is below 36 degrees.</w:t>
      </w:r>
    </w:p>
    <w:p w14:paraId="68E95B83" w14:textId="77777777" w:rsidR="00587F22" w:rsidRPr="00F87453" w:rsidRDefault="00587F22" w:rsidP="00587F22">
      <w:pPr>
        <w:pStyle w:val="ListParagraph"/>
        <w:numPr>
          <w:ilvl w:val="0"/>
          <w:numId w:val="54"/>
        </w:numPr>
        <w:rPr>
          <w:b/>
          <w:lang w:val="en-AU"/>
        </w:rPr>
      </w:pPr>
      <w:r>
        <w:rPr>
          <w:b/>
          <w:lang w:val="en-AU"/>
        </w:rPr>
        <w:t xml:space="preserve">Effector- </w:t>
      </w:r>
      <w:r>
        <w:rPr>
          <w:lang w:val="en-AU"/>
        </w:rPr>
        <w:t xml:space="preserve"> Body cells, muscles skin, blood vessels and cerebral cortex.</w:t>
      </w:r>
    </w:p>
    <w:p w14:paraId="5B689F8F" w14:textId="77777777" w:rsidR="00587F22" w:rsidRPr="00F87453" w:rsidRDefault="00587F22" w:rsidP="00587F22">
      <w:pPr>
        <w:pStyle w:val="ListParagraph"/>
        <w:numPr>
          <w:ilvl w:val="0"/>
          <w:numId w:val="54"/>
        </w:numPr>
        <w:rPr>
          <w:b/>
          <w:lang w:val="en-AU"/>
        </w:rPr>
      </w:pPr>
      <w:r>
        <w:rPr>
          <w:b/>
          <w:lang w:val="en-AU"/>
        </w:rPr>
        <w:t xml:space="preserve">Response- </w:t>
      </w:r>
      <w:r>
        <w:rPr>
          <w:lang w:val="en-AU"/>
        </w:rPr>
        <w:t>Increased metabolic rate, shivering, vasoconstriction of peripheral arterioles in the skin, change in behaviour.</w:t>
      </w:r>
    </w:p>
    <w:p w14:paraId="57BE0B29" w14:textId="77777777" w:rsidR="00587F22" w:rsidRDefault="00587F22" w:rsidP="00587F22">
      <w:pPr>
        <w:rPr>
          <w:b/>
          <w:lang w:val="en-AU"/>
        </w:rPr>
      </w:pPr>
    </w:p>
    <w:p w14:paraId="30BF1869" w14:textId="77777777" w:rsidR="00587F22" w:rsidRDefault="00587F22" w:rsidP="00587F22">
      <w:pPr>
        <w:rPr>
          <w:b/>
          <w:lang w:val="en-AU"/>
        </w:rPr>
      </w:pPr>
    </w:p>
    <w:p w14:paraId="2E1838EE" w14:textId="77777777" w:rsidR="00587F22" w:rsidRDefault="00587F22" w:rsidP="00587F22">
      <w:pPr>
        <w:rPr>
          <w:b/>
          <w:lang w:val="en-AU"/>
        </w:rPr>
      </w:pPr>
    </w:p>
    <w:p w14:paraId="724CD28E" w14:textId="77777777" w:rsidR="00587F22" w:rsidRDefault="00587F22" w:rsidP="00587F22">
      <w:pPr>
        <w:rPr>
          <w:b/>
          <w:lang w:val="en-AU"/>
        </w:rPr>
      </w:pPr>
    </w:p>
    <w:p w14:paraId="08369876" w14:textId="77777777" w:rsidR="00587F22" w:rsidRDefault="00587F22" w:rsidP="00587F22">
      <w:pPr>
        <w:rPr>
          <w:b/>
          <w:lang w:val="en-AU"/>
        </w:rPr>
      </w:pPr>
    </w:p>
    <w:p w14:paraId="3183988C" w14:textId="77777777" w:rsidR="00587F22" w:rsidRDefault="00587F22" w:rsidP="00587F22">
      <w:pPr>
        <w:rPr>
          <w:b/>
          <w:lang w:val="en-AU"/>
        </w:rPr>
      </w:pPr>
    </w:p>
    <w:p w14:paraId="207FF6BF" w14:textId="77777777" w:rsidR="00587F22" w:rsidRDefault="00587F22" w:rsidP="00587F22">
      <w:pPr>
        <w:rPr>
          <w:b/>
          <w:lang w:val="en-AU"/>
        </w:rPr>
      </w:pPr>
    </w:p>
    <w:p w14:paraId="6829C697" w14:textId="77777777" w:rsidR="00587F22" w:rsidRDefault="00587F22" w:rsidP="00587F22">
      <w:pPr>
        <w:rPr>
          <w:b/>
          <w:lang w:val="en-AU"/>
        </w:rPr>
      </w:pPr>
    </w:p>
    <w:p w14:paraId="25B47A74" w14:textId="77777777" w:rsidR="00587F22" w:rsidRDefault="00587F22" w:rsidP="00587F22">
      <w:pPr>
        <w:rPr>
          <w:b/>
          <w:lang w:val="en-AU"/>
        </w:rPr>
      </w:pPr>
    </w:p>
    <w:p w14:paraId="17CA87B0" w14:textId="77777777" w:rsidR="00587F22" w:rsidRDefault="00587F22" w:rsidP="00587F22">
      <w:pPr>
        <w:rPr>
          <w:b/>
          <w:lang w:val="en-AU"/>
        </w:rPr>
      </w:pPr>
    </w:p>
    <w:p w14:paraId="4FC432B8" w14:textId="77777777" w:rsidR="00587F22" w:rsidRDefault="00587F22" w:rsidP="00587F22">
      <w:pPr>
        <w:rPr>
          <w:b/>
          <w:lang w:val="en-AU"/>
        </w:rPr>
      </w:pPr>
      <w:r>
        <w:rPr>
          <w:b/>
          <w:lang w:val="en-AU"/>
        </w:rPr>
        <w:lastRenderedPageBreak/>
        <w:t>Vasoconstriction on skin</w:t>
      </w:r>
    </w:p>
    <w:p w14:paraId="34DA9722" w14:textId="77777777" w:rsidR="00587F22" w:rsidRDefault="00587F22" w:rsidP="00587F22">
      <w:pPr>
        <w:rPr>
          <w:b/>
          <w:lang w:val="en-AU"/>
        </w:rPr>
      </w:pPr>
    </w:p>
    <w:p w14:paraId="40E4C878" w14:textId="77777777" w:rsidR="00587F22" w:rsidRDefault="00587F22" w:rsidP="00587F22">
      <w:pPr>
        <w:rPr>
          <w:b/>
          <w:lang w:val="en-AU"/>
        </w:rPr>
      </w:pPr>
    </w:p>
    <w:p w14:paraId="23EB8A9F" w14:textId="77777777" w:rsidR="00587F22" w:rsidRDefault="00587F22" w:rsidP="00587F22">
      <w:pPr>
        <w:rPr>
          <w:b/>
          <w:lang w:val="en-AU"/>
        </w:rPr>
      </w:pPr>
      <w:r w:rsidRPr="00BE3F6F">
        <w:rPr>
          <w:b/>
          <w:noProof/>
        </w:rPr>
        <w:drawing>
          <wp:inline distT="0" distB="0" distL="0" distR="0" wp14:anchorId="76FFE9C8" wp14:editId="52B88D39">
            <wp:extent cx="4440555" cy="2182863"/>
            <wp:effectExtent l="0" t="0" r="4445" b="1905"/>
            <wp:docPr id="6" name="Picture 4" descr="Screen Shot 2014-04-23 at 10.3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Screen Shot 2014-04-23 at 10.34.05.png"/>
                    <pic:cNvPicPr>
                      <a:picLocks noChangeAspect="1"/>
                    </pic:cNvPicPr>
                  </pic:nvPicPr>
                  <pic:blipFill>
                    <a:blip r:embed="rId18"/>
                    <a:srcRect/>
                    <a:stretch>
                      <a:fillRect/>
                    </a:stretch>
                  </pic:blipFill>
                  <pic:spPr bwMode="auto">
                    <a:xfrm>
                      <a:off x="0" y="0"/>
                      <a:ext cx="4450075" cy="2187543"/>
                    </a:xfrm>
                    <a:prstGeom prst="rect">
                      <a:avLst/>
                    </a:prstGeom>
                    <a:noFill/>
                    <a:ln w="9525">
                      <a:noFill/>
                      <a:miter lim="800000"/>
                      <a:headEnd/>
                      <a:tailEnd/>
                    </a:ln>
                  </pic:spPr>
                </pic:pic>
              </a:graphicData>
            </a:graphic>
          </wp:inline>
        </w:drawing>
      </w:r>
    </w:p>
    <w:p w14:paraId="1E31C63D" w14:textId="77777777" w:rsidR="00587F22" w:rsidRDefault="00587F22" w:rsidP="00587F22">
      <w:pPr>
        <w:rPr>
          <w:b/>
          <w:lang w:val="en-AU"/>
        </w:rPr>
      </w:pPr>
    </w:p>
    <w:tbl>
      <w:tblPr>
        <w:tblStyle w:val="TableGrid"/>
        <w:tblW w:w="0" w:type="auto"/>
        <w:tblLook w:val="04A0" w:firstRow="1" w:lastRow="0" w:firstColumn="1" w:lastColumn="0" w:noHBand="0" w:noVBand="1"/>
      </w:tblPr>
      <w:tblGrid>
        <w:gridCol w:w="3003"/>
        <w:gridCol w:w="3003"/>
        <w:gridCol w:w="3004"/>
      </w:tblGrid>
      <w:tr w:rsidR="00587F22" w14:paraId="5FB60F8C" w14:textId="77777777" w:rsidTr="00CE7C57">
        <w:tc>
          <w:tcPr>
            <w:tcW w:w="3003" w:type="dxa"/>
          </w:tcPr>
          <w:p w14:paraId="768EC8C8" w14:textId="77777777" w:rsidR="00587F22" w:rsidRDefault="00587F22" w:rsidP="00CE7C57">
            <w:pPr>
              <w:jc w:val="center"/>
              <w:rPr>
                <w:b/>
                <w:lang w:val="en-AU"/>
              </w:rPr>
            </w:pPr>
            <w:r>
              <w:rPr>
                <w:b/>
                <w:lang w:val="en-AU"/>
              </w:rPr>
              <w:t>Cold Condition</w:t>
            </w:r>
          </w:p>
          <w:p w14:paraId="5EB98A74" w14:textId="77777777" w:rsidR="00587F22" w:rsidRDefault="00587F22" w:rsidP="00CE7C57">
            <w:pPr>
              <w:jc w:val="center"/>
              <w:rPr>
                <w:b/>
                <w:lang w:val="en-AU"/>
              </w:rPr>
            </w:pPr>
            <w:r>
              <w:rPr>
                <w:b/>
                <w:lang w:val="en-AU"/>
              </w:rPr>
              <w:t>Core Temperature below 36 degrees</w:t>
            </w:r>
          </w:p>
        </w:tc>
        <w:tc>
          <w:tcPr>
            <w:tcW w:w="3003" w:type="dxa"/>
          </w:tcPr>
          <w:p w14:paraId="0F017044" w14:textId="77777777" w:rsidR="00587F22" w:rsidRDefault="00587F22" w:rsidP="00CE7C57">
            <w:pPr>
              <w:jc w:val="center"/>
              <w:rPr>
                <w:b/>
                <w:lang w:val="en-AU"/>
              </w:rPr>
            </w:pPr>
            <w:r>
              <w:rPr>
                <w:b/>
                <w:lang w:val="en-AU"/>
              </w:rPr>
              <w:t>Physiological</w:t>
            </w:r>
          </w:p>
          <w:p w14:paraId="453C984D" w14:textId="77777777" w:rsidR="00587F22" w:rsidRDefault="00587F22" w:rsidP="00CE7C57">
            <w:pPr>
              <w:jc w:val="center"/>
              <w:rPr>
                <w:b/>
                <w:lang w:val="en-AU"/>
              </w:rPr>
            </w:pPr>
            <w:r>
              <w:rPr>
                <w:b/>
                <w:lang w:val="en-AU"/>
              </w:rPr>
              <w:t>methods</w:t>
            </w:r>
          </w:p>
          <w:p w14:paraId="40AB9345" w14:textId="77777777" w:rsidR="00587F22" w:rsidRDefault="00587F22" w:rsidP="00CE7C57">
            <w:pPr>
              <w:jc w:val="center"/>
              <w:rPr>
                <w:b/>
                <w:lang w:val="en-AU"/>
              </w:rPr>
            </w:pPr>
          </w:p>
        </w:tc>
        <w:tc>
          <w:tcPr>
            <w:tcW w:w="3004" w:type="dxa"/>
          </w:tcPr>
          <w:p w14:paraId="113D9AFB" w14:textId="77777777" w:rsidR="00587F22" w:rsidRDefault="00587F22" w:rsidP="00CE7C57">
            <w:pPr>
              <w:jc w:val="center"/>
              <w:rPr>
                <w:b/>
                <w:lang w:val="en-AU"/>
              </w:rPr>
            </w:pPr>
            <w:r>
              <w:rPr>
                <w:b/>
                <w:lang w:val="en-AU"/>
              </w:rPr>
              <w:t>Behavioural</w:t>
            </w:r>
          </w:p>
          <w:p w14:paraId="036F4BA8" w14:textId="77777777" w:rsidR="00587F22" w:rsidRDefault="00587F22" w:rsidP="00CE7C57">
            <w:pPr>
              <w:jc w:val="center"/>
              <w:rPr>
                <w:b/>
                <w:lang w:val="en-AU"/>
              </w:rPr>
            </w:pPr>
            <w:r>
              <w:rPr>
                <w:b/>
                <w:lang w:val="en-AU"/>
              </w:rPr>
              <w:t>methods</w:t>
            </w:r>
          </w:p>
        </w:tc>
      </w:tr>
      <w:tr w:rsidR="00587F22" w14:paraId="6760ED48" w14:textId="77777777" w:rsidTr="00CE7C57">
        <w:tc>
          <w:tcPr>
            <w:tcW w:w="3003" w:type="dxa"/>
          </w:tcPr>
          <w:p w14:paraId="667F4B71" w14:textId="77777777" w:rsidR="00587F22" w:rsidRDefault="00587F22" w:rsidP="00CE7C57">
            <w:pPr>
              <w:rPr>
                <w:b/>
                <w:lang w:val="en-AU"/>
              </w:rPr>
            </w:pPr>
            <w:r>
              <w:rPr>
                <w:b/>
                <w:lang w:val="en-AU"/>
              </w:rPr>
              <w:t>Need to increase heat gain</w:t>
            </w:r>
          </w:p>
        </w:tc>
        <w:tc>
          <w:tcPr>
            <w:tcW w:w="3003" w:type="dxa"/>
          </w:tcPr>
          <w:p w14:paraId="3C7E293C" w14:textId="77777777" w:rsidR="00587F22" w:rsidRDefault="00587F22" w:rsidP="00587F22">
            <w:pPr>
              <w:pStyle w:val="ListParagraph"/>
              <w:numPr>
                <w:ilvl w:val="0"/>
                <w:numId w:val="53"/>
              </w:numPr>
              <w:rPr>
                <w:lang w:val="en-AU"/>
              </w:rPr>
            </w:pPr>
            <w:r>
              <w:rPr>
                <w:lang w:val="en-AU"/>
              </w:rPr>
              <w:t>Increased metabolic rate</w:t>
            </w:r>
          </w:p>
          <w:p w14:paraId="4F00ADF3" w14:textId="77777777" w:rsidR="00587F22" w:rsidRPr="00F87453" w:rsidRDefault="00587F22" w:rsidP="00587F22">
            <w:pPr>
              <w:pStyle w:val="ListParagraph"/>
              <w:numPr>
                <w:ilvl w:val="0"/>
                <w:numId w:val="53"/>
              </w:numPr>
              <w:rPr>
                <w:lang w:val="en-AU"/>
              </w:rPr>
            </w:pPr>
            <w:r>
              <w:rPr>
                <w:lang w:val="en-AU"/>
              </w:rPr>
              <w:t>Shivering</w:t>
            </w:r>
          </w:p>
        </w:tc>
        <w:tc>
          <w:tcPr>
            <w:tcW w:w="3004" w:type="dxa"/>
          </w:tcPr>
          <w:p w14:paraId="681E243C" w14:textId="77777777" w:rsidR="00587F22" w:rsidRPr="00F87453" w:rsidRDefault="00587F22" w:rsidP="00587F22">
            <w:pPr>
              <w:pStyle w:val="ListParagraph"/>
              <w:numPr>
                <w:ilvl w:val="0"/>
                <w:numId w:val="53"/>
              </w:numPr>
              <w:rPr>
                <w:b/>
                <w:lang w:val="en-AU"/>
              </w:rPr>
            </w:pPr>
            <w:r>
              <w:rPr>
                <w:lang w:val="en-AU"/>
              </w:rPr>
              <w:t>Deliberate increase in movement and exercise</w:t>
            </w:r>
          </w:p>
        </w:tc>
      </w:tr>
      <w:tr w:rsidR="00587F22" w14:paraId="1D73AB16" w14:textId="77777777" w:rsidTr="00CE7C57">
        <w:tc>
          <w:tcPr>
            <w:tcW w:w="3003" w:type="dxa"/>
          </w:tcPr>
          <w:p w14:paraId="0C7BDB0C" w14:textId="77777777" w:rsidR="00587F22" w:rsidRDefault="00587F22" w:rsidP="00CE7C57">
            <w:pPr>
              <w:rPr>
                <w:b/>
                <w:lang w:val="en-AU"/>
              </w:rPr>
            </w:pPr>
            <w:r>
              <w:rPr>
                <w:b/>
                <w:lang w:val="en-AU"/>
              </w:rPr>
              <w:t>Need to reduce heat loss</w:t>
            </w:r>
          </w:p>
        </w:tc>
        <w:tc>
          <w:tcPr>
            <w:tcW w:w="3003" w:type="dxa"/>
          </w:tcPr>
          <w:p w14:paraId="068F0074" w14:textId="77777777" w:rsidR="00587F22" w:rsidRDefault="00587F22" w:rsidP="00587F22">
            <w:pPr>
              <w:pStyle w:val="ListParagraph"/>
              <w:numPr>
                <w:ilvl w:val="0"/>
                <w:numId w:val="53"/>
              </w:numPr>
              <w:rPr>
                <w:lang w:val="en-AU"/>
              </w:rPr>
            </w:pPr>
            <w:r>
              <w:rPr>
                <w:lang w:val="en-AU"/>
              </w:rPr>
              <w:t>Decreased sweating</w:t>
            </w:r>
          </w:p>
          <w:p w14:paraId="3711123F" w14:textId="77777777" w:rsidR="00587F22" w:rsidRPr="00F87453" w:rsidRDefault="00587F22" w:rsidP="00587F22">
            <w:pPr>
              <w:pStyle w:val="ListParagraph"/>
              <w:numPr>
                <w:ilvl w:val="0"/>
                <w:numId w:val="53"/>
              </w:numPr>
              <w:rPr>
                <w:lang w:val="en-AU"/>
              </w:rPr>
            </w:pPr>
            <w:r>
              <w:rPr>
                <w:lang w:val="en-AU"/>
              </w:rPr>
              <w:t>Vasoconstriction of peripheral arterioles in skin</w:t>
            </w:r>
          </w:p>
        </w:tc>
        <w:tc>
          <w:tcPr>
            <w:tcW w:w="3004" w:type="dxa"/>
          </w:tcPr>
          <w:p w14:paraId="24F5C5E4" w14:textId="77777777" w:rsidR="00587F22" w:rsidRPr="00F87453" w:rsidRDefault="00587F22" w:rsidP="00587F22">
            <w:pPr>
              <w:pStyle w:val="ListParagraph"/>
              <w:numPr>
                <w:ilvl w:val="0"/>
                <w:numId w:val="53"/>
              </w:numPr>
              <w:rPr>
                <w:b/>
                <w:lang w:val="en-AU"/>
              </w:rPr>
            </w:pPr>
            <w:r>
              <w:rPr>
                <w:lang w:val="en-AU"/>
              </w:rPr>
              <w:t>Increased insulation</w:t>
            </w:r>
          </w:p>
          <w:p w14:paraId="03B58EDA" w14:textId="77777777" w:rsidR="00587F22" w:rsidRPr="00F87453" w:rsidRDefault="00587F22" w:rsidP="00587F22">
            <w:pPr>
              <w:pStyle w:val="ListParagraph"/>
              <w:numPr>
                <w:ilvl w:val="0"/>
                <w:numId w:val="53"/>
              </w:numPr>
              <w:rPr>
                <w:b/>
                <w:lang w:val="en-AU"/>
              </w:rPr>
            </w:pPr>
            <w:r>
              <w:rPr>
                <w:lang w:val="en-AU"/>
              </w:rPr>
              <w:t>Turn on a heater</w:t>
            </w:r>
          </w:p>
          <w:p w14:paraId="6735FE8F" w14:textId="77777777" w:rsidR="00587F22" w:rsidRPr="00F87453" w:rsidRDefault="00587F22" w:rsidP="00587F22">
            <w:pPr>
              <w:pStyle w:val="ListParagraph"/>
              <w:numPr>
                <w:ilvl w:val="0"/>
                <w:numId w:val="53"/>
              </w:numPr>
              <w:rPr>
                <w:b/>
                <w:lang w:val="en-AU"/>
              </w:rPr>
            </w:pPr>
            <w:r>
              <w:rPr>
                <w:lang w:val="en-AU"/>
              </w:rPr>
              <w:t>Put on a jumper</w:t>
            </w:r>
          </w:p>
        </w:tc>
      </w:tr>
    </w:tbl>
    <w:p w14:paraId="79773D7C" w14:textId="77777777" w:rsidR="00587F22" w:rsidRPr="00F87453" w:rsidRDefault="00587F22" w:rsidP="00587F22">
      <w:pPr>
        <w:rPr>
          <w:b/>
          <w:lang w:val="en-AU"/>
        </w:rPr>
      </w:pPr>
    </w:p>
    <w:p w14:paraId="6E7EBDB9" w14:textId="77777777" w:rsidR="00587F22" w:rsidRDefault="00587F22" w:rsidP="00587F22">
      <w:pPr>
        <w:rPr>
          <w:b/>
          <w:lang w:val="en-AU"/>
        </w:rPr>
      </w:pPr>
      <w:r>
        <w:rPr>
          <w:b/>
          <w:lang w:val="en-AU"/>
        </w:rPr>
        <w:t>Altering Metabolic Rate</w:t>
      </w:r>
    </w:p>
    <w:p w14:paraId="0F414FD5" w14:textId="77777777" w:rsidR="00587F22" w:rsidRDefault="00587F22" w:rsidP="00587F22">
      <w:pPr>
        <w:pStyle w:val="ListParagraph"/>
        <w:numPr>
          <w:ilvl w:val="0"/>
          <w:numId w:val="55"/>
        </w:numPr>
        <w:rPr>
          <w:lang w:val="en-AU"/>
        </w:rPr>
      </w:pPr>
      <w:r>
        <w:rPr>
          <w:lang w:val="en-AU"/>
        </w:rPr>
        <w:t>Longer term readjustment of heat production in response to seasonal variation can be made by the secretion of thyroxin from the thyroid.</w:t>
      </w:r>
    </w:p>
    <w:p w14:paraId="57A047F7" w14:textId="77777777" w:rsidR="00587F22" w:rsidRDefault="00587F22" w:rsidP="00587F22">
      <w:pPr>
        <w:pStyle w:val="ListParagraph"/>
        <w:numPr>
          <w:ilvl w:val="0"/>
          <w:numId w:val="55"/>
        </w:numPr>
        <w:rPr>
          <w:lang w:val="en-AU"/>
        </w:rPr>
      </w:pPr>
      <w:r>
        <w:rPr>
          <w:lang w:val="en-AU"/>
        </w:rPr>
        <w:t>During autumn the ambient temperature starts to drop and the thyroid becomes more active</w:t>
      </w:r>
    </w:p>
    <w:p w14:paraId="3AF5A14D" w14:textId="77777777" w:rsidR="00587F22" w:rsidRDefault="00587F22" w:rsidP="00587F22">
      <w:pPr>
        <w:pStyle w:val="ListParagraph"/>
        <w:numPr>
          <w:ilvl w:val="0"/>
          <w:numId w:val="55"/>
        </w:numPr>
        <w:rPr>
          <w:lang w:val="en-AU"/>
        </w:rPr>
      </w:pPr>
      <w:r>
        <w:rPr>
          <w:lang w:val="en-AU"/>
        </w:rPr>
        <w:t>When energy is relapsed from the breakdown of ATP 70% of the energy is lost as heat</w:t>
      </w:r>
    </w:p>
    <w:p w14:paraId="7C39E741" w14:textId="77777777" w:rsidR="00587F22" w:rsidRDefault="00587F22" w:rsidP="00587F22">
      <w:pPr>
        <w:pStyle w:val="ListParagraph"/>
        <w:numPr>
          <w:ilvl w:val="0"/>
          <w:numId w:val="55"/>
        </w:numPr>
        <w:rPr>
          <w:lang w:val="en-AU"/>
        </w:rPr>
      </w:pPr>
      <w:r>
        <w:rPr>
          <w:lang w:val="en-AU"/>
        </w:rPr>
        <w:t>Adrenaline and noradrenaline also increase metabolic rate</w:t>
      </w:r>
    </w:p>
    <w:p w14:paraId="5469921D" w14:textId="77777777" w:rsidR="00587F22" w:rsidRDefault="00587F22" w:rsidP="00587F22">
      <w:pPr>
        <w:rPr>
          <w:lang w:val="en-AU"/>
        </w:rPr>
      </w:pPr>
    </w:p>
    <w:p w14:paraId="711732C8" w14:textId="77777777" w:rsidR="00587F22" w:rsidRPr="009B693E" w:rsidRDefault="00587F22" w:rsidP="00587F22">
      <w:pPr>
        <w:rPr>
          <w:b/>
          <w:lang w:val="en-AU"/>
        </w:rPr>
      </w:pPr>
      <w:r w:rsidRPr="009B693E">
        <w:rPr>
          <w:b/>
          <w:lang w:val="en-AU"/>
        </w:rPr>
        <w:t>Temperature regulation of high body temperature</w:t>
      </w:r>
    </w:p>
    <w:p w14:paraId="2204111A" w14:textId="77777777" w:rsidR="00587F22" w:rsidRDefault="00587F22" w:rsidP="00587F22">
      <w:pPr>
        <w:rPr>
          <w:lang w:val="en-AU"/>
        </w:rPr>
      </w:pPr>
      <w:r>
        <w:rPr>
          <w:lang w:val="en-AU"/>
        </w:rPr>
        <w:t>If our core temperature rises beyond the termoneutral zone (above 38) the heat production is depressed and the heat loss centre is switched on.</w:t>
      </w:r>
    </w:p>
    <w:p w14:paraId="1110E266" w14:textId="77777777" w:rsidR="00587F22" w:rsidRDefault="00587F22" w:rsidP="00587F22">
      <w:pPr>
        <w:rPr>
          <w:lang w:val="en-AU"/>
        </w:rPr>
      </w:pPr>
    </w:p>
    <w:p w14:paraId="4FCA0F43" w14:textId="77777777" w:rsidR="00587F22" w:rsidRDefault="00587F22" w:rsidP="00587F22">
      <w:pPr>
        <w:rPr>
          <w:b/>
        </w:rPr>
      </w:pPr>
      <w:r w:rsidRPr="00BB76FB">
        <w:rPr>
          <w:b/>
        </w:rPr>
        <w:t>Response to increase of temperature of external environment</w:t>
      </w:r>
    </w:p>
    <w:p w14:paraId="15B85DA0" w14:textId="77777777" w:rsidR="00587F22" w:rsidRDefault="00587F22" w:rsidP="00587F22">
      <w:pPr>
        <w:pStyle w:val="ListParagraph"/>
        <w:numPr>
          <w:ilvl w:val="0"/>
          <w:numId w:val="56"/>
        </w:numPr>
        <w:spacing w:after="200" w:line="276" w:lineRule="auto"/>
      </w:pPr>
      <w:r w:rsidRPr="00BB76FB">
        <w:rPr>
          <w:i/>
        </w:rPr>
        <w:t>Stimulus-</w:t>
      </w:r>
      <w:r>
        <w:t xml:space="preserve"> high body temperature </w:t>
      </w:r>
    </w:p>
    <w:p w14:paraId="5CEC8642" w14:textId="77777777" w:rsidR="00587F22" w:rsidRDefault="00587F22" w:rsidP="00587F22">
      <w:pPr>
        <w:pStyle w:val="ListParagraph"/>
        <w:numPr>
          <w:ilvl w:val="0"/>
          <w:numId w:val="56"/>
        </w:numPr>
        <w:spacing w:after="200" w:line="276" w:lineRule="auto"/>
      </w:pPr>
      <w:r w:rsidRPr="00BB76FB">
        <w:rPr>
          <w:i/>
        </w:rPr>
        <w:t>Receptor-</w:t>
      </w:r>
      <w:r>
        <w:t xml:space="preserve"> Thermoreceptors in the skin and hypothalamus detect high body temperature</w:t>
      </w:r>
    </w:p>
    <w:p w14:paraId="78E78896" w14:textId="77777777" w:rsidR="00587F22" w:rsidRDefault="00587F22" w:rsidP="00587F22">
      <w:pPr>
        <w:pStyle w:val="ListParagraph"/>
        <w:numPr>
          <w:ilvl w:val="0"/>
          <w:numId w:val="56"/>
        </w:numPr>
        <w:spacing w:after="200" w:line="276" w:lineRule="auto"/>
      </w:pPr>
      <w:r w:rsidRPr="00BB76FB">
        <w:rPr>
          <w:i/>
        </w:rPr>
        <w:t>Modulator-</w:t>
      </w:r>
      <w:r>
        <w:t xml:space="preserve"> Nerve impulse is sent to the modulator (hypothalamus). This is stimulated if the body’s core temperature rises above 38 degrees.</w:t>
      </w:r>
    </w:p>
    <w:p w14:paraId="656FD0EF" w14:textId="77777777" w:rsidR="00587F22" w:rsidRDefault="00587F22" w:rsidP="00587F22">
      <w:pPr>
        <w:pStyle w:val="ListParagraph"/>
        <w:numPr>
          <w:ilvl w:val="0"/>
          <w:numId w:val="56"/>
        </w:numPr>
        <w:spacing w:after="200" w:line="276" w:lineRule="auto"/>
      </w:pPr>
      <w:r w:rsidRPr="00BB76FB">
        <w:rPr>
          <w:i/>
        </w:rPr>
        <w:lastRenderedPageBreak/>
        <w:t>Effector-</w:t>
      </w:r>
      <w:r>
        <w:t xml:space="preserve"> body cells, sweat glands, peripheral arterioles and cerebral; cortex</w:t>
      </w:r>
    </w:p>
    <w:p w14:paraId="0DAF5724" w14:textId="77777777" w:rsidR="00587F22" w:rsidRDefault="00587F22" w:rsidP="00587F22">
      <w:pPr>
        <w:pStyle w:val="ListParagraph"/>
        <w:numPr>
          <w:ilvl w:val="0"/>
          <w:numId w:val="56"/>
        </w:numPr>
        <w:spacing w:after="200" w:line="276" w:lineRule="auto"/>
      </w:pPr>
      <w:r w:rsidRPr="00BB76FB">
        <w:rPr>
          <w:i/>
        </w:rPr>
        <w:t>Response</w:t>
      </w:r>
      <w:r>
        <w:t>- Decreased metabolic rate, sweating, vasodilation of peripheral arterioles in the skin, change in behavior (take clothing off, decrease activity and sprawl out).</w:t>
      </w:r>
    </w:p>
    <w:p w14:paraId="1AAEAC4A" w14:textId="77777777" w:rsidR="00587F22" w:rsidRPr="00BB76FB" w:rsidRDefault="00587F22" w:rsidP="00587F22">
      <w:pPr>
        <w:rPr>
          <w:b/>
        </w:rPr>
      </w:pPr>
      <w:r w:rsidRPr="00BB76FB">
        <w:rPr>
          <w:b/>
        </w:rPr>
        <w:t>Section of skin showing sweat gland</w:t>
      </w:r>
    </w:p>
    <w:p w14:paraId="3A144CCE" w14:textId="77777777" w:rsidR="00587F22" w:rsidRPr="00BB76FB" w:rsidRDefault="00587F22" w:rsidP="00587F22">
      <w:pPr>
        <w:rPr>
          <w:b/>
        </w:rPr>
      </w:pPr>
      <w:r w:rsidRPr="00BE3F6F">
        <w:rPr>
          <w:b/>
          <w:noProof/>
        </w:rPr>
        <w:drawing>
          <wp:anchor distT="0" distB="0" distL="114300" distR="114300" simplePos="0" relativeHeight="251661312" behindDoc="0" locked="0" layoutInCell="1" allowOverlap="1" wp14:anchorId="0D0EAF62" wp14:editId="076AF6C1">
            <wp:simplePos x="0" y="0"/>
            <wp:positionH relativeFrom="column">
              <wp:posOffset>-358140</wp:posOffset>
            </wp:positionH>
            <wp:positionV relativeFrom="paragraph">
              <wp:posOffset>122555</wp:posOffset>
            </wp:positionV>
            <wp:extent cx="3495675" cy="3206115"/>
            <wp:effectExtent l="0" t="0" r="9525" b="0"/>
            <wp:wrapSquare wrapText="bothSides"/>
            <wp:docPr id="7" name="Picture 3" descr="Screen Shot 2014-04-23 at 10.3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Screen Shot 2014-04-23 at 10.35.06.png"/>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95675" cy="32061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37D33DF9" w14:textId="77777777" w:rsidR="00587F22" w:rsidRPr="00BB76FB" w:rsidRDefault="00587F22" w:rsidP="00587F22">
      <w:pPr>
        <w:rPr>
          <w:b/>
        </w:rPr>
      </w:pPr>
    </w:p>
    <w:p w14:paraId="3DFD49B5" w14:textId="77777777" w:rsidR="00587F22" w:rsidRPr="00BB76FB" w:rsidRDefault="00587F22" w:rsidP="00587F22">
      <w:pPr>
        <w:rPr>
          <w:b/>
        </w:rPr>
      </w:pPr>
    </w:p>
    <w:p w14:paraId="39016CD6" w14:textId="77777777" w:rsidR="00587F22" w:rsidRPr="00BB76FB" w:rsidRDefault="00587F22" w:rsidP="00587F22">
      <w:pPr>
        <w:rPr>
          <w:b/>
        </w:rPr>
      </w:pPr>
    </w:p>
    <w:p w14:paraId="06B91D8B" w14:textId="77777777" w:rsidR="00587F22" w:rsidRDefault="00587F22" w:rsidP="00587F22">
      <w:pPr>
        <w:rPr>
          <w:b/>
        </w:rPr>
      </w:pPr>
    </w:p>
    <w:p w14:paraId="06AF2222" w14:textId="77777777" w:rsidR="00587F22" w:rsidRDefault="00587F22" w:rsidP="00587F22">
      <w:pPr>
        <w:rPr>
          <w:b/>
        </w:rPr>
      </w:pPr>
    </w:p>
    <w:p w14:paraId="07BD3484" w14:textId="77777777" w:rsidR="00587F22" w:rsidRDefault="00587F22" w:rsidP="00587F22">
      <w:pPr>
        <w:rPr>
          <w:b/>
        </w:rPr>
      </w:pPr>
    </w:p>
    <w:p w14:paraId="00946E58" w14:textId="77777777" w:rsidR="00587F22" w:rsidRDefault="00587F22" w:rsidP="00587F22">
      <w:pPr>
        <w:rPr>
          <w:b/>
        </w:rPr>
      </w:pPr>
    </w:p>
    <w:p w14:paraId="5959D6E5" w14:textId="77777777" w:rsidR="00587F22" w:rsidRDefault="00587F22" w:rsidP="00587F22">
      <w:pPr>
        <w:rPr>
          <w:b/>
        </w:rPr>
      </w:pPr>
    </w:p>
    <w:p w14:paraId="6696007B" w14:textId="77777777" w:rsidR="00587F22" w:rsidRPr="00BB76FB" w:rsidRDefault="00587F22" w:rsidP="00587F22">
      <w:pPr>
        <w:rPr>
          <w:b/>
        </w:rPr>
      </w:pPr>
    </w:p>
    <w:p w14:paraId="239D6C91" w14:textId="77777777" w:rsidR="00587F22" w:rsidRPr="00BB76FB" w:rsidRDefault="00587F22" w:rsidP="00587F22">
      <w:pPr>
        <w:rPr>
          <w:b/>
        </w:rPr>
      </w:pPr>
    </w:p>
    <w:p w14:paraId="695AB025" w14:textId="77777777" w:rsidR="00587F22" w:rsidRDefault="00587F22" w:rsidP="00587F22">
      <w:pPr>
        <w:rPr>
          <w:b/>
        </w:rPr>
      </w:pPr>
    </w:p>
    <w:p w14:paraId="5724617E" w14:textId="77777777" w:rsidR="00587F22" w:rsidRDefault="00587F22" w:rsidP="00587F22">
      <w:pPr>
        <w:rPr>
          <w:b/>
        </w:rPr>
      </w:pPr>
    </w:p>
    <w:p w14:paraId="29BD07C0" w14:textId="77777777" w:rsidR="00587F22" w:rsidRDefault="00587F22" w:rsidP="00587F22">
      <w:pPr>
        <w:rPr>
          <w:b/>
        </w:rPr>
      </w:pPr>
    </w:p>
    <w:p w14:paraId="53DF1695" w14:textId="77777777" w:rsidR="00587F22" w:rsidRDefault="00587F22" w:rsidP="00587F22">
      <w:pPr>
        <w:rPr>
          <w:b/>
        </w:rPr>
      </w:pPr>
    </w:p>
    <w:p w14:paraId="3072370F" w14:textId="77777777" w:rsidR="00587F22" w:rsidRDefault="00587F22" w:rsidP="00587F22">
      <w:pPr>
        <w:rPr>
          <w:b/>
        </w:rPr>
      </w:pPr>
    </w:p>
    <w:p w14:paraId="28B707A1" w14:textId="77777777" w:rsidR="00587F22" w:rsidRDefault="00587F22" w:rsidP="00587F22">
      <w:pPr>
        <w:rPr>
          <w:b/>
        </w:rPr>
      </w:pPr>
    </w:p>
    <w:p w14:paraId="10AC626A" w14:textId="77777777" w:rsidR="00587F22" w:rsidRDefault="00587F22" w:rsidP="00587F22">
      <w:pPr>
        <w:rPr>
          <w:b/>
        </w:rPr>
      </w:pPr>
    </w:p>
    <w:p w14:paraId="40483574" w14:textId="77777777" w:rsidR="00587F22" w:rsidRDefault="00587F22" w:rsidP="00587F22">
      <w:pPr>
        <w:rPr>
          <w:b/>
        </w:rPr>
      </w:pPr>
    </w:p>
    <w:p w14:paraId="2D377EC8" w14:textId="77777777" w:rsidR="00587F22" w:rsidRPr="00BB76FB" w:rsidRDefault="00587F22" w:rsidP="00587F22">
      <w:pPr>
        <w:rPr>
          <w:b/>
        </w:rPr>
      </w:pPr>
      <w:r w:rsidRPr="00BE3F6F">
        <w:rPr>
          <w:b/>
          <w:noProof/>
        </w:rPr>
        <w:drawing>
          <wp:anchor distT="0" distB="0" distL="114300" distR="114300" simplePos="0" relativeHeight="251662336" behindDoc="0" locked="0" layoutInCell="1" allowOverlap="1" wp14:anchorId="2D890DC6" wp14:editId="7DE23F97">
            <wp:simplePos x="0" y="0"/>
            <wp:positionH relativeFrom="column">
              <wp:posOffset>-914400</wp:posOffset>
            </wp:positionH>
            <wp:positionV relativeFrom="paragraph">
              <wp:posOffset>250825</wp:posOffset>
            </wp:positionV>
            <wp:extent cx="7585710" cy="2950845"/>
            <wp:effectExtent l="0" t="0" r="8890" b="0"/>
            <wp:wrapSquare wrapText="bothSides"/>
            <wp:docPr id="8" name="Picture 3" descr="Screen Shot 2014-04-23 at 10.36.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Screen Shot 2014-04-23 at 10.36.51.png"/>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585710" cy="295084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BB76FB">
        <w:rPr>
          <w:b/>
        </w:rPr>
        <w:t>Heat loss from skin by increased vasodilation</w:t>
      </w:r>
    </w:p>
    <w:p w14:paraId="450777C0" w14:textId="77777777" w:rsidR="00587F22" w:rsidRPr="00BB76FB" w:rsidRDefault="00587F22" w:rsidP="00587F22">
      <w:pPr>
        <w:rPr>
          <w:b/>
        </w:rPr>
      </w:pPr>
    </w:p>
    <w:p w14:paraId="4A89EA53" w14:textId="77777777" w:rsidR="00587F22" w:rsidRDefault="00587F22" w:rsidP="00587F22">
      <w:pPr>
        <w:rPr>
          <w:b/>
        </w:rPr>
      </w:pPr>
    </w:p>
    <w:p w14:paraId="27EF495F" w14:textId="77777777" w:rsidR="00587F22" w:rsidRDefault="00587F22" w:rsidP="00587F22">
      <w:pPr>
        <w:rPr>
          <w:b/>
        </w:rPr>
      </w:pPr>
    </w:p>
    <w:p w14:paraId="21DE8579" w14:textId="77777777" w:rsidR="00587F22" w:rsidRDefault="00587F22" w:rsidP="00587F22">
      <w:pPr>
        <w:rPr>
          <w:b/>
        </w:rPr>
      </w:pPr>
    </w:p>
    <w:p w14:paraId="70B34321" w14:textId="77777777" w:rsidR="00587F22" w:rsidRDefault="00587F22" w:rsidP="00587F22">
      <w:pPr>
        <w:rPr>
          <w:b/>
        </w:rPr>
      </w:pPr>
    </w:p>
    <w:p w14:paraId="28233077" w14:textId="77777777" w:rsidR="00587F22" w:rsidRDefault="00587F22" w:rsidP="00587F22">
      <w:pPr>
        <w:rPr>
          <w:b/>
        </w:rPr>
      </w:pPr>
    </w:p>
    <w:p w14:paraId="69071939" w14:textId="77777777" w:rsidR="00587F22" w:rsidRDefault="00587F22" w:rsidP="00587F22">
      <w:pPr>
        <w:rPr>
          <w:b/>
        </w:rPr>
      </w:pPr>
      <w:r w:rsidRPr="00BB76FB">
        <w:rPr>
          <w:b/>
        </w:rPr>
        <w:lastRenderedPageBreak/>
        <w:t>Negative Feedback</w:t>
      </w:r>
    </w:p>
    <w:p w14:paraId="505F914C" w14:textId="77777777" w:rsidR="00587F22" w:rsidRDefault="00587F22" w:rsidP="00587F22">
      <w:pPr>
        <w:rPr>
          <w:b/>
        </w:rPr>
      </w:pPr>
    </w:p>
    <w:p w14:paraId="7D55F888" w14:textId="77777777" w:rsidR="00587F22" w:rsidRDefault="00587F22" w:rsidP="00587F22">
      <w:pPr>
        <w:rPr>
          <w:b/>
        </w:rPr>
      </w:pPr>
      <w:r w:rsidRPr="00BE3F6F">
        <w:rPr>
          <w:b/>
          <w:noProof/>
        </w:rPr>
        <w:drawing>
          <wp:inline distT="0" distB="0" distL="0" distR="0" wp14:anchorId="6BAE7BD0" wp14:editId="1FD0D36D">
            <wp:extent cx="5727700" cy="3525520"/>
            <wp:effectExtent l="0" t="254000" r="12700" b="157480"/>
            <wp:docPr id="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662C7722" w14:textId="77777777" w:rsidR="00587F22" w:rsidRDefault="00587F22" w:rsidP="00587F22">
      <w:pPr>
        <w:rPr>
          <w:b/>
        </w:rPr>
      </w:pPr>
    </w:p>
    <w:tbl>
      <w:tblPr>
        <w:tblStyle w:val="TableGrid"/>
        <w:tblW w:w="0" w:type="auto"/>
        <w:tblLook w:val="04A0" w:firstRow="1" w:lastRow="0" w:firstColumn="1" w:lastColumn="0" w:noHBand="0" w:noVBand="1"/>
      </w:tblPr>
      <w:tblGrid>
        <w:gridCol w:w="3005"/>
        <w:gridCol w:w="3005"/>
        <w:gridCol w:w="3000"/>
      </w:tblGrid>
      <w:tr w:rsidR="00587F22" w14:paraId="686BD316" w14:textId="77777777" w:rsidTr="00CE7C57">
        <w:tc>
          <w:tcPr>
            <w:tcW w:w="3080" w:type="dxa"/>
          </w:tcPr>
          <w:p w14:paraId="52E34BC3" w14:textId="77777777" w:rsidR="00587F22" w:rsidRDefault="00587F22" w:rsidP="00CE7C57">
            <w:pPr>
              <w:jc w:val="center"/>
              <w:rPr>
                <w:b/>
              </w:rPr>
            </w:pPr>
            <w:r>
              <w:rPr>
                <w:b/>
              </w:rPr>
              <w:t>Hot Conditions</w:t>
            </w:r>
          </w:p>
          <w:p w14:paraId="74DE4DB4" w14:textId="77777777" w:rsidR="00587F22" w:rsidRDefault="00587F22" w:rsidP="00CE7C57">
            <w:pPr>
              <w:jc w:val="center"/>
              <w:rPr>
                <w:b/>
              </w:rPr>
            </w:pPr>
            <w:r>
              <w:rPr>
                <w:b/>
              </w:rPr>
              <w:t>Core Temperature</w:t>
            </w:r>
          </w:p>
          <w:p w14:paraId="0F57F8BE" w14:textId="77777777" w:rsidR="00587F22" w:rsidRDefault="00587F22" w:rsidP="00CE7C57">
            <w:pPr>
              <w:jc w:val="center"/>
              <w:rPr>
                <w:b/>
              </w:rPr>
            </w:pPr>
            <w:r>
              <w:rPr>
                <w:b/>
              </w:rPr>
              <w:t>above 38 degrees</w:t>
            </w:r>
          </w:p>
        </w:tc>
        <w:tc>
          <w:tcPr>
            <w:tcW w:w="3081" w:type="dxa"/>
          </w:tcPr>
          <w:p w14:paraId="3CEE385C" w14:textId="77777777" w:rsidR="00587F22" w:rsidRDefault="00587F22" w:rsidP="00CE7C57">
            <w:pPr>
              <w:jc w:val="center"/>
              <w:rPr>
                <w:b/>
              </w:rPr>
            </w:pPr>
            <w:r>
              <w:rPr>
                <w:b/>
              </w:rPr>
              <w:t>Physiological Methods</w:t>
            </w:r>
          </w:p>
        </w:tc>
        <w:tc>
          <w:tcPr>
            <w:tcW w:w="3081" w:type="dxa"/>
          </w:tcPr>
          <w:p w14:paraId="19F50920" w14:textId="77777777" w:rsidR="00587F22" w:rsidRDefault="00587F22" w:rsidP="00CE7C57">
            <w:pPr>
              <w:jc w:val="center"/>
              <w:rPr>
                <w:b/>
              </w:rPr>
            </w:pPr>
            <w:r>
              <w:rPr>
                <w:b/>
              </w:rPr>
              <w:t>Behavioural Methods</w:t>
            </w:r>
          </w:p>
        </w:tc>
      </w:tr>
      <w:tr w:rsidR="00587F22" w14:paraId="6A1E1FB9" w14:textId="77777777" w:rsidTr="00CE7C57">
        <w:tc>
          <w:tcPr>
            <w:tcW w:w="3080" w:type="dxa"/>
          </w:tcPr>
          <w:p w14:paraId="0B8DD141" w14:textId="77777777" w:rsidR="00587F22" w:rsidRDefault="00587F22" w:rsidP="00CE7C57">
            <w:pPr>
              <w:rPr>
                <w:b/>
              </w:rPr>
            </w:pPr>
            <w:r>
              <w:rPr>
                <w:b/>
              </w:rPr>
              <w:t>Need to reduce heat gain</w:t>
            </w:r>
          </w:p>
        </w:tc>
        <w:tc>
          <w:tcPr>
            <w:tcW w:w="3081" w:type="dxa"/>
          </w:tcPr>
          <w:p w14:paraId="5AA1716B" w14:textId="77777777" w:rsidR="00587F22" w:rsidRPr="00BB76FB" w:rsidRDefault="00587F22" w:rsidP="00CE7C57">
            <w:r w:rsidRPr="00BB76FB">
              <w:t>Reduce metabolic rate</w:t>
            </w:r>
          </w:p>
        </w:tc>
        <w:tc>
          <w:tcPr>
            <w:tcW w:w="3081" w:type="dxa"/>
          </w:tcPr>
          <w:p w14:paraId="7E8908A8" w14:textId="77777777" w:rsidR="00587F22" w:rsidRPr="00BB76FB" w:rsidRDefault="00587F22" w:rsidP="00CE7C57">
            <w:r w:rsidRPr="00BB76FB">
              <w:t>Find somewhere cool</w:t>
            </w:r>
          </w:p>
        </w:tc>
      </w:tr>
      <w:tr w:rsidR="00587F22" w14:paraId="6630E08B" w14:textId="77777777" w:rsidTr="00CE7C57">
        <w:tc>
          <w:tcPr>
            <w:tcW w:w="3080" w:type="dxa"/>
          </w:tcPr>
          <w:p w14:paraId="20B3DE71" w14:textId="77777777" w:rsidR="00587F22" w:rsidRDefault="00587F22" w:rsidP="00CE7C57">
            <w:pPr>
              <w:rPr>
                <w:b/>
              </w:rPr>
            </w:pPr>
            <w:r>
              <w:rPr>
                <w:b/>
              </w:rPr>
              <w:t>Need to increase heat loss</w:t>
            </w:r>
          </w:p>
        </w:tc>
        <w:tc>
          <w:tcPr>
            <w:tcW w:w="3081" w:type="dxa"/>
          </w:tcPr>
          <w:p w14:paraId="2F694D8C" w14:textId="77777777" w:rsidR="00587F22" w:rsidRPr="00BB76FB" w:rsidRDefault="00587F22" w:rsidP="00CE7C57">
            <w:r w:rsidRPr="00BB76FB">
              <w:t>Vasodilation of peripheral arterioles in the skin and sweating</w:t>
            </w:r>
          </w:p>
        </w:tc>
        <w:tc>
          <w:tcPr>
            <w:tcW w:w="3081" w:type="dxa"/>
          </w:tcPr>
          <w:p w14:paraId="75D0CC0C" w14:textId="77777777" w:rsidR="00587F22" w:rsidRPr="00BB76FB" w:rsidRDefault="00587F22" w:rsidP="00CE7C57">
            <w:r w:rsidRPr="00BB76FB">
              <w:t>Find somewhere cool, go for a awim and remove clothing</w:t>
            </w:r>
          </w:p>
        </w:tc>
      </w:tr>
    </w:tbl>
    <w:p w14:paraId="7C231BD2" w14:textId="77777777" w:rsidR="00587F22" w:rsidRDefault="00587F22" w:rsidP="00587F22">
      <w:pPr>
        <w:rPr>
          <w:b/>
        </w:rPr>
      </w:pPr>
    </w:p>
    <w:p w14:paraId="69EF33A2" w14:textId="77777777" w:rsidR="00587F22" w:rsidRDefault="00587F22" w:rsidP="00587F22">
      <w:pPr>
        <w:rPr>
          <w:b/>
        </w:rPr>
      </w:pPr>
      <w:r>
        <w:rPr>
          <w:b/>
        </w:rPr>
        <w:t>Heat Transfer</w:t>
      </w:r>
    </w:p>
    <w:p w14:paraId="189CC0DF" w14:textId="77777777" w:rsidR="00587F22" w:rsidRDefault="00587F22" w:rsidP="00587F22">
      <w:r>
        <w:t>Heat can be transferred in four ways;</w:t>
      </w:r>
    </w:p>
    <w:p w14:paraId="509FD785" w14:textId="77777777" w:rsidR="00587F22" w:rsidRDefault="00587F22" w:rsidP="00587F22">
      <w:pPr>
        <w:pStyle w:val="ListParagraph"/>
        <w:numPr>
          <w:ilvl w:val="0"/>
          <w:numId w:val="57"/>
        </w:numPr>
        <w:spacing w:after="200" w:line="276" w:lineRule="auto"/>
      </w:pPr>
      <w:r>
        <w:t>Convection</w:t>
      </w:r>
    </w:p>
    <w:p w14:paraId="1F1BDF1D" w14:textId="77777777" w:rsidR="00587F22" w:rsidRDefault="00587F22" w:rsidP="00587F22">
      <w:pPr>
        <w:pStyle w:val="ListParagraph"/>
        <w:numPr>
          <w:ilvl w:val="0"/>
          <w:numId w:val="57"/>
        </w:numPr>
        <w:spacing w:after="200" w:line="276" w:lineRule="auto"/>
      </w:pPr>
      <w:r>
        <w:t>Conduction</w:t>
      </w:r>
    </w:p>
    <w:p w14:paraId="0B4B0E31" w14:textId="77777777" w:rsidR="00587F22" w:rsidRDefault="00587F22" w:rsidP="00587F22">
      <w:pPr>
        <w:pStyle w:val="ListParagraph"/>
        <w:numPr>
          <w:ilvl w:val="0"/>
          <w:numId w:val="57"/>
        </w:numPr>
        <w:spacing w:after="200" w:line="276" w:lineRule="auto"/>
      </w:pPr>
      <w:r>
        <w:t>Radiation</w:t>
      </w:r>
    </w:p>
    <w:p w14:paraId="596C192F" w14:textId="77777777" w:rsidR="00587F22" w:rsidRDefault="00587F22" w:rsidP="00587F22">
      <w:pPr>
        <w:pStyle w:val="ListParagraph"/>
        <w:numPr>
          <w:ilvl w:val="0"/>
          <w:numId w:val="57"/>
        </w:numPr>
        <w:spacing w:after="200" w:line="276" w:lineRule="auto"/>
      </w:pPr>
      <w:r>
        <w:t>Evaporation</w:t>
      </w:r>
    </w:p>
    <w:p w14:paraId="230F006F" w14:textId="77777777" w:rsidR="00587F22" w:rsidRDefault="00587F22" w:rsidP="00587F22">
      <w:pPr>
        <w:rPr>
          <w:b/>
        </w:rPr>
      </w:pPr>
      <w:r w:rsidRPr="00D5727A">
        <w:rPr>
          <w:b/>
        </w:rPr>
        <w:t xml:space="preserve">Convection </w:t>
      </w:r>
    </w:p>
    <w:p w14:paraId="11906C6E" w14:textId="77777777" w:rsidR="00587F22" w:rsidRPr="00D5727A" w:rsidRDefault="00587F22" w:rsidP="00587F22">
      <w:pPr>
        <w:pStyle w:val="ListParagraph"/>
        <w:numPr>
          <w:ilvl w:val="0"/>
          <w:numId w:val="58"/>
        </w:numPr>
        <w:spacing w:after="200" w:line="276" w:lineRule="auto"/>
        <w:rPr>
          <w:b/>
        </w:rPr>
      </w:pPr>
      <w:r>
        <w:t>An object will heat ort cool the air as it passes over the object</w:t>
      </w:r>
    </w:p>
    <w:p w14:paraId="6C9C8416" w14:textId="77777777" w:rsidR="00587F22" w:rsidRPr="00D5727A" w:rsidRDefault="00587F22" w:rsidP="00587F22">
      <w:pPr>
        <w:pStyle w:val="ListParagraph"/>
        <w:numPr>
          <w:ilvl w:val="0"/>
          <w:numId w:val="58"/>
        </w:numPr>
        <w:spacing w:after="200" w:line="276" w:lineRule="auto"/>
        <w:rPr>
          <w:b/>
        </w:rPr>
      </w:pPr>
      <w:r>
        <w:t>Warm air created by contract with a warm body rises and is replaced with cool air.</w:t>
      </w:r>
    </w:p>
    <w:p w14:paraId="4B842ED0" w14:textId="77777777" w:rsidR="00587F22" w:rsidRPr="00D5727A" w:rsidRDefault="00587F22" w:rsidP="00587F22">
      <w:pPr>
        <w:pStyle w:val="ListParagraph"/>
        <w:numPr>
          <w:ilvl w:val="0"/>
          <w:numId w:val="58"/>
        </w:numPr>
        <w:spacing w:after="200" w:line="276" w:lineRule="auto"/>
        <w:rPr>
          <w:b/>
        </w:rPr>
      </w:pPr>
      <w:r>
        <w:t>The currents of moving air remove heat energy from the object</w:t>
      </w:r>
    </w:p>
    <w:p w14:paraId="2904ADEB" w14:textId="77777777" w:rsidR="00587F22" w:rsidRDefault="00587F22" w:rsidP="00587F22">
      <w:pPr>
        <w:rPr>
          <w:b/>
        </w:rPr>
      </w:pPr>
      <w:r>
        <w:rPr>
          <w:b/>
        </w:rPr>
        <w:t>Conduction</w:t>
      </w:r>
    </w:p>
    <w:p w14:paraId="3390C75F" w14:textId="77777777" w:rsidR="00587F22" w:rsidRDefault="00587F22" w:rsidP="00587F22">
      <w:pPr>
        <w:pStyle w:val="ListParagraph"/>
        <w:numPr>
          <w:ilvl w:val="0"/>
          <w:numId w:val="59"/>
        </w:numPr>
        <w:spacing w:after="200" w:line="276" w:lineRule="auto"/>
      </w:pPr>
      <w:r>
        <w:lastRenderedPageBreak/>
        <w:t>This type of heat transfer involves heat energy moving from a warmer object to a cooler object when they are in direct physical contact.</w:t>
      </w:r>
    </w:p>
    <w:p w14:paraId="543D476D" w14:textId="77777777" w:rsidR="00587F22" w:rsidRDefault="00587F22" w:rsidP="00587F22">
      <w:pPr>
        <w:pStyle w:val="ListParagraph"/>
        <w:numPr>
          <w:ilvl w:val="0"/>
          <w:numId w:val="59"/>
        </w:numPr>
        <w:spacing w:after="200" w:line="276" w:lineRule="auto"/>
      </w:pPr>
      <w:r>
        <w:t>If you touch a cold object heat passes from your body to the object.</w:t>
      </w:r>
    </w:p>
    <w:p w14:paraId="4DE9F81D" w14:textId="77777777" w:rsidR="00587F22" w:rsidRDefault="00587F22" w:rsidP="00587F22">
      <w:pPr>
        <w:pStyle w:val="ListParagraph"/>
        <w:numPr>
          <w:ilvl w:val="0"/>
          <w:numId w:val="59"/>
        </w:numPr>
        <w:spacing w:after="200" w:line="276" w:lineRule="auto"/>
      </w:pPr>
      <w:r>
        <w:t>The reverse happens when you touch something hotter than your body.</w:t>
      </w:r>
    </w:p>
    <w:p w14:paraId="23E0505F" w14:textId="77777777" w:rsidR="00587F22" w:rsidRPr="00D5727A" w:rsidRDefault="00587F22" w:rsidP="00587F22">
      <w:pPr>
        <w:rPr>
          <w:b/>
        </w:rPr>
      </w:pPr>
      <w:r w:rsidRPr="00D5727A">
        <w:rPr>
          <w:b/>
        </w:rPr>
        <w:t>Radiation</w:t>
      </w:r>
    </w:p>
    <w:p w14:paraId="6F780C33" w14:textId="77777777" w:rsidR="00587F22" w:rsidRDefault="00587F22" w:rsidP="00587F22">
      <w:pPr>
        <w:pStyle w:val="ListParagraph"/>
        <w:numPr>
          <w:ilvl w:val="0"/>
          <w:numId w:val="60"/>
        </w:numPr>
        <w:spacing w:after="200" w:line="276" w:lineRule="auto"/>
      </w:pPr>
      <w:r>
        <w:t>Heat energy moves from a warmer object to a cooler object across space.</w:t>
      </w:r>
    </w:p>
    <w:p w14:paraId="6B78E980" w14:textId="77777777" w:rsidR="00587F22" w:rsidRDefault="00587F22" w:rsidP="00587F22">
      <w:pPr>
        <w:pStyle w:val="ListParagraph"/>
        <w:numPr>
          <w:ilvl w:val="0"/>
          <w:numId w:val="60"/>
        </w:numPr>
        <w:spacing w:after="200" w:line="276" w:lineRule="auto"/>
      </w:pPr>
      <w:r>
        <w:t>No contact us necessary</w:t>
      </w:r>
    </w:p>
    <w:p w14:paraId="18A2BFC6" w14:textId="77777777" w:rsidR="00587F22" w:rsidRDefault="00587F22" w:rsidP="00587F22">
      <w:pPr>
        <w:pStyle w:val="ListParagraph"/>
        <w:numPr>
          <w:ilvl w:val="0"/>
          <w:numId w:val="60"/>
        </w:numPr>
        <w:spacing w:after="200" w:line="276" w:lineRule="auto"/>
      </w:pPr>
      <w:r>
        <w:t>If your body has a higher temperature then the environment you will radiate heat into the environment, which cools the body and vice versa.</w:t>
      </w:r>
    </w:p>
    <w:p w14:paraId="36A3D48A" w14:textId="77777777" w:rsidR="00587F22" w:rsidRDefault="00587F22" w:rsidP="00587F22">
      <w:pPr>
        <w:rPr>
          <w:b/>
        </w:rPr>
      </w:pPr>
      <w:r w:rsidRPr="00D5727A">
        <w:rPr>
          <w:b/>
        </w:rPr>
        <w:t xml:space="preserve">Evaporation </w:t>
      </w:r>
    </w:p>
    <w:p w14:paraId="461D8228" w14:textId="77777777" w:rsidR="00587F22" w:rsidRDefault="00587F22" w:rsidP="00587F22">
      <w:pPr>
        <w:pStyle w:val="ListParagraph"/>
        <w:numPr>
          <w:ilvl w:val="0"/>
          <w:numId w:val="61"/>
        </w:numPr>
        <w:spacing w:after="200" w:line="276" w:lineRule="auto"/>
      </w:pPr>
      <w:r>
        <w:t>This occurs when liquid water is converted into water vapor.</w:t>
      </w:r>
    </w:p>
    <w:p w14:paraId="75171211" w14:textId="77777777" w:rsidR="00587F22" w:rsidRDefault="00587F22" w:rsidP="00587F22">
      <w:pPr>
        <w:pStyle w:val="ListParagraph"/>
        <w:numPr>
          <w:ilvl w:val="0"/>
          <w:numId w:val="61"/>
        </w:numPr>
        <w:spacing w:after="200" w:line="276" w:lineRule="auto"/>
      </w:pPr>
      <w:r>
        <w:t>This process requires energy which is taken from the body in the form of heat, thus cooling the body.</w:t>
      </w:r>
    </w:p>
    <w:p w14:paraId="111D18B4" w14:textId="77777777" w:rsidR="00587F22" w:rsidRDefault="00587F22" w:rsidP="00587F22">
      <w:pPr>
        <w:pStyle w:val="ListParagraph"/>
        <w:numPr>
          <w:ilvl w:val="0"/>
          <w:numId w:val="61"/>
        </w:numPr>
        <w:spacing w:after="200" w:line="276" w:lineRule="auto"/>
      </w:pPr>
      <w:r>
        <w:t>As we sweat the evaporation of sweat from the skin cools the body.</w:t>
      </w:r>
    </w:p>
    <w:p w14:paraId="2449750E" w14:textId="77777777" w:rsidR="00587F22" w:rsidRPr="00B55E22" w:rsidRDefault="00587F22" w:rsidP="00587F22">
      <w:pPr>
        <w:pStyle w:val="NoSpacing"/>
        <w:rPr>
          <w:b/>
          <w:sz w:val="28"/>
        </w:rPr>
      </w:pPr>
      <w:r w:rsidRPr="00B55E22">
        <w:rPr>
          <w:b/>
          <w:sz w:val="28"/>
        </w:rPr>
        <w:t xml:space="preserve">Body Fluid </w:t>
      </w:r>
    </w:p>
    <w:p w14:paraId="311C4E63" w14:textId="77777777" w:rsidR="00587F22" w:rsidRDefault="00587F22" w:rsidP="00587F22">
      <w:pPr>
        <w:pStyle w:val="NoSpacing"/>
      </w:pPr>
    </w:p>
    <w:p w14:paraId="25F7FD90" w14:textId="77777777" w:rsidR="00587F22" w:rsidRDefault="00587F22" w:rsidP="00587F22">
      <w:pPr>
        <w:pStyle w:val="NoSpacing"/>
        <w:numPr>
          <w:ilvl w:val="0"/>
          <w:numId w:val="71"/>
        </w:numPr>
      </w:pPr>
      <w:r>
        <w:t>The human body has approximately 60% water but varies between individuals. Most of this water is contained in body fluids.</w:t>
      </w:r>
    </w:p>
    <w:p w14:paraId="35C74FBC" w14:textId="77777777" w:rsidR="00587F22" w:rsidRDefault="00587F22" w:rsidP="00587F22">
      <w:pPr>
        <w:pStyle w:val="NoSpacing"/>
      </w:pPr>
      <w:r>
        <w:t>Intracellular fluid: Fluid inside the cell or cytoplasm</w:t>
      </w:r>
    </w:p>
    <w:p w14:paraId="3A4AB1A5" w14:textId="77777777" w:rsidR="00587F22" w:rsidRDefault="00587F22" w:rsidP="00587F22">
      <w:pPr>
        <w:pStyle w:val="NoSpacing"/>
      </w:pPr>
      <w:r>
        <w:t>Extracellular fluid: Fluid outside the cell</w:t>
      </w:r>
    </w:p>
    <w:p w14:paraId="5E8DD251" w14:textId="77777777" w:rsidR="00587F22" w:rsidRDefault="00587F22" w:rsidP="00587F22">
      <w:pPr>
        <w:pStyle w:val="ListParagraph"/>
        <w:numPr>
          <w:ilvl w:val="0"/>
          <w:numId w:val="53"/>
        </w:numPr>
        <w:spacing w:after="200" w:line="276" w:lineRule="auto"/>
      </w:pPr>
      <w:r>
        <w:t>Intercellular fluid: fluid between the cells (excluding blood plasma). Altermatively known as interstitial fluid and tissue fluid.</w:t>
      </w:r>
    </w:p>
    <w:p w14:paraId="01CA634B" w14:textId="77777777" w:rsidR="00587F22" w:rsidRDefault="00587F22" w:rsidP="00587F22">
      <w:pPr>
        <w:pStyle w:val="ListParagraph"/>
        <w:numPr>
          <w:ilvl w:val="0"/>
          <w:numId w:val="53"/>
        </w:numPr>
        <w:spacing w:after="200" w:line="276" w:lineRule="auto"/>
      </w:pPr>
      <w:r>
        <w:t>Plasma is the fluid in a blood vessel.</w:t>
      </w:r>
    </w:p>
    <w:p w14:paraId="4C4FDD02" w14:textId="77777777" w:rsidR="00587F22" w:rsidRDefault="00587F22" w:rsidP="00587F22">
      <w:pPr>
        <w:spacing w:after="200" w:line="276" w:lineRule="auto"/>
        <w:rPr>
          <w:b/>
        </w:rPr>
      </w:pPr>
      <w:r w:rsidRPr="00953453">
        <w:rPr>
          <w:b/>
        </w:rPr>
        <w:t>Body fluids</w:t>
      </w:r>
    </w:p>
    <w:p w14:paraId="2EDE6860" w14:textId="77777777" w:rsidR="00587F22" w:rsidRDefault="00587F22" w:rsidP="00587F22">
      <w:pPr>
        <w:spacing w:after="200" w:line="276" w:lineRule="auto"/>
        <w:rPr>
          <w:b/>
        </w:rPr>
      </w:pPr>
      <w:r w:rsidRPr="00A411BC">
        <w:rPr>
          <w:b/>
          <w:noProof/>
        </w:rPr>
        <w:drawing>
          <wp:inline distT="0" distB="0" distL="0" distR="0" wp14:anchorId="294BAFA0" wp14:editId="579D5B59">
            <wp:extent cx="5727700" cy="2566035"/>
            <wp:effectExtent l="0" t="0" r="12700" b="0"/>
            <wp:docPr id="10" name="Picture 3" descr="Screen Shot 2014-04-24 at 08.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Screen Shot 2014-04-24 at 08.20.15.png"/>
                    <pic:cNvPicPr>
                      <a:picLocks noChangeAspect="1"/>
                    </pic:cNvPicPr>
                  </pic:nvPicPr>
                  <pic:blipFill>
                    <a:blip r:embed="rId26"/>
                    <a:srcRect/>
                    <a:stretch>
                      <a:fillRect/>
                    </a:stretch>
                  </pic:blipFill>
                  <pic:spPr bwMode="auto">
                    <a:xfrm>
                      <a:off x="0" y="0"/>
                      <a:ext cx="5727700" cy="2566035"/>
                    </a:xfrm>
                    <a:prstGeom prst="rect">
                      <a:avLst/>
                    </a:prstGeom>
                    <a:noFill/>
                    <a:ln w="9525">
                      <a:noFill/>
                      <a:miter lim="800000"/>
                      <a:headEnd/>
                      <a:tailEnd/>
                    </a:ln>
                  </pic:spPr>
                </pic:pic>
              </a:graphicData>
            </a:graphic>
          </wp:inline>
        </w:drawing>
      </w:r>
    </w:p>
    <w:p w14:paraId="255702C5" w14:textId="77777777" w:rsidR="00587F22" w:rsidRDefault="00587F22" w:rsidP="00587F22">
      <w:pPr>
        <w:spacing w:after="200" w:line="276" w:lineRule="auto"/>
        <w:rPr>
          <w:b/>
        </w:rPr>
      </w:pPr>
    </w:p>
    <w:p w14:paraId="1611F585" w14:textId="77777777" w:rsidR="00587F22" w:rsidRDefault="00587F22" w:rsidP="00587F22">
      <w:pPr>
        <w:spacing w:after="200" w:line="276" w:lineRule="auto"/>
        <w:rPr>
          <w:b/>
        </w:rPr>
      </w:pPr>
      <w:r>
        <w:rPr>
          <w:b/>
        </w:rPr>
        <w:lastRenderedPageBreak/>
        <w:t>Regulation of body fluids</w:t>
      </w:r>
    </w:p>
    <w:p w14:paraId="4A049A66" w14:textId="77777777" w:rsidR="00587F22" w:rsidRDefault="00587F22" w:rsidP="00587F22">
      <w:pPr>
        <w:spacing w:after="200" w:line="276" w:lineRule="auto"/>
      </w:pPr>
      <w:r>
        <w:t>Regulation of the composition of body fluids is need to maintain optimal conditions for cells therefore efficient functioning of cells. The five components that need to be maintained are;</w:t>
      </w:r>
    </w:p>
    <w:p w14:paraId="2DA425E7" w14:textId="77777777" w:rsidR="00587F22" w:rsidRDefault="00587F22" w:rsidP="00587F22">
      <w:pPr>
        <w:pStyle w:val="ListParagraph"/>
        <w:numPr>
          <w:ilvl w:val="0"/>
          <w:numId w:val="62"/>
        </w:numPr>
        <w:spacing w:after="200" w:line="276" w:lineRule="auto"/>
      </w:pPr>
      <w:r>
        <w:t>Ph</w:t>
      </w:r>
    </w:p>
    <w:p w14:paraId="0D4EE982" w14:textId="77777777" w:rsidR="00587F22" w:rsidRDefault="00587F22" w:rsidP="00587F22">
      <w:pPr>
        <w:pStyle w:val="ListParagraph"/>
        <w:numPr>
          <w:ilvl w:val="0"/>
          <w:numId w:val="62"/>
        </w:numPr>
        <w:spacing w:after="200" w:line="276" w:lineRule="auto"/>
      </w:pPr>
      <w:r>
        <w:t>Nutrients</w:t>
      </w:r>
    </w:p>
    <w:p w14:paraId="2760EADB" w14:textId="77777777" w:rsidR="00587F22" w:rsidRDefault="00587F22" w:rsidP="00587F22">
      <w:pPr>
        <w:pStyle w:val="ListParagraph"/>
        <w:numPr>
          <w:ilvl w:val="0"/>
          <w:numId w:val="62"/>
        </w:numPr>
        <w:spacing w:after="200" w:line="276" w:lineRule="auto"/>
      </w:pPr>
      <w:r>
        <w:t>Metabolic wastes</w:t>
      </w:r>
    </w:p>
    <w:p w14:paraId="4C1EAA1A" w14:textId="77777777" w:rsidR="00587F22" w:rsidRDefault="00587F22" w:rsidP="00587F22">
      <w:pPr>
        <w:pStyle w:val="ListParagraph"/>
        <w:numPr>
          <w:ilvl w:val="0"/>
          <w:numId w:val="62"/>
        </w:numPr>
        <w:spacing w:after="200" w:line="276" w:lineRule="auto"/>
      </w:pPr>
      <w:r>
        <w:t>Dissolved gasses</w:t>
      </w:r>
    </w:p>
    <w:p w14:paraId="4F70796B" w14:textId="77777777" w:rsidR="00587F22" w:rsidRPr="00953453" w:rsidRDefault="00587F22" w:rsidP="00587F22">
      <w:pPr>
        <w:pStyle w:val="ListParagraph"/>
        <w:numPr>
          <w:ilvl w:val="0"/>
          <w:numId w:val="62"/>
        </w:numPr>
        <w:spacing w:after="200" w:line="276" w:lineRule="auto"/>
      </w:pPr>
      <w:r>
        <w:t xml:space="preserve">Water levels </w:t>
      </w:r>
    </w:p>
    <w:p w14:paraId="28EECCC6" w14:textId="77777777" w:rsidR="00587F22" w:rsidRDefault="00587F22" w:rsidP="00587F22">
      <w:pPr>
        <w:spacing w:after="200" w:line="276" w:lineRule="auto"/>
        <w:rPr>
          <w:b/>
        </w:rPr>
      </w:pPr>
      <w:r>
        <w:rPr>
          <w:b/>
        </w:rPr>
        <w:t>Metabolic Wastes</w:t>
      </w:r>
    </w:p>
    <w:p w14:paraId="6C3285AB" w14:textId="77777777" w:rsidR="00587F22" w:rsidRDefault="00587F22" w:rsidP="00587F22">
      <w:pPr>
        <w:pStyle w:val="ListParagraph"/>
        <w:numPr>
          <w:ilvl w:val="0"/>
          <w:numId w:val="63"/>
        </w:numPr>
        <w:spacing w:after="200" w:line="276" w:lineRule="auto"/>
      </w:pPr>
      <w:r>
        <w:t>Metabolic wastes are products of metabolism that are no more use to the body. These wastes need to be excreted, as some of them may be harmful if they are allowed to build up in the body. The removal of metabolic wastes from the body is called excretion.</w:t>
      </w:r>
    </w:p>
    <w:p w14:paraId="693EE4BC" w14:textId="77777777" w:rsidR="00587F22" w:rsidRDefault="00587F22" w:rsidP="00587F22">
      <w:pPr>
        <w:pStyle w:val="ListParagraph"/>
        <w:numPr>
          <w:ilvl w:val="0"/>
          <w:numId w:val="63"/>
        </w:numPr>
        <w:spacing w:after="200" w:line="276" w:lineRule="auto"/>
      </w:pPr>
      <w:r>
        <w:t>The removal of a substance that was not involved in the body’s metabolism is termed elimination. (Passing of fasces is elimination).</w:t>
      </w:r>
    </w:p>
    <w:p w14:paraId="2CD9E4A1" w14:textId="77777777" w:rsidR="00587F22" w:rsidRPr="00953453" w:rsidRDefault="00587F22" w:rsidP="00587F22">
      <w:pPr>
        <w:spacing w:after="200" w:line="276" w:lineRule="auto"/>
        <w:rPr>
          <w:b/>
        </w:rPr>
      </w:pPr>
      <w:r w:rsidRPr="00953453">
        <w:rPr>
          <w:b/>
        </w:rPr>
        <w:t xml:space="preserve">Excretion </w:t>
      </w:r>
    </w:p>
    <w:p w14:paraId="3E24B048" w14:textId="77777777" w:rsidR="00587F22" w:rsidRDefault="00587F22" w:rsidP="00587F22">
      <w:pPr>
        <w:pStyle w:val="ListParagraph"/>
        <w:numPr>
          <w:ilvl w:val="0"/>
          <w:numId w:val="64"/>
        </w:numPr>
        <w:spacing w:after="200" w:line="276" w:lineRule="auto"/>
      </w:pPr>
      <w:r w:rsidRPr="00953453">
        <w:rPr>
          <w:b/>
        </w:rPr>
        <w:t>The lungs</w:t>
      </w:r>
      <w:r>
        <w:t xml:space="preserve"> are involved with the excretion of carbon dioxide. Some water vapor, as we exhale.</w:t>
      </w:r>
    </w:p>
    <w:p w14:paraId="208B920D" w14:textId="77777777" w:rsidR="00587F22" w:rsidRDefault="00587F22" w:rsidP="00587F22">
      <w:pPr>
        <w:pStyle w:val="ListParagraph"/>
        <w:numPr>
          <w:ilvl w:val="0"/>
          <w:numId w:val="64"/>
        </w:numPr>
        <w:spacing w:after="200" w:line="276" w:lineRule="auto"/>
      </w:pPr>
      <w:r w:rsidRPr="00953453">
        <w:rPr>
          <w:b/>
        </w:rPr>
        <w:t xml:space="preserve">Sweat glands </w:t>
      </w:r>
      <w:r>
        <w:t>in the skin secrete sweat, which is largely water, for cooling. Sweat contains by-products of metabolism such as water, salts, urea and lactic acid.</w:t>
      </w:r>
    </w:p>
    <w:p w14:paraId="256EB2AC" w14:textId="77777777" w:rsidR="00587F22" w:rsidRDefault="00587F22" w:rsidP="00587F22">
      <w:pPr>
        <w:pStyle w:val="ListParagraph"/>
        <w:numPr>
          <w:ilvl w:val="0"/>
          <w:numId w:val="64"/>
        </w:numPr>
        <w:spacing w:after="200" w:line="276" w:lineRule="auto"/>
      </w:pPr>
      <w:r w:rsidRPr="00953453">
        <w:rPr>
          <w:b/>
        </w:rPr>
        <w:t>The alimentary canal</w:t>
      </w:r>
      <w:r>
        <w:t xml:space="preserve"> passes out bile pigments that enter the small intestine with bile. These pigments are the breakdown of products of hemoglobin, they leave the body via faces. However, the bulk of the faces consist of undigested food. These are not considered excretory products as their not being produced by the cell. </w:t>
      </w:r>
    </w:p>
    <w:p w14:paraId="22C941EF" w14:textId="77777777" w:rsidR="00587F22" w:rsidRDefault="00587F22" w:rsidP="00587F22">
      <w:pPr>
        <w:pStyle w:val="ListParagraph"/>
        <w:numPr>
          <w:ilvl w:val="0"/>
          <w:numId w:val="64"/>
        </w:numPr>
        <w:spacing w:after="200" w:line="276" w:lineRule="auto"/>
      </w:pPr>
      <w:r w:rsidRPr="00953453">
        <w:rPr>
          <w:b/>
        </w:rPr>
        <w:t>The kidneys</w:t>
      </w:r>
      <w:r>
        <w:t xml:space="preserve"> are the principal excretory organs. They are responsible for maintaining a constant concentration of materials in the body fluid. One of the most important wastes removed by the kidney is urea and this is produces in the liver during the breakdown of proteins.</w:t>
      </w:r>
    </w:p>
    <w:p w14:paraId="1DF33250" w14:textId="77777777" w:rsidR="00587F22" w:rsidRPr="00A543E6" w:rsidRDefault="00587F22" w:rsidP="00587F22">
      <w:pPr>
        <w:spacing w:after="200" w:line="276" w:lineRule="auto"/>
        <w:rPr>
          <w:b/>
        </w:rPr>
      </w:pPr>
      <w:r w:rsidRPr="00A543E6">
        <w:rPr>
          <w:b/>
        </w:rPr>
        <w:t>Deamination</w:t>
      </w:r>
    </w:p>
    <w:p w14:paraId="15DDDB4A" w14:textId="77777777" w:rsidR="00587F22" w:rsidRDefault="00587F22" w:rsidP="00587F22">
      <w:pPr>
        <w:pStyle w:val="ListParagraph"/>
        <w:numPr>
          <w:ilvl w:val="0"/>
          <w:numId w:val="66"/>
        </w:numPr>
        <w:spacing w:after="200" w:line="276" w:lineRule="auto"/>
      </w:pPr>
      <w:r>
        <w:t>Proteins can be used as a source of energy.</w:t>
      </w:r>
    </w:p>
    <w:p w14:paraId="7B327082" w14:textId="77777777" w:rsidR="00587F22" w:rsidRDefault="00587F22" w:rsidP="00587F22">
      <w:pPr>
        <w:pStyle w:val="ListParagraph"/>
        <w:numPr>
          <w:ilvl w:val="0"/>
          <w:numId w:val="66"/>
        </w:numPr>
        <w:spacing w:after="200" w:line="276" w:lineRule="auto"/>
      </w:pPr>
      <w:r>
        <w:t xml:space="preserve">The removal of an amino acid from an amino group in the liver is termed deamination. This leaves a carbohydrate like compound and ammonia. </w:t>
      </w:r>
    </w:p>
    <w:p w14:paraId="59132821" w14:textId="77777777" w:rsidR="00587F22" w:rsidRPr="00953453" w:rsidRDefault="00587F22" w:rsidP="00587F22">
      <w:pPr>
        <w:pStyle w:val="ListParagraph"/>
        <w:numPr>
          <w:ilvl w:val="0"/>
          <w:numId w:val="66"/>
        </w:numPr>
        <w:spacing w:after="200" w:line="276" w:lineRule="auto"/>
      </w:pPr>
      <w:r>
        <w:t>Ammonia is highly toxic so it is converted to a low toxicity product urea. Urea is then removed from the blood by the kidneys.</w:t>
      </w:r>
    </w:p>
    <w:p w14:paraId="4EF77266" w14:textId="77777777" w:rsidR="00587F22" w:rsidRDefault="00587F22" w:rsidP="00587F22">
      <w:pPr>
        <w:spacing w:after="200" w:line="276" w:lineRule="auto"/>
      </w:pPr>
    </w:p>
    <w:p w14:paraId="05EC88ED" w14:textId="77777777" w:rsidR="00587F22" w:rsidRPr="00A543E6" w:rsidRDefault="00587F22" w:rsidP="00587F22">
      <w:pPr>
        <w:spacing w:after="200" w:line="276" w:lineRule="auto"/>
        <w:rPr>
          <w:b/>
        </w:rPr>
      </w:pPr>
      <w:r w:rsidRPr="00A543E6">
        <w:rPr>
          <w:b/>
        </w:rPr>
        <w:lastRenderedPageBreak/>
        <w:t xml:space="preserve">The kidneys </w:t>
      </w:r>
    </w:p>
    <w:p w14:paraId="5E4DA5B7" w14:textId="77777777" w:rsidR="00587F22" w:rsidRDefault="00587F22" w:rsidP="00587F22">
      <w:pPr>
        <w:spacing w:after="200" w:line="276" w:lineRule="auto"/>
      </w:pPr>
      <w:r>
        <w:t>Functions of the kidney:</w:t>
      </w:r>
    </w:p>
    <w:p w14:paraId="63DB5178" w14:textId="77777777" w:rsidR="00587F22" w:rsidRDefault="00587F22" w:rsidP="00587F22">
      <w:pPr>
        <w:pStyle w:val="ListParagraph"/>
        <w:numPr>
          <w:ilvl w:val="0"/>
          <w:numId w:val="65"/>
        </w:numPr>
        <w:spacing w:after="200" w:line="276" w:lineRule="auto"/>
      </w:pPr>
      <w:r>
        <w:t>Removal of wastes (urea) products</w:t>
      </w:r>
    </w:p>
    <w:p w14:paraId="6FD14953" w14:textId="77777777" w:rsidR="00587F22" w:rsidRDefault="00587F22" w:rsidP="00587F22">
      <w:pPr>
        <w:pStyle w:val="ListParagraph"/>
        <w:numPr>
          <w:ilvl w:val="0"/>
          <w:numId w:val="65"/>
        </w:numPr>
        <w:spacing w:after="200" w:line="276" w:lineRule="auto"/>
      </w:pPr>
      <w:r>
        <w:t>Regulation of fluid balance (plasma volume) and blood pressure</w:t>
      </w:r>
    </w:p>
    <w:p w14:paraId="4AF6E219" w14:textId="77777777" w:rsidR="00587F22" w:rsidRDefault="00587F22" w:rsidP="00587F22">
      <w:pPr>
        <w:pStyle w:val="ListParagraph"/>
        <w:numPr>
          <w:ilvl w:val="0"/>
          <w:numId w:val="65"/>
        </w:numPr>
        <w:spacing w:after="200" w:line="276" w:lineRule="auto"/>
      </w:pPr>
      <w:r>
        <w:t>Regulation of ion composition of plasma</w:t>
      </w:r>
    </w:p>
    <w:p w14:paraId="7C4CB71D" w14:textId="77777777" w:rsidR="00587F22" w:rsidRDefault="00587F22" w:rsidP="00587F22">
      <w:pPr>
        <w:pStyle w:val="ListParagraph"/>
        <w:numPr>
          <w:ilvl w:val="0"/>
          <w:numId w:val="65"/>
        </w:numPr>
        <w:spacing w:after="200" w:line="276" w:lineRule="auto"/>
      </w:pPr>
      <w:r>
        <w:t>Regulation of pH</w:t>
      </w:r>
    </w:p>
    <w:p w14:paraId="2619D22A" w14:textId="77777777" w:rsidR="00587F22" w:rsidRDefault="00587F22" w:rsidP="00587F22">
      <w:pPr>
        <w:pStyle w:val="ListParagraph"/>
        <w:numPr>
          <w:ilvl w:val="0"/>
          <w:numId w:val="65"/>
        </w:numPr>
        <w:spacing w:after="200" w:line="276" w:lineRule="auto"/>
      </w:pPr>
      <w:r w:rsidRPr="00A411BC">
        <w:rPr>
          <w:b/>
          <w:noProof/>
        </w:rPr>
        <w:drawing>
          <wp:anchor distT="0" distB="0" distL="114300" distR="114300" simplePos="0" relativeHeight="251663360" behindDoc="0" locked="0" layoutInCell="1" allowOverlap="1" wp14:anchorId="4AC65773" wp14:editId="3615A2C1">
            <wp:simplePos x="0" y="0"/>
            <wp:positionH relativeFrom="column">
              <wp:posOffset>-583565</wp:posOffset>
            </wp:positionH>
            <wp:positionV relativeFrom="paragraph">
              <wp:posOffset>437515</wp:posOffset>
            </wp:positionV>
            <wp:extent cx="4788535" cy="3091815"/>
            <wp:effectExtent l="0" t="0" r="12065" b="6985"/>
            <wp:wrapSquare wrapText="bothSides"/>
            <wp:docPr id="11" name="Picture 3" descr="Screen Shot 2014-04-24 at 09.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Screen Shot 2014-04-24 at 09.00.01.png"/>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88535" cy="30918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t>Production of some hormones (erythropoietin)</w:t>
      </w:r>
    </w:p>
    <w:p w14:paraId="47A06E33" w14:textId="77777777" w:rsidR="00587F22" w:rsidRDefault="00587F22" w:rsidP="00587F22">
      <w:pPr>
        <w:spacing w:after="200" w:line="276" w:lineRule="auto"/>
        <w:rPr>
          <w:b/>
        </w:rPr>
      </w:pPr>
    </w:p>
    <w:p w14:paraId="70B0654E" w14:textId="77777777" w:rsidR="00587F22" w:rsidRDefault="00587F22" w:rsidP="00587F22">
      <w:pPr>
        <w:spacing w:after="200" w:line="276" w:lineRule="auto"/>
        <w:rPr>
          <w:b/>
        </w:rPr>
      </w:pPr>
    </w:p>
    <w:p w14:paraId="3A2B45D1" w14:textId="77777777" w:rsidR="00587F22" w:rsidRDefault="00587F22" w:rsidP="00587F22">
      <w:pPr>
        <w:spacing w:after="200" w:line="276" w:lineRule="auto"/>
        <w:rPr>
          <w:b/>
        </w:rPr>
      </w:pPr>
    </w:p>
    <w:p w14:paraId="29222CBB" w14:textId="77777777" w:rsidR="00587F22" w:rsidRDefault="00587F22" w:rsidP="00587F22">
      <w:pPr>
        <w:spacing w:after="200" w:line="276" w:lineRule="auto"/>
        <w:rPr>
          <w:b/>
        </w:rPr>
      </w:pPr>
    </w:p>
    <w:p w14:paraId="1F1AD88E" w14:textId="77777777" w:rsidR="00587F22" w:rsidRDefault="00587F22" w:rsidP="00587F22">
      <w:pPr>
        <w:spacing w:after="200" w:line="276" w:lineRule="auto"/>
        <w:rPr>
          <w:b/>
        </w:rPr>
      </w:pPr>
    </w:p>
    <w:p w14:paraId="63F27229" w14:textId="77777777" w:rsidR="00587F22" w:rsidRDefault="00587F22" w:rsidP="00587F22">
      <w:pPr>
        <w:spacing w:after="200" w:line="276" w:lineRule="auto"/>
        <w:rPr>
          <w:b/>
        </w:rPr>
      </w:pPr>
    </w:p>
    <w:p w14:paraId="67128009" w14:textId="77777777" w:rsidR="00587F22" w:rsidRDefault="00587F22" w:rsidP="00587F22">
      <w:pPr>
        <w:spacing w:after="200" w:line="276" w:lineRule="auto"/>
        <w:rPr>
          <w:b/>
        </w:rPr>
      </w:pPr>
    </w:p>
    <w:p w14:paraId="4BC6BDBF" w14:textId="77777777" w:rsidR="00587F22" w:rsidRDefault="00587F22" w:rsidP="00587F22">
      <w:pPr>
        <w:spacing w:after="200" w:line="276" w:lineRule="auto"/>
        <w:rPr>
          <w:b/>
        </w:rPr>
      </w:pPr>
    </w:p>
    <w:p w14:paraId="226A387B" w14:textId="77777777" w:rsidR="00587F22" w:rsidRDefault="00587F22" w:rsidP="00587F22">
      <w:pPr>
        <w:spacing w:after="200" w:line="276" w:lineRule="auto"/>
        <w:rPr>
          <w:b/>
        </w:rPr>
      </w:pPr>
      <w:r w:rsidRPr="00A411BC">
        <w:rPr>
          <w:b/>
          <w:noProof/>
        </w:rPr>
        <w:drawing>
          <wp:anchor distT="0" distB="0" distL="114300" distR="114300" simplePos="0" relativeHeight="251664384" behindDoc="0" locked="0" layoutInCell="1" allowOverlap="1" wp14:anchorId="7711A6FE" wp14:editId="7B405927">
            <wp:simplePos x="0" y="0"/>
            <wp:positionH relativeFrom="column">
              <wp:posOffset>-589280</wp:posOffset>
            </wp:positionH>
            <wp:positionV relativeFrom="paragraph">
              <wp:posOffset>338455</wp:posOffset>
            </wp:positionV>
            <wp:extent cx="4645660" cy="3434715"/>
            <wp:effectExtent l="0" t="0" r="2540" b="0"/>
            <wp:wrapSquare wrapText="bothSides"/>
            <wp:docPr id="12" name="Picture 3" descr="Screen Shot 2014-04-25 at 10.3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Screen Shot 2014-04-25 at 10.31.44.png"/>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45660" cy="34347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60059655" w14:textId="77777777" w:rsidR="00587F22" w:rsidRDefault="00587F22" w:rsidP="00587F22">
      <w:pPr>
        <w:spacing w:after="200" w:line="276" w:lineRule="auto"/>
        <w:rPr>
          <w:b/>
        </w:rPr>
      </w:pPr>
    </w:p>
    <w:p w14:paraId="516517F0" w14:textId="77777777" w:rsidR="00587F22" w:rsidRDefault="00587F22" w:rsidP="00587F22">
      <w:pPr>
        <w:spacing w:after="200" w:line="276" w:lineRule="auto"/>
        <w:rPr>
          <w:b/>
        </w:rPr>
      </w:pPr>
    </w:p>
    <w:p w14:paraId="2E5442F5" w14:textId="77777777" w:rsidR="00587F22" w:rsidRDefault="00587F22" w:rsidP="00587F22">
      <w:pPr>
        <w:spacing w:after="200" w:line="276" w:lineRule="auto"/>
        <w:rPr>
          <w:b/>
        </w:rPr>
      </w:pPr>
    </w:p>
    <w:p w14:paraId="719972A3" w14:textId="77777777" w:rsidR="00587F22" w:rsidRDefault="00587F22" w:rsidP="00587F22">
      <w:pPr>
        <w:spacing w:after="200" w:line="276" w:lineRule="auto"/>
        <w:rPr>
          <w:b/>
        </w:rPr>
      </w:pPr>
    </w:p>
    <w:p w14:paraId="26CFDBEA" w14:textId="77777777" w:rsidR="00587F22" w:rsidRDefault="00587F22" w:rsidP="00587F22">
      <w:pPr>
        <w:spacing w:after="200" w:line="276" w:lineRule="auto"/>
        <w:rPr>
          <w:b/>
        </w:rPr>
      </w:pPr>
    </w:p>
    <w:p w14:paraId="0F346DDD" w14:textId="77777777" w:rsidR="00587F22" w:rsidRDefault="00587F22" w:rsidP="00587F22">
      <w:pPr>
        <w:spacing w:after="200" w:line="276" w:lineRule="auto"/>
        <w:rPr>
          <w:b/>
        </w:rPr>
      </w:pPr>
    </w:p>
    <w:p w14:paraId="69676032" w14:textId="77777777" w:rsidR="00587F22" w:rsidRDefault="00587F22" w:rsidP="00587F22">
      <w:pPr>
        <w:spacing w:after="200" w:line="276" w:lineRule="auto"/>
        <w:rPr>
          <w:b/>
        </w:rPr>
      </w:pPr>
    </w:p>
    <w:p w14:paraId="3DE23EBF" w14:textId="77777777" w:rsidR="00587F22" w:rsidRDefault="00587F22" w:rsidP="00587F22">
      <w:pPr>
        <w:spacing w:after="200" w:line="276" w:lineRule="auto"/>
        <w:rPr>
          <w:b/>
        </w:rPr>
      </w:pPr>
    </w:p>
    <w:p w14:paraId="2B8E0466" w14:textId="77777777" w:rsidR="00587F22" w:rsidRDefault="00587F22" w:rsidP="00587F22">
      <w:pPr>
        <w:spacing w:after="200" w:line="276" w:lineRule="auto"/>
        <w:rPr>
          <w:b/>
        </w:rPr>
      </w:pPr>
    </w:p>
    <w:p w14:paraId="024B7CD3" w14:textId="77777777" w:rsidR="00587F22" w:rsidRDefault="00587F22" w:rsidP="00587F22">
      <w:pPr>
        <w:spacing w:after="200" w:line="276" w:lineRule="auto"/>
        <w:rPr>
          <w:b/>
        </w:rPr>
      </w:pPr>
    </w:p>
    <w:p w14:paraId="25004DDF" w14:textId="77777777" w:rsidR="00587F22" w:rsidRDefault="00587F22" w:rsidP="00587F22">
      <w:pPr>
        <w:spacing w:after="200" w:line="276" w:lineRule="auto"/>
        <w:rPr>
          <w:b/>
        </w:rPr>
      </w:pPr>
    </w:p>
    <w:p w14:paraId="17B825BB" w14:textId="77777777" w:rsidR="00587F22" w:rsidRDefault="00587F22" w:rsidP="00587F22">
      <w:pPr>
        <w:spacing w:after="200" w:line="276" w:lineRule="auto"/>
        <w:rPr>
          <w:b/>
        </w:rPr>
      </w:pPr>
      <w:r>
        <w:rPr>
          <w:b/>
        </w:rPr>
        <w:lastRenderedPageBreak/>
        <w:t>The Nephron</w:t>
      </w:r>
    </w:p>
    <w:p w14:paraId="0E8C2684" w14:textId="77777777" w:rsidR="00587F22" w:rsidRDefault="00587F22" w:rsidP="00587F22">
      <w:pPr>
        <w:pStyle w:val="ListParagraph"/>
        <w:numPr>
          <w:ilvl w:val="0"/>
          <w:numId w:val="67"/>
        </w:numPr>
        <w:spacing w:after="200" w:line="276" w:lineRule="auto"/>
      </w:pPr>
      <w:r>
        <w:t>Each kidney contains 1.2 microscopic units called nephrons</w:t>
      </w:r>
    </w:p>
    <w:p w14:paraId="31AE568B" w14:textId="77777777" w:rsidR="00587F22" w:rsidRDefault="00587F22" w:rsidP="00587F22">
      <w:pPr>
        <w:pStyle w:val="ListParagraph"/>
        <w:numPr>
          <w:ilvl w:val="0"/>
          <w:numId w:val="67"/>
        </w:numPr>
        <w:spacing w:after="200" w:line="276" w:lineRule="auto"/>
      </w:pPr>
      <w:r w:rsidRPr="00A411BC">
        <w:rPr>
          <w:noProof/>
        </w:rPr>
        <w:drawing>
          <wp:anchor distT="0" distB="0" distL="114300" distR="114300" simplePos="0" relativeHeight="251666432" behindDoc="0" locked="0" layoutInCell="1" allowOverlap="1" wp14:anchorId="6EA9292C" wp14:editId="6A9D6E80">
            <wp:simplePos x="0" y="0"/>
            <wp:positionH relativeFrom="column">
              <wp:posOffset>3068955</wp:posOffset>
            </wp:positionH>
            <wp:positionV relativeFrom="paragraph">
              <wp:posOffset>650240</wp:posOffset>
            </wp:positionV>
            <wp:extent cx="2409190" cy="2385695"/>
            <wp:effectExtent l="0" t="0" r="3810" b="1905"/>
            <wp:wrapSquare wrapText="bothSides"/>
            <wp:docPr id="14" name="Picture 3" descr="Screen Shot 2014-04-25 at 09.44.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Screen Shot 2014-04-25 at 09.44.55.png"/>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09190" cy="238569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A411BC">
        <w:rPr>
          <w:noProof/>
        </w:rPr>
        <w:drawing>
          <wp:anchor distT="0" distB="0" distL="114300" distR="114300" simplePos="0" relativeHeight="251665408" behindDoc="0" locked="0" layoutInCell="1" allowOverlap="1" wp14:anchorId="34A50588" wp14:editId="39D214DD">
            <wp:simplePos x="0" y="0"/>
            <wp:positionH relativeFrom="column">
              <wp:posOffset>-588645</wp:posOffset>
            </wp:positionH>
            <wp:positionV relativeFrom="paragraph">
              <wp:posOffset>529590</wp:posOffset>
            </wp:positionV>
            <wp:extent cx="3729355" cy="2734310"/>
            <wp:effectExtent l="0" t="0" r="4445" b="8890"/>
            <wp:wrapSquare wrapText="bothSides"/>
            <wp:docPr id="13" name="Picture 3" descr="Screen Shot 2014-04-25 at 09.18.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Screen Shot 2014-04-25 at 09.18.19.png"/>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29355" cy="27343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t>The nephron is the functional unit of the kidney and carries out the kidneys role in excretion and water regulation.</w:t>
      </w:r>
    </w:p>
    <w:p w14:paraId="083ADC01" w14:textId="77777777" w:rsidR="00587F22" w:rsidRDefault="00587F22" w:rsidP="00587F22">
      <w:pPr>
        <w:spacing w:after="200" w:line="276" w:lineRule="auto"/>
      </w:pPr>
    </w:p>
    <w:p w14:paraId="5516CD1B" w14:textId="77777777" w:rsidR="00587F22" w:rsidRDefault="00587F22" w:rsidP="00587F22">
      <w:pPr>
        <w:spacing w:after="200" w:line="276" w:lineRule="auto"/>
        <w:rPr>
          <w:b/>
        </w:rPr>
      </w:pPr>
      <w:r w:rsidRPr="00A543E6">
        <w:rPr>
          <w:b/>
        </w:rPr>
        <w:t>Formation of Urine</w:t>
      </w:r>
    </w:p>
    <w:p w14:paraId="66C76E3B" w14:textId="77777777" w:rsidR="00587F22" w:rsidRPr="00B55E22" w:rsidRDefault="00587F22" w:rsidP="00587F22">
      <w:pPr>
        <w:pStyle w:val="ListParagraph"/>
        <w:numPr>
          <w:ilvl w:val="0"/>
          <w:numId w:val="70"/>
        </w:numPr>
        <w:spacing w:after="200" w:line="276" w:lineRule="auto"/>
        <w:rPr>
          <w:b/>
        </w:rPr>
      </w:pPr>
      <w:r w:rsidRPr="00B55E22">
        <w:rPr>
          <w:lang w:val="en-AU"/>
        </w:rPr>
        <w:t>The formation of urine by the nephrons of the kidney involves three major processes</w:t>
      </w:r>
    </w:p>
    <w:p w14:paraId="0BDCBD15" w14:textId="77777777" w:rsidR="00587F22" w:rsidRDefault="00587F22" w:rsidP="00587F22">
      <w:pPr>
        <w:pStyle w:val="ListParagraph"/>
        <w:numPr>
          <w:ilvl w:val="0"/>
          <w:numId w:val="53"/>
        </w:numPr>
        <w:rPr>
          <w:lang w:val="en-AU"/>
        </w:rPr>
      </w:pPr>
      <w:r>
        <w:rPr>
          <w:lang w:val="en-AU"/>
        </w:rPr>
        <w:t>Glomerular Filtration</w:t>
      </w:r>
    </w:p>
    <w:p w14:paraId="2E4E7478" w14:textId="77777777" w:rsidR="00587F22" w:rsidRDefault="00587F22" w:rsidP="00587F22">
      <w:pPr>
        <w:pStyle w:val="ListParagraph"/>
        <w:numPr>
          <w:ilvl w:val="0"/>
          <w:numId w:val="53"/>
        </w:numPr>
        <w:rPr>
          <w:lang w:val="en-AU"/>
        </w:rPr>
      </w:pPr>
      <w:r>
        <w:rPr>
          <w:lang w:val="en-AU"/>
        </w:rPr>
        <w:t>Tubular Secretion</w:t>
      </w:r>
    </w:p>
    <w:p w14:paraId="12D6EF05" w14:textId="77777777" w:rsidR="00587F22" w:rsidRDefault="00587F22" w:rsidP="00587F22">
      <w:pPr>
        <w:pStyle w:val="ListParagraph"/>
        <w:numPr>
          <w:ilvl w:val="0"/>
          <w:numId w:val="53"/>
        </w:numPr>
        <w:rPr>
          <w:lang w:val="en-AU"/>
        </w:rPr>
      </w:pPr>
      <w:r>
        <w:rPr>
          <w:lang w:val="en-AU"/>
        </w:rPr>
        <w:t>Selective Reabsorption</w:t>
      </w:r>
    </w:p>
    <w:p w14:paraId="5A9C5AF9" w14:textId="77777777" w:rsidR="00587F22" w:rsidRDefault="00587F22" w:rsidP="00587F22">
      <w:pPr>
        <w:rPr>
          <w:lang w:val="en-AU"/>
        </w:rPr>
      </w:pPr>
    </w:p>
    <w:p w14:paraId="3B5AD939" w14:textId="77777777" w:rsidR="00587F22" w:rsidRDefault="00587F22" w:rsidP="00587F22">
      <w:pPr>
        <w:rPr>
          <w:b/>
          <w:lang w:val="en-AU"/>
        </w:rPr>
      </w:pPr>
      <w:r w:rsidRPr="00A543E6">
        <w:rPr>
          <w:b/>
          <w:lang w:val="en-AU"/>
        </w:rPr>
        <w:t>Glomerular Filtration</w:t>
      </w:r>
    </w:p>
    <w:p w14:paraId="274C4696" w14:textId="77777777" w:rsidR="00587F22" w:rsidRPr="00A543E6" w:rsidRDefault="00587F22" w:rsidP="00587F22">
      <w:pPr>
        <w:pStyle w:val="ListParagraph"/>
        <w:numPr>
          <w:ilvl w:val="0"/>
          <w:numId w:val="68"/>
        </w:numPr>
        <w:rPr>
          <w:b/>
          <w:lang w:val="en-AU"/>
        </w:rPr>
      </w:pPr>
      <w:r>
        <w:rPr>
          <w:lang w:val="en-AU"/>
        </w:rPr>
        <w:t xml:space="preserve">Filtration takes place in the glomerular capsule. Blood in the glomerulus is under high pressure as the afferent arteriole is wider the efferent arteriole and the renal artery is connected directly to the aorta. </w:t>
      </w:r>
    </w:p>
    <w:p w14:paraId="343CAB08" w14:textId="77777777" w:rsidR="00587F22" w:rsidRPr="00A543E6" w:rsidRDefault="00587F22" w:rsidP="00587F22">
      <w:pPr>
        <w:pStyle w:val="ListParagraph"/>
        <w:numPr>
          <w:ilvl w:val="0"/>
          <w:numId w:val="68"/>
        </w:numPr>
        <w:rPr>
          <w:b/>
          <w:lang w:val="en-AU"/>
        </w:rPr>
      </w:pPr>
      <w:r>
        <w:rPr>
          <w:lang w:val="en-AU"/>
        </w:rPr>
        <w:t xml:space="preserve">The higher pressure forces small molecules like water, glucose, amino acids, urea, sodium, potassium and hormones across the membrane of the glomerulus capsule. </w:t>
      </w:r>
    </w:p>
    <w:p w14:paraId="167A10C6" w14:textId="77777777" w:rsidR="00587F22" w:rsidRPr="00B55E22" w:rsidRDefault="00587F22" w:rsidP="00587F22">
      <w:pPr>
        <w:pStyle w:val="ListParagraph"/>
        <w:numPr>
          <w:ilvl w:val="0"/>
          <w:numId w:val="68"/>
        </w:numPr>
        <w:rPr>
          <w:b/>
          <w:lang w:val="en-AU"/>
        </w:rPr>
      </w:pPr>
      <w:r>
        <w:rPr>
          <w:lang w:val="en-AU"/>
        </w:rPr>
        <w:t>This fluid is termed filtrate</w:t>
      </w:r>
    </w:p>
    <w:p w14:paraId="63E23E9D" w14:textId="77777777" w:rsidR="00587F22" w:rsidRPr="00B55E22" w:rsidRDefault="00587F22" w:rsidP="00587F22">
      <w:pPr>
        <w:pStyle w:val="ListParagraph"/>
        <w:numPr>
          <w:ilvl w:val="0"/>
          <w:numId w:val="68"/>
        </w:numPr>
        <w:rPr>
          <w:b/>
          <w:lang w:val="en-AU"/>
        </w:rPr>
      </w:pPr>
      <w:r>
        <w:rPr>
          <w:lang w:val="en-AU"/>
        </w:rPr>
        <w:t>Larger molecules like erythrocytes, leptocytes, platelets and proteins are to large to pass through the membranes and remain in the glomerulus. They move out of the efferent arteriole.</w:t>
      </w:r>
    </w:p>
    <w:p w14:paraId="79890032" w14:textId="77777777" w:rsidR="00587F22" w:rsidRDefault="00587F22" w:rsidP="00587F22">
      <w:pPr>
        <w:rPr>
          <w:b/>
          <w:lang w:val="en-AU"/>
        </w:rPr>
      </w:pPr>
    </w:p>
    <w:p w14:paraId="17D98556" w14:textId="77777777" w:rsidR="00587F22" w:rsidRDefault="00587F22" w:rsidP="00587F22">
      <w:pPr>
        <w:rPr>
          <w:b/>
          <w:lang w:val="en-AU"/>
        </w:rPr>
      </w:pPr>
      <w:r>
        <w:rPr>
          <w:b/>
          <w:lang w:val="en-AU"/>
        </w:rPr>
        <w:t>Selective Reabsorption</w:t>
      </w:r>
    </w:p>
    <w:p w14:paraId="0EDD01CC" w14:textId="77777777" w:rsidR="00587F22" w:rsidRDefault="00587F22" w:rsidP="00587F22">
      <w:pPr>
        <w:pStyle w:val="ListParagraph"/>
        <w:numPr>
          <w:ilvl w:val="0"/>
          <w:numId w:val="69"/>
        </w:numPr>
        <w:rPr>
          <w:lang w:val="en-AU"/>
        </w:rPr>
      </w:pPr>
      <w:r>
        <w:rPr>
          <w:lang w:val="en-AU"/>
        </w:rPr>
        <w:t>Many substances in the filtrate are useful to the body and therefore are returned to the blood by selective reabsorption.</w:t>
      </w:r>
    </w:p>
    <w:p w14:paraId="4F9AA282" w14:textId="77777777" w:rsidR="00587F22" w:rsidRDefault="00587F22" w:rsidP="00587F22">
      <w:pPr>
        <w:pStyle w:val="ListParagraph"/>
        <w:numPr>
          <w:ilvl w:val="0"/>
          <w:numId w:val="69"/>
        </w:numPr>
        <w:rPr>
          <w:lang w:val="en-AU"/>
        </w:rPr>
      </w:pPr>
      <w:r>
        <w:rPr>
          <w:lang w:val="en-AU"/>
        </w:rPr>
        <w:t>In the proximal convoluted tubule, glucose, amino acids, sodium, potassium, chloride and bicarbonate ions are selectively reabsorbed by active transport and water is reabsorbed by osmosis.</w:t>
      </w:r>
    </w:p>
    <w:p w14:paraId="7A59464A" w14:textId="77777777" w:rsidR="00587F22" w:rsidRDefault="00587F22" w:rsidP="00587F22">
      <w:pPr>
        <w:pStyle w:val="ListParagraph"/>
        <w:numPr>
          <w:ilvl w:val="0"/>
          <w:numId w:val="69"/>
        </w:numPr>
        <w:rPr>
          <w:lang w:val="en-AU"/>
        </w:rPr>
      </w:pPr>
      <w:r>
        <w:rPr>
          <w:lang w:val="en-AU"/>
        </w:rPr>
        <w:lastRenderedPageBreak/>
        <w:t>The Loop of Henly is responsible for the reabsorption of sodium back into the tissue fluid, this helps maintain suitable conditions for the removal of water by osmosis from the filtrate as it moves down the collecting duct.</w:t>
      </w:r>
    </w:p>
    <w:p w14:paraId="4DEA88C2" w14:textId="77777777" w:rsidR="00587F22" w:rsidRDefault="00587F22" w:rsidP="00587F22">
      <w:pPr>
        <w:pStyle w:val="ListParagraph"/>
        <w:numPr>
          <w:ilvl w:val="0"/>
          <w:numId w:val="69"/>
        </w:numPr>
        <w:rPr>
          <w:lang w:val="en-AU"/>
        </w:rPr>
      </w:pPr>
      <w:r>
        <w:rPr>
          <w:lang w:val="en-AU"/>
        </w:rPr>
        <w:t>In the distal convoluted tubule, sodium is reabsorbed by active transport and water by osmosis under the influence of ADH (anti-diuretic hormone).</w:t>
      </w:r>
    </w:p>
    <w:p w14:paraId="398D4854" w14:textId="77777777" w:rsidR="00587F22" w:rsidRPr="00B55E22" w:rsidRDefault="00587F22" w:rsidP="00587F22">
      <w:pPr>
        <w:pStyle w:val="ListParagraph"/>
        <w:numPr>
          <w:ilvl w:val="0"/>
          <w:numId w:val="69"/>
        </w:numPr>
        <w:rPr>
          <w:lang w:val="en-AU"/>
        </w:rPr>
      </w:pPr>
      <w:r>
        <w:rPr>
          <w:lang w:val="en-AU"/>
        </w:rPr>
        <w:t>In the collecting duct, water is reabsorbed by osmosis under the influence of ADH, urea is not absorbed and it passes out as urine.</w:t>
      </w:r>
    </w:p>
    <w:p w14:paraId="7C1C8DC9" w14:textId="77777777" w:rsidR="00587F22" w:rsidRDefault="00587F22" w:rsidP="00587F22">
      <w:pPr>
        <w:rPr>
          <w:b/>
          <w:lang w:val="en-AU"/>
        </w:rPr>
      </w:pPr>
    </w:p>
    <w:p w14:paraId="6E785EF6" w14:textId="77777777" w:rsidR="00587F22" w:rsidRDefault="00587F22" w:rsidP="00587F22">
      <w:pPr>
        <w:rPr>
          <w:b/>
          <w:lang w:val="en-AU"/>
        </w:rPr>
      </w:pPr>
      <w:r>
        <w:rPr>
          <w:b/>
          <w:lang w:val="en-AU"/>
        </w:rPr>
        <w:t>Tubular Secretion</w:t>
      </w:r>
    </w:p>
    <w:p w14:paraId="1AE008D1" w14:textId="77777777" w:rsidR="00587F22" w:rsidRDefault="00587F22" w:rsidP="00587F22">
      <w:pPr>
        <w:pStyle w:val="ListParagraph"/>
        <w:numPr>
          <w:ilvl w:val="0"/>
          <w:numId w:val="72"/>
        </w:numPr>
        <w:rPr>
          <w:lang w:val="en-AU"/>
        </w:rPr>
      </w:pPr>
      <w:r>
        <w:rPr>
          <w:lang w:val="en-AU"/>
        </w:rPr>
        <w:t>Selective reabsorption removes substances from the filtrate into the blood. Tubular secretion adds materials to the filtrate from the blood.</w:t>
      </w:r>
    </w:p>
    <w:p w14:paraId="1FBF00BC" w14:textId="77777777" w:rsidR="00587F22" w:rsidRDefault="00587F22" w:rsidP="00587F22">
      <w:pPr>
        <w:pStyle w:val="ListParagraph"/>
        <w:numPr>
          <w:ilvl w:val="0"/>
          <w:numId w:val="72"/>
        </w:numPr>
        <w:rPr>
          <w:lang w:val="en-AU"/>
        </w:rPr>
      </w:pPr>
      <w:r>
        <w:rPr>
          <w:lang w:val="en-AU"/>
        </w:rPr>
        <w:t>Tubular secretion can be active or passive.</w:t>
      </w:r>
    </w:p>
    <w:p w14:paraId="7D8BF8B8" w14:textId="77777777" w:rsidR="00587F22" w:rsidRDefault="00587F22" w:rsidP="00587F22">
      <w:pPr>
        <w:pStyle w:val="ListParagraph"/>
        <w:numPr>
          <w:ilvl w:val="0"/>
          <w:numId w:val="72"/>
        </w:numPr>
        <w:rPr>
          <w:lang w:val="en-AU"/>
        </w:rPr>
      </w:pPr>
      <w:r>
        <w:rPr>
          <w:lang w:val="en-AU"/>
        </w:rPr>
        <w:t xml:space="preserve">Occurs in the distal convoluted tubule. Unwanted substances such as; hydrogen ions, nitrate, potassium ions, creatinine and other drugs such as penicillin are added to the filtrate. </w:t>
      </w:r>
    </w:p>
    <w:p w14:paraId="7DD1B588" w14:textId="77777777" w:rsidR="00587F22" w:rsidRDefault="00587F22" w:rsidP="00587F22">
      <w:pPr>
        <w:rPr>
          <w:lang w:val="en-AU"/>
        </w:rPr>
      </w:pPr>
    </w:p>
    <w:p w14:paraId="712E2AFF" w14:textId="77777777" w:rsidR="00587F22" w:rsidRDefault="00587F22" w:rsidP="00587F22">
      <w:pPr>
        <w:rPr>
          <w:b/>
          <w:lang w:val="en-AU"/>
        </w:rPr>
      </w:pPr>
      <w:r w:rsidRPr="00A54A1C">
        <w:rPr>
          <w:b/>
          <w:lang w:val="en-AU"/>
        </w:rPr>
        <w:t xml:space="preserve">Tubular Secretion and pH levels </w:t>
      </w:r>
    </w:p>
    <w:p w14:paraId="13347DF0" w14:textId="77777777" w:rsidR="00587F22" w:rsidRPr="00A54A1C" w:rsidRDefault="00587F22" w:rsidP="00587F22">
      <w:pPr>
        <w:pStyle w:val="ListParagraph"/>
        <w:numPr>
          <w:ilvl w:val="0"/>
          <w:numId w:val="73"/>
        </w:numPr>
        <w:rPr>
          <w:b/>
          <w:lang w:val="en-AU"/>
        </w:rPr>
      </w:pPr>
      <w:r>
        <w:rPr>
          <w:lang w:val="en-AU"/>
        </w:rPr>
        <w:t>The body must maintain the blood within a pH range of 7.4-7.5 despite the fact that our diets usually contain acid producing food.</w:t>
      </w:r>
    </w:p>
    <w:p w14:paraId="5FD0190E" w14:textId="77777777" w:rsidR="00587F22" w:rsidRPr="00A54A1C" w:rsidRDefault="00587F22" w:rsidP="00587F22">
      <w:pPr>
        <w:pStyle w:val="ListParagraph"/>
        <w:numPr>
          <w:ilvl w:val="0"/>
          <w:numId w:val="73"/>
        </w:numPr>
        <w:rPr>
          <w:b/>
          <w:lang w:val="en-AU"/>
        </w:rPr>
      </w:pPr>
      <w:r>
        <w:rPr>
          <w:lang w:val="en-AU"/>
        </w:rPr>
        <w:t>To raise the pH of the blood tubules, secrete hydrogen and ammonium ions into the filtrate. These two substances make the urine slightly more acidic.</w:t>
      </w:r>
    </w:p>
    <w:p w14:paraId="4D5E291E" w14:textId="77777777" w:rsidR="00587F22" w:rsidRDefault="00587F22" w:rsidP="00587F22">
      <w:pPr>
        <w:ind w:left="360"/>
        <w:rPr>
          <w:b/>
          <w:lang w:val="en-AU"/>
        </w:rPr>
      </w:pPr>
    </w:p>
    <w:p w14:paraId="305C477B" w14:textId="77777777" w:rsidR="00587F22" w:rsidRDefault="00587F22" w:rsidP="00587F22">
      <w:pPr>
        <w:ind w:left="360"/>
        <w:rPr>
          <w:b/>
          <w:lang w:val="en-AU"/>
        </w:rPr>
      </w:pPr>
    </w:p>
    <w:p w14:paraId="5F2EFC85" w14:textId="77777777" w:rsidR="00587F22" w:rsidRDefault="00587F22" w:rsidP="00587F22">
      <w:pPr>
        <w:rPr>
          <w:b/>
          <w:lang w:val="en-AU"/>
        </w:rPr>
      </w:pPr>
      <w:r>
        <w:rPr>
          <w:b/>
          <w:lang w:val="en-AU"/>
        </w:rPr>
        <w:t xml:space="preserve">Fluid Balances </w:t>
      </w:r>
    </w:p>
    <w:p w14:paraId="289A550E" w14:textId="77777777" w:rsidR="00587F22" w:rsidRPr="00A54A1C" w:rsidRDefault="00587F22" w:rsidP="00587F22">
      <w:pPr>
        <w:pStyle w:val="ListParagraph"/>
        <w:numPr>
          <w:ilvl w:val="0"/>
          <w:numId w:val="74"/>
        </w:numPr>
        <w:rPr>
          <w:b/>
          <w:lang w:val="en-AU"/>
        </w:rPr>
      </w:pPr>
      <w:r>
        <w:rPr>
          <w:lang w:val="en-AU"/>
        </w:rPr>
        <w:t>Fluid gain must be equal to the fluid loss if the body’s composition of fluids is to remain fairly constant.</w:t>
      </w:r>
    </w:p>
    <w:p w14:paraId="43BDD2A7" w14:textId="77777777" w:rsidR="00587F22" w:rsidRDefault="00587F22" w:rsidP="00587F22">
      <w:pPr>
        <w:rPr>
          <w:b/>
          <w:lang w:val="en-AU"/>
        </w:rPr>
      </w:pPr>
      <w:r w:rsidRPr="00A411BC">
        <w:rPr>
          <w:b/>
          <w:noProof/>
        </w:rPr>
        <w:drawing>
          <wp:anchor distT="0" distB="0" distL="114300" distR="114300" simplePos="0" relativeHeight="251667456" behindDoc="0" locked="0" layoutInCell="1" allowOverlap="1" wp14:anchorId="4B772FB0" wp14:editId="366D3EC4">
            <wp:simplePos x="0" y="0"/>
            <wp:positionH relativeFrom="column">
              <wp:posOffset>211455</wp:posOffset>
            </wp:positionH>
            <wp:positionV relativeFrom="paragraph">
              <wp:posOffset>81915</wp:posOffset>
            </wp:positionV>
            <wp:extent cx="2839085" cy="3048635"/>
            <wp:effectExtent l="0" t="0" r="5715" b="0"/>
            <wp:wrapSquare wrapText="bothSides"/>
            <wp:docPr id="15" name="Picture 3" descr="Screen Shot 2014-04-24 at 08.26.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Screen Shot 2014-04-24 at 08.26.16.png"/>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39085" cy="304863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64471EF7" w14:textId="77777777" w:rsidR="00587F22" w:rsidRDefault="00587F22" w:rsidP="00587F22">
      <w:pPr>
        <w:rPr>
          <w:b/>
          <w:lang w:val="en-AU"/>
        </w:rPr>
      </w:pPr>
    </w:p>
    <w:p w14:paraId="177BE2D1" w14:textId="77777777" w:rsidR="00587F22" w:rsidRDefault="00587F22" w:rsidP="00587F22">
      <w:pPr>
        <w:rPr>
          <w:b/>
          <w:lang w:val="en-AU"/>
        </w:rPr>
      </w:pPr>
    </w:p>
    <w:p w14:paraId="06B933C9" w14:textId="77777777" w:rsidR="00587F22" w:rsidRDefault="00587F22" w:rsidP="00587F22">
      <w:pPr>
        <w:rPr>
          <w:b/>
          <w:lang w:val="en-AU"/>
        </w:rPr>
      </w:pPr>
    </w:p>
    <w:p w14:paraId="0A0460EB" w14:textId="77777777" w:rsidR="00587F22" w:rsidRDefault="00587F22" w:rsidP="00587F22">
      <w:pPr>
        <w:rPr>
          <w:b/>
          <w:lang w:val="en-AU"/>
        </w:rPr>
      </w:pPr>
    </w:p>
    <w:p w14:paraId="6506C201" w14:textId="77777777" w:rsidR="00587F22" w:rsidRDefault="00587F22" w:rsidP="00587F22">
      <w:pPr>
        <w:rPr>
          <w:b/>
          <w:lang w:val="en-AU"/>
        </w:rPr>
      </w:pPr>
    </w:p>
    <w:p w14:paraId="4F4D87C4" w14:textId="77777777" w:rsidR="00587F22" w:rsidRDefault="00587F22" w:rsidP="00587F22">
      <w:pPr>
        <w:rPr>
          <w:b/>
          <w:lang w:val="en-AU"/>
        </w:rPr>
      </w:pPr>
    </w:p>
    <w:p w14:paraId="6C5E3727" w14:textId="77777777" w:rsidR="00587F22" w:rsidRDefault="00587F22" w:rsidP="00587F22">
      <w:pPr>
        <w:rPr>
          <w:b/>
          <w:lang w:val="en-AU"/>
        </w:rPr>
      </w:pPr>
    </w:p>
    <w:p w14:paraId="7576C1E9" w14:textId="77777777" w:rsidR="00587F22" w:rsidRDefault="00587F22" w:rsidP="00587F22">
      <w:pPr>
        <w:rPr>
          <w:b/>
          <w:lang w:val="en-AU"/>
        </w:rPr>
      </w:pPr>
    </w:p>
    <w:p w14:paraId="67F9F377" w14:textId="77777777" w:rsidR="00587F22" w:rsidRDefault="00587F22" w:rsidP="00587F22">
      <w:pPr>
        <w:rPr>
          <w:b/>
          <w:lang w:val="en-AU"/>
        </w:rPr>
      </w:pPr>
    </w:p>
    <w:p w14:paraId="7AFE04C1" w14:textId="77777777" w:rsidR="00587F22" w:rsidRDefault="00587F22" w:rsidP="00587F22">
      <w:pPr>
        <w:rPr>
          <w:b/>
          <w:lang w:val="en-AU"/>
        </w:rPr>
      </w:pPr>
    </w:p>
    <w:p w14:paraId="7E0948DC" w14:textId="77777777" w:rsidR="00587F22" w:rsidRDefault="00587F22" w:rsidP="00587F22">
      <w:pPr>
        <w:rPr>
          <w:b/>
          <w:lang w:val="en-AU"/>
        </w:rPr>
      </w:pPr>
    </w:p>
    <w:p w14:paraId="453D1DBA" w14:textId="77777777" w:rsidR="00587F22" w:rsidRDefault="00587F22" w:rsidP="00587F22">
      <w:pPr>
        <w:rPr>
          <w:b/>
          <w:lang w:val="en-AU"/>
        </w:rPr>
      </w:pPr>
    </w:p>
    <w:p w14:paraId="54AA4182" w14:textId="77777777" w:rsidR="00587F22" w:rsidRDefault="00587F22" w:rsidP="00587F22">
      <w:pPr>
        <w:rPr>
          <w:b/>
          <w:lang w:val="en-AU"/>
        </w:rPr>
      </w:pPr>
    </w:p>
    <w:p w14:paraId="22A0095F" w14:textId="77777777" w:rsidR="00587F22" w:rsidRDefault="00587F22" w:rsidP="00587F22">
      <w:pPr>
        <w:rPr>
          <w:b/>
          <w:lang w:val="en-AU"/>
        </w:rPr>
      </w:pPr>
    </w:p>
    <w:p w14:paraId="70943FA0" w14:textId="77777777" w:rsidR="00587F22" w:rsidRDefault="00587F22" w:rsidP="00587F22">
      <w:pPr>
        <w:rPr>
          <w:b/>
          <w:lang w:val="en-AU"/>
        </w:rPr>
      </w:pPr>
    </w:p>
    <w:p w14:paraId="0259CD39" w14:textId="77777777" w:rsidR="00587F22" w:rsidRDefault="00587F22" w:rsidP="00587F22">
      <w:pPr>
        <w:rPr>
          <w:b/>
          <w:lang w:val="en-AU"/>
        </w:rPr>
      </w:pPr>
    </w:p>
    <w:p w14:paraId="4A22ACFE" w14:textId="77777777" w:rsidR="00587F22" w:rsidRDefault="00587F22" w:rsidP="00587F22">
      <w:pPr>
        <w:rPr>
          <w:b/>
          <w:lang w:val="en-AU"/>
        </w:rPr>
      </w:pPr>
      <w:r>
        <w:rPr>
          <w:b/>
          <w:lang w:val="en-AU"/>
        </w:rPr>
        <w:t>Water Balance</w:t>
      </w:r>
    </w:p>
    <w:p w14:paraId="2F536957" w14:textId="77777777" w:rsidR="00587F22" w:rsidRDefault="00587F22" w:rsidP="00587F22">
      <w:pPr>
        <w:pStyle w:val="ListParagraph"/>
        <w:numPr>
          <w:ilvl w:val="0"/>
          <w:numId w:val="74"/>
        </w:numPr>
        <w:rPr>
          <w:lang w:val="en-AU"/>
        </w:rPr>
      </w:pPr>
      <w:r>
        <w:rPr>
          <w:lang w:val="en-AU"/>
        </w:rPr>
        <w:t>The level of water in the plasma and tissue fluid is regulated by varying the amount of water taken into the body (drinking) and the amount reabsorbed from the filtrate in the nephron tubules.</w:t>
      </w:r>
    </w:p>
    <w:p w14:paraId="2DFCE9A7" w14:textId="77777777" w:rsidR="00587F22" w:rsidRDefault="00587F22" w:rsidP="00587F22">
      <w:pPr>
        <w:pStyle w:val="ListParagraph"/>
        <w:numPr>
          <w:ilvl w:val="0"/>
          <w:numId w:val="74"/>
        </w:numPr>
        <w:rPr>
          <w:lang w:val="en-AU"/>
        </w:rPr>
      </w:pPr>
      <w:r>
        <w:rPr>
          <w:lang w:val="en-AU"/>
        </w:rPr>
        <w:lastRenderedPageBreak/>
        <w:t xml:space="preserve">Osmoreceptors in the hypothalamus detect the osmotic potential of the blood. The hypothalamus controls the secretion of ADH from the posterior pituitary. </w:t>
      </w:r>
    </w:p>
    <w:p w14:paraId="5A9C643D" w14:textId="77777777" w:rsidR="00587F22" w:rsidRDefault="00587F22" w:rsidP="00587F22">
      <w:pPr>
        <w:pStyle w:val="ListParagraph"/>
        <w:numPr>
          <w:ilvl w:val="0"/>
          <w:numId w:val="74"/>
        </w:numPr>
        <w:rPr>
          <w:lang w:val="en-AU"/>
        </w:rPr>
      </w:pPr>
      <w:r>
        <w:rPr>
          <w:lang w:val="en-AU"/>
        </w:rPr>
        <w:t>Water is mostly reabsorbed from the filtrate in the distal convoluted tubule and the collecting duct. Some of the water moves naturally because of concentration gradients. Some water reabsorbed is controlled by the level of ADH in the blood.</w:t>
      </w:r>
    </w:p>
    <w:p w14:paraId="3CBE5752" w14:textId="77777777" w:rsidR="00587F22" w:rsidRDefault="00587F22" w:rsidP="00587F22">
      <w:pPr>
        <w:rPr>
          <w:lang w:val="en-AU"/>
        </w:rPr>
      </w:pPr>
    </w:p>
    <w:p w14:paraId="6D28B27D" w14:textId="77777777" w:rsidR="00587F22" w:rsidRPr="00A54A1C" w:rsidRDefault="00587F22" w:rsidP="00587F22">
      <w:pPr>
        <w:rPr>
          <w:b/>
          <w:lang w:val="en-AU"/>
        </w:rPr>
      </w:pPr>
      <w:r w:rsidRPr="00A54A1C">
        <w:rPr>
          <w:b/>
          <w:lang w:val="en-AU"/>
        </w:rPr>
        <w:t xml:space="preserve">Anti- Diuretic Hormone </w:t>
      </w:r>
    </w:p>
    <w:p w14:paraId="4D544D1C" w14:textId="77777777" w:rsidR="00587F22" w:rsidRDefault="00587F22" w:rsidP="00587F22">
      <w:pPr>
        <w:pStyle w:val="ListParagraph"/>
        <w:numPr>
          <w:ilvl w:val="0"/>
          <w:numId w:val="75"/>
        </w:numPr>
        <w:rPr>
          <w:lang w:val="en-AU"/>
        </w:rPr>
      </w:pPr>
      <w:r>
        <w:rPr>
          <w:lang w:val="en-AU"/>
        </w:rPr>
        <w:t>ADH increases the amount of water reabsorbed from the tubular filtrate back into the plasma. This is achieved by increasing the permeability of the walls of the distal convoluted tubule and collecting duct. This allows more water to be reabsorbed back into the blood meaning less urine.</w:t>
      </w:r>
    </w:p>
    <w:p w14:paraId="361F13FF" w14:textId="77777777" w:rsidR="00587F22" w:rsidRDefault="00587F22" w:rsidP="00587F22">
      <w:pPr>
        <w:pStyle w:val="ListParagraph"/>
        <w:numPr>
          <w:ilvl w:val="0"/>
          <w:numId w:val="75"/>
        </w:numPr>
        <w:rPr>
          <w:lang w:val="en-AU"/>
        </w:rPr>
      </w:pPr>
      <w:r>
        <w:rPr>
          <w:lang w:val="en-AU"/>
        </w:rPr>
        <w:t>Water levels in the body fluids change the osmotic pressure of the blood.</w:t>
      </w:r>
    </w:p>
    <w:p w14:paraId="614EFBE5" w14:textId="77777777" w:rsidR="00587F22" w:rsidRDefault="00587F22" w:rsidP="00587F22">
      <w:pPr>
        <w:rPr>
          <w:lang w:val="en-AU"/>
        </w:rPr>
      </w:pPr>
    </w:p>
    <w:p w14:paraId="2E226D5D" w14:textId="77777777" w:rsidR="00587F22" w:rsidRPr="00A54A1C" w:rsidRDefault="00587F22" w:rsidP="00587F22">
      <w:pPr>
        <w:rPr>
          <w:b/>
          <w:lang w:val="en-AU"/>
        </w:rPr>
      </w:pPr>
      <w:r w:rsidRPr="00A54A1C">
        <w:rPr>
          <w:b/>
          <w:lang w:val="en-AU"/>
        </w:rPr>
        <w:t>High water level- steadily state control mechanism</w:t>
      </w:r>
    </w:p>
    <w:p w14:paraId="79CA5535" w14:textId="77777777" w:rsidR="00587F22" w:rsidRDefault="00587F22" w:rsidP="00587F22">
      <w:pPr>
        <w:rPr>
          <w:b/>
          <w:lang w:val="en-AU"/>
        </w:rPr>
      </w:pPr>
      <w:r w:rsidRPr="00A411BC">
        <w:rPr>
          <w:b/>
          <w:noProof/>
        </w:rPr>
        <w:drawing>
          <wp:inline distT="0" distB="0" distL="0" distR="0" wp14:anchorId="180DB827" wp14:editId="615E6690">
            <wp:extent cx="5926455" cy="3658483"/>
            <wp:effectExtent l="0" t="279400" r="0" b="202565"/>
            <wp:docPr id="16" name="Diagram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14:paraId="6233DCF2" w14:textId="77777777" w:rsidR="00587F22" w:rsidRDefault="00587F22" w:rsidP="00587F22">
      <w:pPr>
        <w:rPr>
          <w:b/>
          <w:lang w:val="en-AU"/>
        </w:rPr>
      </w:pPr>
    </w:p>
    <w:p w14:paraId="7AB01224" w14:textId="77777777" w:rsidR="00587F22" w:rsidRDefault="00587F22" w:rsidP="00587F22">
      <w:pPr>
        <w:rPr>
          <w:b/>
          <w:lang w:val="en-AU"/>
        </w:rPr>
      </w:pPr>
    </w:p>
    <w:p w14:paraId="4FB4F44D" w14:textId="77777777" w:rsidR="00587F22" w:rsidRDefault="00587F22" w:rsidP="00587F22">
      <w:pPr>
        <w:rPr>
          <w:b/>
          <w:lang w:val="en-AU"/>
        </w:rPr>
      </w:pPr>
    </w:p>
    <w:p w14:paraId="6C0D0650" w14:textId="77777777" w:rsidR="00587F22" w:rsidRDefault="00587F22" w:rsidP="00587F22">
      <w:pPr>
        <w:rPr>
          <w:b/>
          <w:lang w:val="en-AU"/>
        </w:rPr>
      </w:pPr>
    </w:p>
    <w:p w14:paraId="4AB80AD2" w14:textId="77777777" w:rsidR="00587F22" w:rsidRDefault="00587F22" w:rsidP="00587F22">
      <w:pPr>
        <w:rPr>
          <w:b/>
          <w:lang w:val="en-AU"/>
        </w:rPr>
      </w:pPr>
    </w:p>
    <w:p w14:paraId="1183F987" w14:textId="77777777" w:rsidR="00587F22" w:rsidRDefault="00587F22" w:rsidP="00587F22">
      <w:pPr>
        <w:rPr>
          <w:b/>
          <w:lang w:val="en-AU"/>
        </w:rPr>
      </w:pPr>
    </w:p>
    <w:p w14:paraId="0F085E5A" w14:textId="77777777" w:rsidR="00587F22" w:rsidRDefault="00587F22" w:rsidP="00587F22">
      <w:pPr>
        <w:rPr>
          <w:b/>
          <w:lang w:val="en-AU"/>
        </w:rPr>
      </w:pPr>
    </w:p>
    <w:p w14:paraId="4F185FE9" w14:textId="77777777" w:rsidR="00587F22" w:rsidRDefault="00587F22" w:rsidP="00587F22">
      <w:pPr>
        <w:rPr>
          <w:b/>
          <w:lang w:val="en-AU"/>
        </w:rPr>
      </w:pPr>
    </w:p>
    <w:p w14:paraId="752456D7" w14:textId="77777777" w:rsidR="00587F22" w:rsidRDefault="00587F22" w:rsidP="00587F22">
      <w:pPr>
        <w:rPr>
          <w:b/>
          <w:lang w:val="en-AU"/>
        </w:rPr>
      </w:pPr>
    </w:p>
    <w:p w14:paraId="0E247736" w14:textId="77777777" w:rsidR="00587F22" w:rsidRDefault="00587F22" w:rsidP="00587F22">
      <w:pPr>
        <w:rPr>
          <w:b/>
          <w:lang w:val="en-AU"/>
        </w:rPr>
      </w:pPr>
    </w:p>
    <w:p w14:paraId="27FE04E5" w14:textId="77777777" w:rsidR="00587F22" w:rsidRDefault="00587F22" w:rsidP="00587F22">
      <w:pPr>
        <w:rPr>
          <w:b/>
          <w:lang w:val="en-AU"/>
        </w:rPr>
      </w:pPr>
    </w:p>
    <w:p w14:paraId="570E9A75" w14:textId="77777777" w:rsidR="00587F22" w:rsidRDefault="00587F22" w:rsidP="00587F22">
      <w:pPr>
        <w:rPr>
          <w:b/>
          <w:lang w:val="en-AU"/>
        </w:rPr>
      </w:pPr>
    </w:p>
    <w:p w14:paraId="66486F77" w14:textId="77777777" w:rsidR="00587F22" w:rsidRDefault="00587F22" w:rsidP="00587F22">
      <w:pPr>
        <w:rPr>
          <w:b/>
          <w:lang w:val="en-AU"/>
        </w:rPr>
      </w:pPr>
    </w:p>
    <w:p w14:paraId="03E916D4" w14:textId="77777777" w:rsidR="00587F22" w:rsidRDefault="00587F22" w:rsidP="00587F22">
      <w:pPr>
        <w:rPr>
          <w:b/>
          <w:lang w:val="en-AU"/>
        </w:rPr>
      </w:pPr>
    </w:p>
    <w:p w14:paraId="201D7A64" w14:textId="77777777" w:rsidR="00587F22" w:rsidRDefault="00587F22" w:rsidP="00587F22">
      <w:pPr>
        <w:rPr>
          <w:b/>
          <w:lang w:val="en-AU"/>
        </w:rPr>
      </w:pPr>
      <w:r>
        <w:rPr>
          <w:b/>
          <w:lang w:val="en-AU"/>
        </w:rPr>
        <w:t>Low</w:t>
      </w:r>
      <w:r w:rsidRPr="00A54A1C">
        <w:rPr>
          <w:b/>
          <w:lang w:val="en-AU"/>
        </w:rPr>
        <w:t xml:space="preserve"> water level- steadily state control mechanism</w:t>
      </w:r>
    </w:p>
    <w:p w14:paraId="25ED0AB9" w14:textId="77777777" w:rsidR="00587F22" w:rsidRDefault="00587F22" w:rsidP="00587F22">
      <w:pPr>
        <w:rPr>
          <w:b/>
          <w:lang w:val="en-AU"/>
        </w:rPr>
      </w:pPr>
    </w:p>
    <w:p w14:paraId="11C11E1F" w14:textId="77777777" w:rsidR="00587F22" w:rsidRDefault="00587F22" w:rsidP="00587F22">
      <w:pPr>
        <w:rPr>
          <w:b/>
          <w:lang w:val="en-AU"/>
        </w:rPr>
      </w:pPr>
      <w:r w:rsidRPr="00A411BC">
        <w:rPr>
          <w:b/>
          <w:noProof/>
        </w:rPr>
        <w:drawing>
          <wp:inline distT="0" distB="0" distL="0" distR="0" wp14:anchorId="7D919D91" wp14:editId="5656BC29">
            <wp:extent cx="5727700" cy="3525520"/>
            <wp:effectExtent l="0" t="152400" r="0" b="208280"/>
            <wp:docPr id="17" name="Diagram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inline>
        </w:drawing>
      </w:r>
    </w:p>
    <w:p w14:paraId="38AD469B" w14:textId="77777777" w:rsidR="00587F22" w:rsidRDefault="00587F22" w:rsidP="00587F22">
      <w:pPr>
        <w:rPr>
          <w:b/>
          <w:lang w:val="en-AU"/>
        </w:rPr>
      </w:pPr>
    </w:p>
    <w:p w14:paraId="6A7A7CC0" w14:textId="77777777" w:rsidR="00587F22" w:rsidRPr="00A54A1C" w:rsidRDefault="00587F22" w:rsidP="00587F22">
      <w:pPr>
        <w:rPr>
          <w:b/>
          <w:lang w:val="en-AU"/>
        </w:rPr>
      </w:pPr>
      <w:r>
        <w:rPr>
          <w:b/>
          <w:lang w:val="en-AU"/>
        </w:rPr>
        <w:t xml:space="preserve">Thirst mechanism </w:t>
      </w:r>
    </w:p>
    <w:p w14:paraId="7810C6C9" w14:textId="77777777" w:rsidR="00587F22" w:rsidRDefault="00587F22" w:rsidP="00587F22">
      <w:pPr>
        <w:rPr>
          <w:b/>
          <w:lang w:val="en-AU"/>
        </w:rPr>
      </w:pPr>
      <w:r w:rsidRPr="00A411BC">
        <w:rPr>
          <w:b/>
          <w:noProof/>
        </w:rPr>
        <w:drawing>
          <wp:inline distT="0" distB="0" distL="0" distR="0" wp14:anchorId="587D4DBB" wp14:editId="5A1BDACB">
            <wp:extent cx="5012055" cy="3121770"/>
            <wp:effectExtent l="0" t="0" r="0" b="510540"/>
            <wp:docPr id="18" name="Diagram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14:paraId="36A70295" w14:textId="77777777" w:rsidR="00587F22" w:rsidRPr="002F6621" w:rsidRDefault="00587F22" w:rsidP="00587F22">
      <w:pPr>
        <w:rPr>
          <w:b/>
          <w:sz w:val="28"/>
          <w:lang w:val="en-AU"/>
        </w:rPr>
      </w:pPr>
      <w:r w:rsidRPr="002F6621">
        <w:rPr>
          <w:b/>
          <w:sz w:val="28"/>
          <w:lang w:val="en-AU"/>
        </w:rPr>
        <w:lastRenderedPageBreak/>
        <w:t>Regulation of Breathing</w:t>
      </w:r>
    </w:p>
    <w:p w14:paraId="401AE7D2" w14:textId="77777777" w:rsidR="00587F22" w:rsidRPr="002F6621" w:rsidRDefault="00587F22" w:rsidP="00587F22">
      <w:pPr>
        <w:rPr>
          <w:b/>
          <w:sz w:val="28"/>
          <w:lang w:val="en-AU"/>
        </w:rPr>
      </w:pPr>
    </w:p>
    <w:p w14:paraId="633C2706" w14:textId="77777777" w:rsidR="00587F22" w:rsidRDefault="00587F22" w:rsidP="00587F22">
      <w:pPr>
        <w:rPr>
          <w:b/>
          <w:lang w:val="en-AU"/>
        </w:rPr>
      </w:pPr>
      <w:r>
        <w:rPr>
          <w:b/>
          <w:lang w:val="en-AU"/>
        </w:rPr>
        <w:t>Breathing Rate</w:t>
      </w:r>
    </w:p>
    <w:p w14:paraId="15B1F2D0" w14:textId="77777777" w:rsidR="00587F22" w:rsidRPr="002F6621" w:rsidRDefault="00587F22" w:rsidP="00587F22">
      <w:pPr>
        <w:numPr>
          <w:ilvl w:val="0"/>
          <w:numId w:val="76"/>
        </w:numPr>
      </w:pPr>
      <w:r w:rsidRPr="002F6621">
        <w:t xml:space="preserve">Breathing rate is varied by the body to help maintain a constant level of carbon dioxide and oxygen </w:t>
      </w:r>
    </w:p>
    <w:p w14:paraId="66BCE309" w14:textId="77777777" w:rsidR="00587F22" w:rsidRPr="002F6621" w:rsidRDefault="00587F22" w:rsidP="00587F22">
      <w:r w:rsidRPr="002F6621">
        <w:t>Why must constant levels of CO2 and O2 required?</w:t>
      </w:r>
    </w:p>
    <w:p w14:paraId="775EC96D" w14:textId="77777777" w:rsidR="00587F22" w:rsidRPr="002F6621" w:rsidRDefault="00587F22" w:rsidP="00587F22">
      <w:pPr>
        <w:numPr>
          <w:ilvl w:val="0"/>
          <w:numId w:val="77"/>
        </w:numPr>
      </w:pPr>
      <w:r w:rsidRPr="002F6621">
        <w:t xml:space="preserve">O2: required by cells for respiration </w:t>
      </w:r>
    </w:p>
    <w:p w14:paraId="0A624FCA" w14:textId="77777777" w:rsidR="00587F22" w:rsidRPr="002F6621" w:rsidRDefault="00587F22" w:rsidP="00587F22">
      <w:pPr>
        <w:numPr>
          <w:ilvl w:val="0"/>
          <w:numId w:val="77"/>
        </w:numPr>
      </w:pPr>
      <w:r w:rsidRPr="002F6621">
        <w:t>CO2: Is a waste product of cellular respiration which if allowed to accumulate decreases cell efficiency</w:t>
      </w:r>
    </w:p>
    <w:p w14:paraId="789BAF27" w14:textId="77777777" w:rsidR="00587F22" w:rsidRDefault="00587F22" w:rsidP="00587F22">
      <w:pPr>
        <w:rPr>
          <w:b/>
          <w:lang w:val="en-AU"/>
        </w:rPr>
      </w:pPr>
    </w:p>
    <w:p w14:paraId="079B62E8" w14:textId="77777777" w:rsidR="00587F22" w:rsidRDefault="00587F22" w:rsidP="00587F22">
      <w:pPr>
        <w:rPr>
          <w:b/>
          <w:lang w:val="en-AU"/>
        </w:rPr>
      </w:pPr>
      <w:r>
        <w:rPr>
          <w:b/>
          <w:lang w:val="en-AU"/>
        </w:rPr>
        <w:t>Control of Breathing Rate</w:t>
      </w:r>
    </w:p>
    <w:p w14:paraId="6F2E1BF2" w14:textId="77777777" w:rsidR="00587F22" w:rsidRPr="002F6621" w:rsidRDefault="00587F22" w:rsidP="00587F22">
      <w:pPr>
        <w:numPr>
          <w:ilvl w:val="0"/>
          <w:numId w:val="78"/>
        </w:numPr>
      </w:pPr>
      <w:r w:rsidRPr="002F6621">
        <w:t xml:space="preserve">The concentration of carbon dioxide in the blood is the main stimulus for breathing rate </w:t>
      </w:r>
    </w:p>
    <w:tbl>
      <w:tblPr>
        <w:tblpPr w:leftFromText="180" w:rightFromText="180" w:vertAnchor="page" w:horzAnchor="page" w:tblpX="2386" w:tblpY="8285"/>
        <w:tblW w:w="8476" w:type="dxa"/>
        <w:tblCellMar>
          <w:left w:w="0" w:type="dxa"/>
          <w:right w:w="0" w:type="dxa"/>
        </w:tblCellMar>
        <w:tblLook w:val="0420" w:firstRow="1" w:lastRow="0" w:firstColumn="0" w:lastColumn="0" w:noHBand="0" w:noVBand="1"/>
      </w:tblPr>
      <w:tblGrid>
        <w:gridCol w:w="2985"/>
        <w:gridCol w:w="2730"/>
        <w:gridCol w:w="2761"/>
      </w:tblGrid>
      <w:tr w:rsidR="00587F22" w:rsidRPr="002F6621" w14:paraId="19551A0C" w14:textId="77777777" w:rsidTr="00CE7C57">
        <w:trPr>
          <w:trHeight w:val="776"/>
        </w:trPr>
        <w:tc>
          <w:tcPr>
            <w:tcW w:w="298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56F2FF8F" w14:textId="77777777" w:rsidR="00587F22" w:rsidRPr="002F6621" w:rsidRDefault="00587F22" w:rsidP="00CE7C57">
            <w:pPr>
              <w:rPr>
                <w:b/>
              </w:rPr>
            </w:pPr>
            <w:r w:rsidRPr="002F6621">
              <w:rPr>
                <w:b/>
                <w:bCs/>
              </w:rPr>
              <w:t xml:space="preserve">Component </w:t>
            </w:r>
          </w:p>
        </w:tc>
        <w:tc>
          <w:tcPr>
            <w:tcW w:w="273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4342F979" w14:textId="77777777" w:rsidR="00587F22" w:rsidRPr="002F6621" w:rsidRDefault="00587F22" w:rsidP="00CE7C57">
            <w:pPr>
              <w:rPr>
                <w:b/>
              </w:rPr>
            </w:pPr>
            <w:r w:rsidRPr="002F6621">
              <w:rPr>
                <w:b/>
                <w:bCs/>
              </w:rPr>
              <w:t xml:space="preserve">How it controls breathing </w:t>
            </w:r>
          </w:p>
        </w:tc>
        <w:tc>
          <w:tcPr>
            <w:tcW w:w="2761"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7B697FB4" w14:textId="77777777" w:rsidR="00587F22" w:rsidRPr="002F6621" w:rsidRDefault="00587F22" w:rsidP="00CE7C57">
            <w:pPr>
              <w:rPr>
                <w:b/>
              </w:rPr>
            </w:pPr>
            <w:r w:rsidRPr="002F6621">
              <w:rPr>
                <w:b/>
                <w:bCs/>
              </w:rPr>
              <w:t xml:space="preserve">Location </w:t>
            </w:r>
          </w:p>
        </w:tc>
      </w:tr>
      <w:tr w:rsidR="00587F22" w:rsidRPr="002F6621" w14:paraId="42830247" w14:textId="77777777" w:rsidTr="00CE7C57">
        <w:trPr>
          <w:trHeight w:val="1441"/>
        </w:trPr>
        <w:tc>
          <w:tcPr>
            <w:tcW w:w="298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0D5095C" w14:textId="77777777" w:rsidR="00587F22" w:rsidRPr="002F6621" w:rsidRDefault="00587F22" w:rsidP="00CE7C57">
            <w:pPr>
              <w:rPr>
                <w:b/>
              </w:rPr>
            </w:pPr>
            <w:r w:rsidRPr="002F6621">
              <w:rPr>
                <w:b/>
              </w:rPr>
              <w:t xml:space="preserve">Chemoreceptors </w:t>
            </w:r>
          </w:p>
        </w:tc>
        <w:tc>
          <w:tcPr>
            <w:tcW w:w="273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7D507CE" w14:textId="77777777" w:rsidR="00587F22" w:rsidRPr="002F6621" w:rsidRDefault="00587F22" w:rsidP="00CE7C57">
            <w:pPr>
              <w:rPr>
                <w:b/>
              </w:rPr>
            </w:pPr>
            <w:r w:rsidRPr="002F6621">
              <w:rPr>
                <w:b/>
              </w:rPr>
              <w:t xml:space="preserve">Detect changes of CO2 levels in the blood </w:t>
            </w:r>
          </w:p>
        </w:tc>
        <w:tc>
          <w:tcPr>
            <w:tcW w:w="2761"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2994D92" w14:textId="77777777" w:rsidR="00587F22" w:rsidRPr="002F6621" w:rsidRDefault="00587F22" w:rsidP="00CE7C57">
            <w:pPr>
              <w:rPr>
                <w:b/>
              </w:rPr>
            </w:pPr>
            <w:r w:rsidRPr="002F6621">
              <w:rPr>
                <w:b/>
              </w:rPr>
              <w:t xml:space="preserve">Aortic and Carotid bodies </w:t>
            </w:r>
          </w:p>
          <w:p w14:paraId="4E418473" w14:textId="77777777" w:rsidR="00587F22" w:rsidRPr="002F6621" w:rsidRDefault="00587F22" w:rsidP="00CE7C57">
            <w:pPr>
              <w:rPr>
                <w:b/>
              </w:rPr>
            </w:pPr>
            <w:r w:rsidRPr="002F6621">
              <w:rPr>
                <w:b/>
              </w:rPr>
              <w:t xml:space="preserve">Respiratory centre </w:t>
            </w:r>
          </w:p>
        </w:tc>
      </w:tr>
      <w:tr w:rsidR="00587F22" w:rsidRPr="002F6621" w14:paraId="63DF76C7" w14:textId="77777777" w:rsidTr="00CE7C57">
        <w:trPr>
          <w:trHeight w:val="776"/>
        </w:trPr>
        <w:tc>
          <w:tcPr>
            <w:tcW w:w="298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36FB27C0" w14:textId="77777777" w:rsidR="00587F22" w:rsidRPr="002F6621" w:rsidRDefault="00587F22" w:rsidP="00CE7C57">
            <w:pPr>
              <w:rPr>
                <w:b/>
              </w:rPr>
            </w:pPr>
            <w:r w:rsidRPr="002F6621">
              <w:rPr>
                <w:b/>
              </w:rPr>
              <w:t xml:space="preserve">Respiratory centre </w:t>
            </w:r>
          </w:p>
        </w:tc>
        <w:tc>
          <w:tcPr>
            <w:tcW w:w="273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C30AEF0" w14:textId="77777777" w:rsidR="00587F22" w:rsidRPr="002F6621" w:rsidRDefault="00587F22" w:rsidP="00CE7C57">
            <w:pPr>
              <w:rPr>
                <w:b/>
              </w:rPr>
            </w:pPr>
            <w:r w:rsidRPr="002F6621">
              <w:rPr>
                <w:b/>
              </w:rPr>
              <w:t xml:space="preserve">Controls breathing rate and depth </w:t>
            </w:r>
          </w:p>
        </w:tc>
        <w:tc>
          <w:tcPr>
            <w:tcW w:w="2761"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2B4243F" w14:textId="77777777" w:rsidR="00587F22" w:rsidRPr="002F6621" w:rsidRDefault="00587F22" w:rsidP="00CE7C57">
            <w:pPr>
              <w:rPr>
                <w:b/>
              </w:rPr>
            </w:pPr>
            <w:r w:rsidRPr="002F6621">
              <w:rPr>
                <w:b/>
              </w:rPr>
              <w:t xml:space="preserve">Medulla </w:t>
            </w:r>
          </w:p>
        </w:tc>
      </w:tr>
      <w:tr w:rsidR="00587F22" w:rsidRPr="002F6621" w14:paraId="7CBB87FE" w14:textId="77777777" w:rsidTr="00CE7C57">
        <w:trPr>
          <w:trHeight w:val="1466"/>
        </w:trPr>
        <w:tc>
          <w:tcPr>
            <w:tcW w:w="298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EDC8DBB" w14:textId="77777777" w:rsidR="00587F22" w:rsidRPr="002F6621" w:rsidRDefault="00587F22" w:rsidP="00CE7C57">
            <w:pPr>
              <w:rPr>
                <w:b/>
              </w:rPr>
            </w:pPr>
            <w:r w:rsidRPr="002F6621">
              <w:rPr>
                <w:b/>
              </w:rPr>
              <w:t xml:space="preserve">Stretch receptors </w:t>
            </w:r>
          </w:p>
        </w:tc>
        <w:tc>
          <w:tcPr>
            <w:tcW w:w="273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E3605D1" w14:textId="77777777" w:rsidR="00587F22" w:rsidRPr="002F6621" w:rsidRDefault="00587F22" w:rsidP="00CE7C57">
            <w:pPr>
              <w:rPr>
                <w:b/>
              </w:rPr>
            </w:pPr>
            <w:r w:rsidRPr="002F6621">
              <w:rPr>
                <w:b/>
              </w:rPr>
              <w:t>When stimulated by stretching lungs causes expiration (protective function)</w:t>
            </w:r>
          </w:p>
        </w:tc>
        <w:tc>
          <w:tcPr>
            <w:tcW w:w="276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989F652" w14:textId="77777777" w:rsidR="00587F22" w:rsidRPr="002F6621" w:rsidRDefault="00587F22" w:rsidP="00CE7C57">
            <w:pPr>
              <w:rPr>
                <w:b/>
              </w:rPr>
            </w:pPr>
            <w:r w:rsidRPr="002F6621">
              <w:rPr>
                <w:b/>
              </w:rPr>
              <w:t xml:space="preserve">Lungs </w:t>
            </w:r>
          </w:p>
        </w:tc>
      </w:tr>
    </w:tbl>
    <w:p w14:paraId="415D242B" w14:textId="77777777" w:rsidR="00587F22" w:rsidRPr="002F6621" w:rsidRDefault="00587F22" w:rsidP="00587F22">
      <w:pPr>
        <w:numPr>
          <w:ilvl w:val="0"/>
          <w:numId w:val="78"/>
        </w:numPr>
      </w:pPr>
      <w:r w:rsidRPr="002F6621">
        <w:t>High carbon dioxide produces carbonic acid which makes blood slightly acidic therefore decreasing the pH.</w:t>
      </w:r>
    </w:p>
    <w:p w14:paraId="2D415A11" w14:textId="77777777" w:rsidR="00587F22" w:rsidRPr="002F6621" w:rsidRDefault="00587F22" w:rsidP="00587F22">
      <w:pPr>
        <w:numPr>
          <w:ilvl w:val="0"/>
          <w:numId w:val="78"/>
        </w:numPr>
      </w:pPr>
      <w:r w:rsidRPr="002F6621">
        <w:t xml:space="preserve">If CO2 levels are high (decreasing in pH levels) (when exercising) breathing rate increases </w:t>
      </w:r>
    </w:p>
    <w:p w14:paraId="3F290CDA" w14:textId="77777777" w:rsidR="00587F22" w:rsidRPr="002F6621" w:rsidRDefault="00587F22" w:rsidP="00587F22">
      <w:pPr>
        <w:numPr>
          <w:ilvl w:val="0"/>
          <w:numId w:val="78"/>
        </w:numPr>
      </w:pPr>
      <w:r w:rsidRPr="002F6621">
        <w:t xml:space="preserve">If CO2 levels are low (increasing the pH levels) (when resting) breathing rate decreases  </w:t>
      </w:r>
    </w:p>
    <w:p w14:paraId="24DED666" w14:textId="77777777" w:rsidR="00587F22" w:rsidRDefault="00587F22" w:rsidP="00587F22">
      <w:pPr>
        <w:rPr>
          <w:b/>
          <w:lang w:val="en-AU"/>
        </w:rPr>
      </w:pPr>
    </w:p>
    <w:p w14:paraId="13D3BA4F" w14:textId="77777777" w:rsidR="00587F22" w:rsidRDefault="00587F22" w:rsidP="00587F22">
      <w:pPr>
        <w:rPr>
          <w:b/>
          <w:lang w:val="en-AU"/>
        </w:rPr>
      </w:pPr>
      <w:r>
        <w:rPr>
          <w:b/>
          <w:lang w:val="en-AU"/>
        </w:rPr>
        <w:t>Control of Breathing</w:t>
      </w:r>
    </w:p>
    <w:p w14:paraId="3C9F2577" w14:textId="77777777" w:rsidR="00587F22" w:rsidRPr="002F6621" w:rsidRDefault="00587F22" w:rsidP="00587F22">
      <w:r w:rsidRPr="002F6621">
        <w:t xml:space="preserve">Chemoreceptors, stretch receptors and respiratory centre helps to control breathing rate in the following ways </w:t>
      </w:r>
    </w:p>
    <w:p w14:paraId="406D2BFC" w14:textId="77777777" w:rsidR="00587F22" w:rsidRDefault="00587F22" w:rsidP="00587F22">
      <w:pPr>
        <w:rPr>
          <w:b/>
          <w:lang w:val="en-AU"/>
        </w:rPr>
      </w:pPr>
    </w:p>
    <w:p w14:paraId="373D2FA6" w14:textId="77777777" w:rsidR="00587F22" w:rsidRDefault="00587F22" w:rsidP="00587F22">
      <w:pPr>
        <w:rPr>
          <w:b/>
          <w:lang w:val="en-AU"/>
        </w:rPr>
      </w:pPr>
    </w:p>
    <w:p w14:paraId="4159C99F" w14:textId="77777777" w:rsidR="00587F22" w:rsidRDefault="00587F22" w:rsidP="00587F22">
      <w:pPr>
        <w:rPr>
          <w:b/>
          <w:lang w:val="en-AU"/>
        </w:rPr>
      </w:pPr>
    </w:p>
    <w:p w14:paraId="2C98BC31" w14:textId="77777777" w:rsidR="00587F22" w:rsidRDefault="00587F22" w:rsidP="00587F22">
      <w:pPr>
        <w:rPr>
          <w:b/>
          <w:lang w:val="en-AU"/>
        </w:rPr>
      </w:pPr>
    </w:p>
    <w:p w14:paraId="7A787F0F" w14:textId="77777777" w:rsidR="00587F22" w:rsidRDefault="00587F22" w:rsidP="00587F22">
      <w:pPr>
        <w:rPr>
          <w:b/>
          <w:lang w:val="en-AU"/>
        </w:rPr>
      </w:pPr>
    </w:p>
    <w:p w14:paraId="7BAF6BCA" w14:textId="77777777" w:rsidR="00587F22" w:rsidRDefault="00587F22" w:rsidP="00587F22">
      <w:pPr>
        <w:rPr>
          <w:b/>
          <w:lang w:val="en-AU"/>
        </w:rPr>
      </w:pPr>
    </w:p>
    <w:p w14:paraId="13C722A4" w14:textId="77777777" w:rsidR="00587F22" w:rsidRDefault="00587F22" w:rsidP="00587F22">
      <w:pPr>
        <w:rPr>
          <w:b/>
          <w:lang w:val="en-AU"/>
        </w:rPr>
      </w:pPr>
    </w:p>
    <w:p w14:paraId="5988A39A" w14:textId="77777777" w:rsidR="00587F22" w:rsidRDefault="00587F22" w:rsidP="00587F22">
      <w:pPr>
        <w:rPr>
          <w:b/>
          <w:lang w:val="en-AU"/>
        </w:rPr>
      </w:pPr>
    </w:p>
    <w:p w14:paraId="69F9235C" w14:textId="77777777" w:rsidR="00587F22" w:rsidRDefault="00587F22" w:rsidP="00587F22">
      <w:pPr>
        <w:rPr>
          <w:b/>
          <w:lang w:val="en-AU"/>
        </w:rPr>
      </w:pPr>
    </w:p>
    <w:p w14:paraId="15CE6727" w14:textId="77777777" w:rsidR="00587F22" w:rsidRDefault="00587F22" w:rsidP="00587F22">
      <w:pPr>
        <w:rPr>
          <w:b/>
          <w:lang w:val="en-AU"/>
        </w:rPr>
      </w:pPr>
    </w:p>
    <w:p w14:paraId="2A57F7C5" w14:textId="77777777" w:rsidR="00587F22" w:rsidRDefault="00587F22" w:rsidP="00587F22">
      <w:pPr>
        <w:rPr>
          <w:b/>
          <w:lang w:val="en-AU"/>
        </w:rPr>
      </w:pPr>
    </w:p>
    <w:p w14:paraId="0BC907AD" w14:textId="77777777" w:rsidR="00587F22" w:rsidRDefault="00587F22" w:rsidP="00587F22">
      <w:pPr>
        <w:rPr>
          <w:b/>
          <w:lang w:val="en-AU"/>
        </w:rPr>
      </w:pPr>
    </w:p>
    <w:p w14:paraId="3A3839C9" w14:textId="77777777" w:rsidR="00587F22" w:rsidRDefault="00587F22" w:rsidP="00587F22">
      <w:pPr>
        <w:rPr>
          <w:b/>
          <w:lang w:val="en-AU"/>
        </w:rPr>
      </w:pPr>
    </w:p>
    <w:p w14:paraId="1A0DA7DE" w14:textId="77777777" w:rsidR="00587F22" w:rsidRDefault="00587F22" w:rsidP="00587F22">
      <w:pPr>
        <w:rPr>
          <w:b/>
          <w:lang w:val="en-AU"/>
        </w:rPr>
      </w:pPr>
    </w:p>
    <w:p w14:paraId="18EDACF1" w14:textId="77777777" w:rsidR="00587F22" w:rsidRDefault="00587F22" w:rsidP="00587F22">
      <w:pPr>
        <w:rPr>
          <w:b/>
          <w:lang w:val="en-AU"/>
        </w:rPr>
      </w:pPr>
    </w:p>
    <w:p w14:paraId="7110635A" w14:textId="77777777" w:rsidR="00587F22" w:rsidRDefault="00587F22" w:rsidP="00587F22">
      <w:pPr>
        <w:rPr>
          <w:b/>
          <w:lang w:val="en-AU"/>
        </w:rPr>
      </w:pPr>
    </w:p>
    <w:p w14:paraId="1CC070AE" w14:textId="77777777" w:rsidR="00587F22" w:rsidRDefault="00587F22" w:rsidP="00587F22">
      <w:pPr>
        <w:rPr>
          <w:b/>
          <w:lang w:val="en-AU"/>
        </w:rPr>
      </w:pPr>
    </w:p>
    <w:p w14:paraId="1DAF75CA" w14:textId="77777777" w:rsidR="00587F22" w:rsidRDefault="00587F22" w:rsidP="00587F22">
      <w:pPr>
        <w:rPr>
          <w:b/>
          <w:lang w:val="en-AU"/>
        </w:rPr>
      </w:pPr>
    </w:p>
    <w:p w14:paraId="6F469129" w14:textId="77777777" w:rsidR="00587F22" w:rsidRDefault="00587F22" w:rsidP="00587F22">
      <w:pPr>
        <w:rPr>
          <w:b/>
          <w:lang w:val="en-AU"/>
        </w:rPr>
      </w:pPr>
    </w:p>
    <w:p w14:paraId="013BB661" w14:textId="77777777" w:rsidR="00587F22" w:rsidRDefault="00587F22" w:rsidP="00587F22">
      <w:pPr>
        <w:rPr>
          <w:b/>
        </w:rPr>
      </w:pPr>
    </w:p>
    <w:p w14:paraId="6AD04AAD" w14:textId="77777777" w:rsidR="00587F22" w:rsidRDefault="00587F22" w:rsidP="00587F22">
      <w:pPr>
        <w:rPr>
          <w:b/>
        </w:rPr>
      </w:pPr>
    </w:p>
    <w:p w14:paraId="53CDCBD4" w14:textId="77777777" w:rsidR="00587F22" w:rsidRDefault="00587F22" w:rsidP="00587F22">
      <w:pPr>
        <w:rPr>
          <w:b/>
        </w:rPr>
      </w:pPr>
    </w:p>
    <w:p w14:paraId="1911687F" w14:textId="77777777" w:rsidR="00587F22" w:rsidRDefault="00587F22" w:rsidP="00587F22">
      <w:pPr>
        <w:rPr>
          <w:b/>
        </w:rPr>
      </w:pPr>
    </w:p>
    <w:p w14:paraId="4BE299DE" w14:textId="77777777" w:rsidR="00587F22" w:rsidRDefault="00587F22" w:rsidP="00587F22">
      <w:pPr>
        <w:rPr>
          <w:b/>
        </w:rPr>
      </w:pPr>
    </w:p>
    <w:p w14:paraId="4F35A94C" w14:textId="77777777" w:rsidR="00587F22" w:rsidRDefault="00587F22" w:rsidP="00587F22">
      <w:pPr>
        <w:rPr>
          <w:b/>
        </w:rPr>
      </w:pPr>
      <w:r w:rsidRPr="002F6621">
        <w:rPr>
          <w:b/>
        </w:rPr>
        <w:lastRenderedPageBreak/>
        <w:t>The control of breathing during exercise (high CO2, low pH)</w:t>
      </w:r>
    </w:p>
    <w:p w14:paraId="58ACA5AB" w14:textId="77777777" w:rsidR="00587F22" w:rsidRDefault="00587F22" w:rsidP="00587F22">
      <w:pPr>
        <w:rPr>
          <w:b/>
          <w:lang w:val="en-AU"/>
        </w:rPr>
      </w:pPr>
      <w:r w:rsidRPr="002F6621">
        <w:rPr>
          <w:b/>
          <w:noProof/>
        </w:rPr>
        <w:drawing>
          <wp:inline distT="0" distB="0" distL="0" distR="0" wp14:anchorId="79A5921B" wp14:editId="5FE31962">
            <wp:extent cx="5727700" cy="3525520"/>
            <wp:effectExtent l="0" t="101600" r="12700" b="106680"/>
            <wp:docPr id="19" name="Diagram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p>
    <w:p w14:paraId="725C81E3" w14:textId="77777777" w:rsidR="00587F22" w:rsidRPr="002F6621" w:rsidRDefault="00587F22" w:rsidP="00587F22">
      <w:pPr>
        <w:rPr>
          <w:lang w:val="en-AU"/>
        </w:rPr>
      </w:pPr>
    </w:p>
    <w:p w14:paraId="61EFC977" w14:textId="77777777" w:rsidR="00587F22" w:rsidRDefault="00587F22" w:rsidP="00587F22">
      <w:pPr>
        <w:tabs>
          <w:tab w:val="left" w:pos="2901"/>
        </w:tabs>
      </w:pPr>
      <w:r w:rsidRPr="002F6621">
        <w:t>The control of breathing during rest (low CO2 and higher pH)</w:t>
      </w:r>
    </w:p>
    <w:p w14:paraId="4710B891" w14:textId="77777777" w:rsidR="00587F22" w:rsidRDefault="00587F22" w:rsidP="00587F22">
      <w:pPr>
        <w:tabs>
          <w:tab w:val="left" w:pos="2901"/>
        </w:tabs>
        <w:rPr>
          <w:lang w:val="en-AU"/>
        </w:rPr>
      </w:pPr>
      <w:r w:rsidRPr="002F6621">
        <w:rPr>
          <w:noProof/>
        </w:rPr>
        <w:drawing>
          <wp:inline distT="0" distB="0" distL="0" distR="0" wp14:anchorId="26519CF2" wp14:editId="23FEA950">
            <wp:extent cx="5727700" cy="3525520"/>
            <wp:effectExtent l="0" t="101600" r="12700" b="106680"/>
            <wp:docPr id="20"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p w14:paraId="67856073" w14:textId="77777777" w:rsidR="00587F22" w:rsidRPr="002F6621" w:rsidRDefault="00587F22" w:rsidP="00587F22">
      <w:pPr>
        <w:rPr>
          <w:lang w:val="en-AU"/>
        </w:rPr>
      </w:pPr>
    </w:p>
    <w:p w14:paraId="02D20A73" w14:textId="77777777" w:rsidR="00587F22" w:rsidRPr="002F6621" w:rsidRDefault="00587F22" w:rsidP="00587F22">
      <w:pPr>
        <w:rPr>
          <w:lang w:val="en-AU"/>
        </w:rPr>
      </w:pPr>
    </w:p>
    <w:p w14:paraId="4EE79C1E" w14:textId="77777777" w:rsidR="00587F22" w:rsidRDefault="00587F22" w:rsidP="00587F22">
      <w:pPr>
        <w:tabs>
          <w:tab w:val="left" w:pos="960"/>
        </w:tabs>
        <w:rPr>
          <w:lang w:val="en-AU"/>
        </w:rPr>
      </w:pPr>
      <w:r>
        <w:rPr>
          <w:lang w:val="en-AU"/>
        </w:rPr>
        <w:tab/>
      </w:r>
    </w:p>
    <w:p w14:paraId="265D0989" w14:textId="77777777" w:rsidR="00587F22" w:rsidRDefault="00587F22" w:rsidP="00587F22">
      <w:pPr>
        <w:tabs>
          <w:tab w:val="left" w:pos="960"/>
        </w:tabs>
        <w:rPr>
          <w:lang w:val="en-AU"/>
        </w:rPr>
      </w:pPr>
    </w:p>
    <w:p w14:paraId="5A43A70F" w14:textId="77777777" w:rsidR="00587F22" w:rsidRPr="002F6621" w:rsidRDefault="00587F22" w:rsidP="00587F22">
      <w:pPr>
        <w:tabs>
          <w:tab w:val="left" w:pos="960"/>
        </w:tabs>
        <w:rPr>
          <w:b/>
          <w:lang w:val="en-AU"/>
        </w:rPr>
      </w:pPr>
      <w:r w:rsidRPr="002F6621">
        <w:rPr>
          <w:b/>
          <w:lang w:val="en-AU"/>
        </w:rPr>
        <w:lastRenderedPageBreak/>
        <w:t>Other factors effecting breathing</w:t>
      </w:r>
    </w:p>
    <w:p w14:paraId="706CBF91" w14:textId="77777777" w:rsidR="00587F22" w:rsidRPr="002F6621" w:rsidRDefault="00587F22" w:rsidP="00587F22">
      <w:pPr>
        <w:numPr>
          <w:ilvl w:val="0"/>
          <w:numId w:val="79"/>
        </w:numPr>
        <w:tabs>
          <w:tab w:val="left" w:pos="960"/>
        </w:tabs>
      </w:pPr>
      <w:r w:rsidRPr="002F6621">
        <w:t>Cortex area of the brain (conscious control)</w:t>
      </w:r>
    </w:p>
    <w:p w14:paraId="16FE04B4" w14:textId="77777777" w:rsidR="00587F22" w:rsidRPr="002F6621" w:rsidRDefault="00587F22" w:rsidP="00587F22">
      <w:pPr>
        <w:numPr>
          <w:ilvl w:val="0"/>
          <w:numId w:val="79"/>
        </w:numPr>
        <w:tabs>
          <w:tab w:val="left" w:pos="960"/>
        </w:tabs>
      </w:pPr>
      <w:r w:rsidRPr="002F6621">
        <w:t>Sudden pain or cold (increases rate)</w:t>
      </w:r>
    </w:p>
    <w:p w14:paraId="2A073DF1" w14:textId="77777777" w:rsidR="00587F22" w:rsidRPr="002F6621" w:rsidRDefault="00587F22" w:rsidP="00587F22">
      <w:pPr>
        <w:numPr>
          <w:ilvl w:val="0"/>
          <w:numId w:val="79"/>
        </w:numPr>
        <w:tabs>
          <w:tab w:val="left" w:pos="960"/>
        </w:tabs>
      </w:pPr>
      <w:r w:rsidRPr="002F6621">
        <w:t>O2 levels (must be large variations)</w:t>
      </w:r>
    </w:p>
    <w:p w14:paraId="72E00424" w14:textId="77777777" w:rsidR="00587F22" w:rsidRPr="002F6621" w:rsidRDefault="00587F22" w:rsidP="00587F22">
      <w:pPr>
        <w:numPr>
          <w:ilvl w:val="0"/>
          <w:numId w:val="79"/>
        </w:numPr>
        <w:tabs>
          <w:tab w:val="left" w:pos="960"/>
        </w:tabs>
      </w:pPr>
      <w:r w:rsidRPr="002F6621">
        <w:t xml:space="preserve">Moving of joints and muscles (more movement = increased breathing rate </w:t>
      </w:r>
    </w:p>
    <w:p w14:paraId="170BBEC2" w14:textId="77777777" w:rsidR="00587F22" w:rsidRDefault="00587F22" w:rsidP="00587F22">
      <w:pPr>
        <w:tabs>
          <w:tab w:val="left" w:pos="960"/>
        </w:tabs>
        <w:rPr>
          <w:lang w:val="en-AU"/>
        </w:rPr>
      </w:pPr>
    </w:p>
    <w:p w14:paraId="38A1DEAF" w14:textId="77777777" w:rsidR="00587F22" w:rsidRPr="002F6621" w:rsidRDefault="00587F22" w:rsidP="00587F22">
      <w:pPr>
        <w:tabs>
          <w:tab w:val="left" w:pos="960"/>
        </w:tabs>
        <w:rPr>
          <w:b/>
          <w:lang w:val="en-AU"/>
        </w:rPr>
      </w:pPr>
      <w:r w:rsidRPr="002F6621">
        <w:rPr>
          <w:b/>
          <w:lang w:val="en-AU"/>
        </w:rPr>
        <w:t>Voluntary control of breathing</w:t>
      </w:r>
    </w:p>
    <w:p w14:paraId="34E8C0FB" w14:textId="77777777" w:rsidR="00587F22" w:rsidRPr="002F6621" w:rsidRDefault="00587F22" w:rsidP="00587F22">
      <w:pPr>
        <w:numPr>
          <w:ilvl w:val="0"/>
          <w:numId w:val="80"/>
        </w:numPr>
        <w:tabs>
          <w:tab w:val="left" w:pos="960"/>
        </w:tabs>
      </w:pPr>
      <w:r w:rsidRPr="002F6621">
        <w:t>Breathing rate can also be voluntary controlled.</w:t>
      </w:r>
    </w:p>
    <w:p w14:paraId="60403C1E" w14:textId="77777777" w:rsidR="00587F22" w:rsidRPr="002F6621" w:rsidRDefault="00587F22" w:rsidP="00587F22">
      <w:pPr>
        <w:numPr>
          <w:ilvl w:val="0"/>
          <w:numId w:val="80"/>
        </w:numPr>
        <w:tabs>
          <w:tab w:val="left" w:pos="960"/>
        </w:tabs>
      </w:pPr>
      <w:r w:rsidRPr="002F6621">
        <w:t xml:space="preserve">This is initiated by the cerebral cortex </w:t>
      </w:r>
    </w:p>
    <w:p w14:paraId="1B4F2A0F" w14:textId="77777777" w:rsidR="00587F22" w:rsidRPr="002F6621" w:rsidRDefault="00587F22" w:rsidP="00587F22">
      <w:pPr>
        <w:numPr>
          <w:ilvl w:val="0"/>
          <w:numId w:val="80"/>
        </w:numPr>
        <w:tabs>
          <w:tab w:val="left" w:pos="960"/>
        </w:tabs>
      </w:pPr>
      <w:r w:rsidRPr="002F6621">
        <w:t>The cerebral cortex sends nerve impulse via spinal nerves to directly to the respiratory muscles to decrease and increase breathing</w:t>
      </w:r>
    </w:p>
    <w:p w14:paraId="470D4F26" w14:textId="77777777" w:rsidR="00587F22" w:rsidRDefault="00587F22" w:rsidP="00587F22">
      <w:pPr>
        <w:tabs>
          <w:tab w:val="left" w:pos="960"/>
        </w:tabs>
        <w:rPr>
          <w:lang w:val="en-AU"/>
        </w:rPr>
      </w:pPr>
    </w:p>
    <w:p w14:paraId="64A24C81" w14:textId="77777777" w:rsidR="00587F22" w:rsidRPr="002F6621" w:rsidRDefault="00587F22" w:rsidP="00587F22">
      <w:pPr>
        <w:tabs>
          <w:tab w:val="left" w:pos="960"/>
        </w:tabs>
        <w:rPr>
          <w:b/>
          <w:lang w:val="en-AU"/>
        </w:rPr>
      </w:pPr>
      <w:r w:rsidRPr="002F6621">
        <w:rPr>
          <w:b/>
          <w:lang w:val="en-AU"/>
        </w:rPr>
        <w:t xml:space="preserve">Hyperventilation </w:t>
      </w:r>
    </w:p>
    <w:p w14:paraId="415DD9B0" w14:textId="77777777" w:rsidR="00587F22" w:rsidRPr="002F6621" w:rsidRDefault="00587F22" w:rsidP="00587F22">
      <w:pPr>
        <w:numPr>
          <w:ilvl w:val="0"/>
          <w:numId w:val="81"/>
        </w:numPr>
        <w:tabs>
          <w:tab w:val="left" w:pos="960"/>
        </w:tabs>
      </w:pPr>
      <w:r w:rsidRPr="002F6621">
        <w:t>Hyperventilation is rapid, deep breathing to decrease the amount of CO2 in the blood (is has little effect on the concentration of oxygen)</w:t>
      </w:r>
    </w:p>
    <w:p w14:paraId="48751332" w14:textId="77777777" w:rsidR="00587F22" w:rsidRPr="002F6621" w:rsidRDefault="00587F22" w:rsidP="00587F22">
      <w:pPr>
        <w:numPr>
          <w:ilvl w:val="0"/>
          <w:numId w:val="81"/>
        </w:numPr>
        <w:tabs>
          <w:tab w:val="left" w:pos="960"/>
        </w:tabs>
      </w:pPr>
      <w:r w:rsidRPr="002F6621">
        <w:t xml:space="preserve">It is especially dangerous to hyperventilate and then go underwater. </w:t>
      </w:r>
    </w:p>
    <w:p w14:paraId="4E6E5256" w14:textId="77777777" w:rsidR="00587F22" w:rsidRPr="002F6621" w:rsidRDefault="00587F22" w:rsidP="00587F22">
      <w:pPr>
        <w:numPr>
          <w:ilvl w:val="0"/>
          <w:numId w:val="81"/>
        </w:numPr>
        <w:tabs>
          <w:tab w:val="left" w:pos="960"/>
        </w:tabs>
      </w:pPr>
      <w:r w:rsidRPr="002F6621">
        <w:t xml:space="preserve">Because of the low initial concentration of carbon dioxide in the blood, it would take a long time for carbon dioxide to build up to a level at which the decrease pH of blood would stimulate the respiratory center to make you take a breath. </w:t>
      </w:r>
    </w:p>
    <w:p w14:paraId="795979AA" w14:textId="77777777" w:rsidR="00587F22" w:rsidRPr="002F6621" w:rsidRDefault="00587F22" w:rsidP="00587F22">
      <w:pPr>
        <w:numPr>
          <w:ilvl w:val="0"/>
          <w:numId w:val="81"/>
        </w:numPr>
        <w:tabs>
          <w:tab w:val="left" w:pos="960"/>
        </w:tabs>
      </w:pPr>
      <w:r w:rsidRPr="002F6621">
        <w:t>During this time your oxygen concentration may decrease to such a level that you pass out before the urge to take a breath occurs.</w:t>
      </w:r>
    </w:p>
    <w:p w14:paraId="789D7972" w14:textId="77777777" w:rsidR="00587F22" w:rsidRPr="002F6621" w:rsidRDefault="00587F22" w:rsidP="00587F22">
      <w:pPr>
        <w:numPr>
          <w:ilvl w:val="0"/>
          <w:numId w:val="81"/>
        </w:numPr>
        <w:tabs>
          <w:tab w:val="left" w:pos="960"/>
        </w:tabs>
      </w:pPr>
      <w:r w:rsidRPr="002F6621">
        <w:t>Then, when you are forced to breathe, you will take in water and drown.</w:t>
      </w:r>
    </w:p>
    <w:p w14:paraId="4C491302" w14:textId="77777777" w:rsidR="00587F22" w:rsidRPr="002F6621" w:rsidRDefault="00587F22" w:rsidP="00587F22">
      <w:pPr>
        <w:numPr>
          <w:ilvl w:val="0"/>
          <w:numId w:val="81"/>
        </w:numPr>
        <w:tabs>
          <w:tab w:val="left" w:pos="960"/>
        </w:tabs>
      </w:pPr>
      <w:r w:rsidRPr="002F6621">
        <w:t xml:space="preserve">Many drowning deaths in Australia have been the direct results hyperventilation.     </w:t>
      </w:r>
    </w:p>
    <w:p w14:paraId="2A6B12AA" w14:textId="77777777" w:rsidR="00587F22" w:rsidRDefault="00587F22" w:rsidP="00587F22">
      <w:pPr>
        <w:tabs>
          <w:tab w:val="left" w:pos="960"/>
        </w:tabs>
        <w:rPr>
          <w:lang w:val="en-AU"/>
        </w:rPr>
      </w:pPr>
    </w:p>
    <w:p w14:paraId="68B7BC8D" w14:textId="77777777" w:rsidR="00587F22" w:rsidRDefault="00587F22" w:rsidP="00587F22">
      <w:pPr>
        <w:tabs>
          <w:tab w:val="left" w:pos="960"/>
        </w:tabs>
        <w:rPr>
          <w:b/>
          <w:sz w:val="28"/>
          <w:lang w:val="en-AU"/>
        </w:rPr>
      </w:pPr>
      <w:r w:rsidRPr="00D830C8">
        <w:rPr>
          <w:b/>
          <w:sz w:val="28"/>
          <w:lang w:val="en-AU"/>
        </w:rPr>
        <w:t>Heart Rate and Blood Pressure</w:t>
      </w:r>
    </w:p>
    <w:p w14:paraId="6BC96149" w14:textId="77777777" w:rsidR="00587F22" w:rsidRDefault="00587F22" w:rsidP="00587F22">
      <w:pPr>
        <w:tabs>
          <w:tab w:val="left" w:pos="960"/>
        </w:tabs>
        <w:rPr>
          <w:b/>
          <w:sz w:val="28"/>
          <w:lang w:val="en-AU"/>
        </w:rPr>
      </w:pPr>
    </w:p>
    <w:p w14:paraId="27A61539" w14:textId="77777777" w:rsidR="00587F22" w:rsidRPr="00C47E71" w:rsidRDefault="00587F22" w:rsidP="00587F22">
      <w:pPr>
        <w:tabs>
          <w:tab w:val="left" w:pos="960"/>
        </w:tabs>
        <w:rPr>
          <w:lang w:val="en-AU"/>
        </w:rPr>
      </w:pPr>
      <w:r>
        <w:rPr>
          <w:b/>
          <w:lang w:val="en-AU"/>
        </w:rPr>
        <w:t xml:space="preserve">Heart Rate: </w:t>
      </w:r>
      <w:r>
        <w:rPr>
          <w:lang w:val="en-AU"/>
        </w:rPr>
        <w:t>the number of times the heart beats per minute.</w:t>
      </w:r>
    </w:p>
    <w:p w14:paraId="2988EE2C" w14:textId="77777777" w:rsidR="00587F22" w:rsidRPr="00C47E71" w:rsidRDefault="00587F22" w:rsidP="00587F22">
      <w:pPr>
        <w:tabs>
          <w:tab w:val="left" w:pos="960"/>
        </w:tabs>
        <w:rPr>
          <w:lang w:val="en-AU"/>
        </w:rPr>
      </w:pPr>
      <w:r>
        <w:rPr>
          <w:b/>
          <w:lang w:val="en-AU"/>
        </w:rPr>
        <w:t xml:space="preserve">Stroke Volume: </w:t>
      </w:r>
      <w:r>
        <w:rPr>
          <w:lang w:val="en-AU"/>
        </w:rPr>
        <w:t>The amount of blood forced from the ventricles with each contraction.</w:t>
      </w:r>
    </w:p>
    <w:p w14:paraId="0525C5E3" w14:textId="77777777" w:rsidR="00587F22" w:rsidRDefault="00587F22" w:rsidP="00587F22">
      <w:pPr>
        <w:tabs>
          <w:tab w:val="left" w:pos="960"/>
        </w:tabs>
        <w:rPr>
          <w:lang w:val="en-AU"/>
        </w:rPr>
      </w:pPr>
      <w:r>
        <w:rPr>
          <w:b/>
          <w:lang w:val="en-AU"/>
        </w:rPr>
        <w:t xml:space="preserve">Cardiac Output: </w:t>
      </w:r>
      <w:r>
        <w:rPr>
          <w:lang w:val="en-AU"/>
        </w:rPr>
        <w:t>the amount of blood leaving the heart each minute.</w:t>
      </w:r>
    </w:p>
    <w:p w14:paraId="152535E9" w14:textId="77777777" w:rsidR="00587F22" w:rsidRPr="00C47E71" w:rsidRDefault="00587F22" w:rsidP="00587F22">
      <w:pPr>
        <w:tabs>
          <w:tab w:val="left" w:pos="960"/>
        </w:tabs>
        <w:rPr>
          <w:lang w:val="en-AU"/>
        </w:rPr>
      </w:pPr>
      <w:r>
        <w:rPr>
          <w:lang w:val="en-AU"/>
        </w:rPr>
        <w:t>Stroke volume (mL) x heart rate (bpm).</w:t>
      </w:r>
    </w:p>
    <w:p w14:paraId="4F91F812" w14:textId="77777777" w:rsidR="00587F22" w:rsidRPr="00C47E71" w:rsidRDefault="00587F22" w:rsidP="00587F22">
      <w:pPr>
        <w:tabs>
          <w:tab w:val="left" w:pos="960"/>
        </w:tabs>
        <w:rPr>
          <w:lang w:val="en-AU"/>
        </w:rPr>
      </w:pPr>
      <w:r>
        <w:rPr>
          <w:b/>
          <w:lang w:val="en-AU"/>
        </w:rPr>
        <w:t xml:space="preserve">Venous return: </w:t>
      </w:r>
      <w:r>
        <w:rPr>
          <w:lang w:val="en-AU"/>
        </w:rPr>
        <w:t>the amount of blood returning to the heart.</w:t>
      </w:r>
    </w:p>
    <w:p w14:paraId="2DE6AEDF" w14:textId="77777777" w:rsidR="00587F22" w:rsidRDefault="00587F22" w:rsidP="00587F22">
      <w:pPr>
        <w:tabs>
          <w:tab w:val="left" w:pos="960"/>
        </w:tabs>
        <w:rPr>
          <w:lang w:val="en-AU"/>
        </w:rPr>
      </w:pPr>
      <w:r>
        <w:rPr>
          <w:b/>
          <w:lang w:val="en-AU"/>
        </w:rPr>
        <w:t xml:space="preserve">Blood pressure: </w:t>
      </w:r>
      <w:r>
        <w:rPr>
          <w:lang w:val="en-AU"/>
        </w:rPr>
        <w:t>is the forse with which the blood presses on the walls of the blood vessels.</w:t>
      </w:r>
    </w:p>
    <w:p w14:paraId="05CF5CCF" w14:textId="77777777" w:rsidR="00587F22" w:rsidRDefault="00587F22" w:rsidP="00587F22">
      <w:pPr>
        <w:tabs>
          <w:tab w:val="left" w:pos="960"/>
        </w:tabs>
        <w:rPr>
          <w:lang w:val="en-AU"/>
        </w:rPr>
      </w:pPr>
    </w:p>
    <w:p w14:paraId="7F2822B9" w14:textId="77777777" w:rsidR="00587F22" w:rsidRPr="00C47E71" w:rsidRDefault="00587F22" w:rsidP="00587F22">
      <w:pPr>
        <w:tabs>
          <w:tab w:val="left" w:pos="960"/>
        </w:tabs>
        <w:rPr>
          <w:b/>
          <w:lang w:val="en-AU"/>
        </w:rPr>
      </w:pPr>
      <w:r w:rsidRPr="00C47E71">
        <w:rPr>
          <w:b/>
          <w:lang w:val="en-AU"/>
        </w:rPr>
        <w:t>Control of heart rate and blood pressure</w:t>
      </w:r>
    </w:p>
    <w:p w14:paraId="41C915E2" w14:textId="77777777" w:rsidR="00587F22" w:rsidRDefault="00587F22" w:rsidP="00587F22">
      <w:pPr>
        <w:tabs>
          <w:tab w:val="left" w:pos="960"/>
        </w:tabs>
        <w:rPr>
          <w:lang w:val="en-AU"/>
        </w:rPr>
      </w:pPr>
    </w:p>
    <w:p w14:paraId="5A59508C" w14:textId="77777777" w:rsidR="00587F22" w:rsidRDefault="00587F22" w:rsidP="00587F22">
      <w:pPr>
        <w:tabs>
          <w:tab w:val="left" w:pos="960"/>
        </w:tabs>
        <w:rPr>
          <w:lang w:val="en-AU"/>
        </w:rPr>
      </w:pPr>
      <w:r>
        <w:rPr>
          <w:lang w:val="en-AU"/>
        </w:rPr>
        <w:t>BLOOD PRESSURE AND HEART RATE ARE CLOSELY RELATED</w:t>
      </w:r>
    </w:p>
    <w:tbl>
      <w:tblPr>
        <w:tblStyle w:val="TableGrid"/>
        <w:tblW w:w="0" w:type="auto"/>
        <w:tblLook w:val="04A0" w:firstRow="1" w:lastRow="0" w:firstColumn="1" w:lastColumn="0" w:noHBand="0" w:noVBand="1"/>
      </w:tblPr>
      <w:tblGrid>
        <w:gridCol w:w="4505"/>
        <w:gridCol w:w="4505"/>
      </w:tblGrid>
      <w:tr w:rsidR="00587F22" w14:paraId="10A8299A" w14:textId="77777777" w:rsidTr="00CE7C57">
        <w:trPr>
          <w:trHeight w:val="489"/>
        </w:trPr>
        <w:tc>
          <w:tcPr>
            <w:tcW w:w="4505" w:type="dxa"/>
            <w:tcBorders>
              <w:top w:val="nil"/>
              <w:left w:val="nil"/>
              <w:bottom w:val="nil"/>
              <w:right w:val="nil"/>
            </w:tcBorders>
          </w:tcPr>
          <w:p w14:paraId="2F73F5B5" w14:textId="77777777" w:rsidR="00587F22" w:rsidRDefault="00587F22" w:rsidP="00CE7C57">
            <w:pPr>
              <w:tabs>
                <w:tab w:val="left" w:pos="960"/>
              </w:tabs>
              <w:rPr>
                <w:lang w:val="en-AU"/>
              </w:rPr>
            </w:pPr>
            <w:r>
              <w:rPr>
                <w:lang w:val="en-AU"/>
              </w:rPr>
              <w:t xml:space="preserve">Main factors that influence cardiac output </w:t>
            </w:r>
          </w:p>
        </w:tc>
        <w:tc>
          <w:tcPr>
            <w:tcW w:w="4505" w:type="dxa"/>
            <w:tcBorders>
              <w:top w:val="nil"/>
              <w:left w:val="nil"/>
              <w:bottom w:val="nil"/>
              <w:right w:val="nil"/>
            </w:tcBorders>
          </w:tcPr>
          <w:p w14:paraId="0EA5FB58" w14:textId="77777777" w:rsidR="00587F22" w:rsidRDefault="00587F22" w:rsidP="00CE7C57">
            <w:pPr>
              <w:tabs>
                <w:tab w:val="left" w:pos="960"/>
              </w:tabs>
              <w:rPr>
                <w:lang w:val="en-AU"/>
              </w:rPr>
            </w:pPr>
            <w:r>
              <w:rPr>
                <w:lang w:val="en-AU"/>
              </w:rPr>
              <w:t>and blood pressure and their receptors</w:t>
            </w:r>
          </w:p>
        </w:tc>
      </w:tr>
      <w:tr w:rsidR="00587F22" w14:paraId="7EF1767A" w14:textId="77777777" w:rsidTr="00CE7C57">
        <w:tc>
          <w:tcPr>
            <w:tcW w:w="4505" w:type="dxa"/>
            <w:tcBorders>
              <w:top w:val="nil"/>
            </w:tcBorders>
          </w:tcPr>
          <w:p w14:paraId="1E50A920" w14:textId="77777777" w:rsidR="00587F22" w:rsidRDefault="00587F22" w:rsidP="00CE7C57">
            <w:pPr>
              <w:tabs>
                <w:tab w:val="left" w:pos="960"/>
              </w:tabs>
              <w:rPr>
                <w:lang w:val="en-AU"/>
              </w:rPr>
            </w:pPr>
            <w:r>
              <w:rPr>
                <w:lang w:val="en-AU"/>
              </w:rPr>
              <w:t>Factor</w:t>
            </w:r>
          </w:p>
        </w:tc>
        <w:tc>
          <w:tcPr>
            <w:tcW w:w="4505" w:type="dxa"/>
            <w:tcBorders>
              <w:top w:val="nil"/>
            </w:tcBorders>
          </w:tcPr>
          <w:p w14:paraId="17750299" w14:textId="77777777" w:rsidR="00587F22" w:rsidRDefault="00587F22" w:rsidP="00CE7C57">
            <w:pPr>
              <w:tabs>
                <w:tab w:val="left" w:pos="960"/>
              </w:tabs>
              <w:rPr>
                <w:lang w:val="en-AU"/>
              </w:rPr>
            </w:pPr>
            <w:r>
              <w:rPr>
                <w:lang w:val="en-AU"/>
              </w:rPr>
              <w:t>Receptor</w:t>
            </w:r>
          </w:p>
        </w:tc>
      </w:tr>
      <w:tr w:rsidR="00587F22" w14:paraId="587F651B" w14:textId="77777777" w:rsidTr="00CE7C57">
        <w:tc>
          <w:tcPr>
            <w:tcW w:w="4505" w:type="dxa"/>
          </w:tcPr>
          <w:p w14:paraId="105B30CB" w14:textId="77777777" w:rsidR="00587F22" w:rsidRDefault="00587F22" w:rsidP="00CE7C57">
            <w:pPr>
              <w:tabs>
                <w:tab w:val="left" w:pos="960"/>
              </w:tabs>
              <w:rPr>
                <w:lang w:val="en-AU"/>
              </w:rPr>
            </w:pPr>
            <w:r>
              <w:rPr>
                <w:lang w:val="en-AU"/>
              </w:rPr>
              <w:t>Carbon dioxide levels/pH of blood</w:t>
            </w:r>
          </w:p>
        </w:tc>
        <w:tc>
          <w:tcPr>
            <w:tcW w:w="4505" w:type="dxa"/>
          </w:tcPr>
          <w:p w14:paraId="156B82A3" w14:textId="77777777" w:rsidR="00587F22" w:rsidRDefault="00587F22" w:rsidP="00CE7C57">
            <w:pPr>
              <w:tabs>
                <w:tab w:val="left" w:pos="960"/>
              </w:tabs>
              <w:rPr>
                <w:lang w:val="en-AU"/>
              </w:rPr>
            </w:pPr>
            <w:r>
              <w:rPr>
                <w:lang w:val="en-AU"/>
              </w:rPr>
              <w:t>Chemoreceptors (carotid arteries)</w:t>
            </w:r>
          </w:p>
        </w:tc>
      </w:tr>
      <w:tr w:rsidR="00587F22" w14:paraId="65D6D53D" w14:textId="77777777" w:rsidTr="00CE7C57">
        <w:tc>
          <w:tcPr>
            <w:tcW w:w="4505" w:type="dxa"/>
          </w:tcPr>
          <w:p w14:paraId="2A5697FF" w14:textId="77777777" w:rsidR="00587F22" w:rsidRDefault="00587F22" w:rsidP="00CE7C57">
            <w:pPr>
              <w:tabs>
                <w:tab w:val="left" w:pos="960"/>
              </w:tabs>
              <w:rPr>
                <w:lang w:val="en-AU"/>
              </w:rPr>
            </w:pPr>
            <w:r>
              <w:rPr>
                <w:lang w:val="en-AU"/>
              </w:rPr>
              <w:t>Blood Pressure</w:t>
            </w:r>
          </w:p>
        </w:tc>
        <w:tc>
          <w:tcPr>
            <w:tcW w:w="4505" w:type="dxa"/>
          </w:tcPr>
          <w:p w14:paraId="5711EDA6" w14:textId="77777777" w:rsidR="00587F22" w:rsidRDefault="00587F22" w:rsidP="00CE7C57">
            <w:pPr>
              <w:tabs>
                <w:tab w:val="left" w:pos="960"/>
              </w:tabs>
              <w:rPr>
                <w:lang w:val="en-AU"/>
              </w:rPr>
            </w:pPr>
            <w:r>
              <w:rPr>
                <w:lang w:val="en-AU"/>
              </w:rPr>
              <w:t>Pressoreceptors/ Baroreceptors (aortic and carotid arteries)</w:t>
            </w:r>
          </w:p>
        </w:tc>
      </w:tr>
      <w:tr w:rsidR="00587F22" w14:paraId="482C0913" w14:textId="77777777" w:rsidTr="00CE7C57">
        <w:tc>
          <w:tcPr>
            <w:tcW w:w="4505" w:type="dxa"/>
          </w:tcPr>
          <w:p w14:paraId="7DBF807D" w14:textId="77777777" w:rsidR="00587F22" w:rsidRDefault="00587F22" w:rsidP="00CE7C57">
            <w:pPr>
              <w:tabs>
                <w:tab w:val="left" w:pos="960"/>
              </w:tabs>
              <w:rPr>
                <w:lang w:val="en-AU"/>
              </w:rPr>
            </w:pPr>
            <w:r>
              <w:rPr>
                <w:lang w:val="en-AU"/>
              </w:rPr>
              <w:t>Pain</w:t>
            </w:r>
          </w:p>
        </w:tc>
        <w:tc>
          <w:tcPr>
            <w:tcW w:w="4505" w:type="dxa"/>
          </w:tcPr>
          <w:p w14:paraId="36B13ADD" w14:textId="77777777" w:rsidR="00587F22" w:rsidRDefault="00587F22" w:rsidP="00CE7C57">
            <w:pPr>
              <w:tabs>
                <w:tab w:val="left" w:pos="960"/>
              </w:tabs>
              <w:rPr>
                <w:lang w:val="en-AU"/>
              </w:rPr>
            </w:pPr>
            <w:r>
              <w:rPr>
                <w:lang w:val="en-AU"/>
              </w:rPr>
              <w:t>Pain receptors</w:t>
            </w:r>
          </w:p>
        </w:tc>
      </w:tr>
      <w:tr w:rsidR="00587F22" w14:paraId="51260B63" w14:textId="77777777" w:rsidTr="00CE7C57">
        <w:tc>
          <w:tcPr>
            <w:tcW w:w="4505" w:type="dxa"/>
          </w:tcPr>
          <w:p w14:paraId="5C65011B" w14:textId="77777777" w:rsidR="00587F22" w:rsidRDefault="00587F22" w:rsidP="00CE7C57">
            <w:pPr>
              <w:tabs>
                <w:tab w:val="left" w:pos="960"/>
              </w:tabs>
              <w:rPr>
                <w:lang w:val="en-AU"/>
              </w:rPr>
            </w:pPr>
            <w:r>
              <w:rPr>
                <w:lang w:val="en-AU"/>
              </w:rPr>
              <w:t>Movement of muscles and joints</w:t>
            </w:r>
          </w:p>
        </w:tc>
        <w:tc>
          <w:tcPr>
            <w:tcW w:w="4505" w:type="dxa"/>
          </w:tcPr>
          <w:p w14:paraId="29E85588" w14:textId="77777777" w:rsidR="00587F22" w:rsidRDefault="00587F22" w:rsidP="00CE7C57">
            <w:pPr>
              <w:tabs>
                <w:tab w:val="left" w:pos="960"/>
              </w:tabs>
              <w:rPr>
                <w:lang w:val="en-AU"/>
              </w:rPr>
            </w:pPr>
            <w:r>
              <w:rPr>
                <w:lang w:val="en-AU"/>
              </w:rPr>
              <w:t>Proprioceptors</w:t>
            </w:r>
          </w:p>
        </w:tc>
      </w:tr>
      <w:tr w:rsidR="00587F22" w14:paraId="07D78336" w14:textId="77777777" w:rsidTr="00CE7C57">
        <w:tc>
          <w:tcPr>
            <w:tcW w:w="4505" w:type="dxa"/>
          </w:tcPr>
          <w:p w14:paraId="3B8FABA8" w14:textId="77777777" w:rsidR="00587F22" w:rsidRDefault="00587F22" w:rsidP="00CE7C57">
            <w:pPr>
              <w:tabs>
                <w:tab w:val="left" w:pos="960"/>
              </w:tabs>
              <w:rPr>
                <w:lang w:val="en-AU"/>
              </w:rPr>
            </w:pPr>
            <w:r>
              <w:rPr>
                <w:lang w:val="en-AU"/>
              </w:rPr>
              <w:t>Venous returns</w:t>
            </w:r>
          </w:p>
        </w:tc>
        <w:tc>
          <w:tcPr>
            <w:tcW w:w="4505" w:type="dxa"/>
          </w:tcPr>
          <w:p w14:paraId="11B92BF1" w14:textId="77777777" w:rsidR="00587F22" w:rsidRDefault="00587F22" w:rsidP="00CE7C57">
            <w:pPr>
              <w:tabs>
                <w:tab w:val="left" w:pos="960"/>
              </w:tabs>
              <w:rPr>
                <w:lang w:val="en-AU"/>
              </w:rPr>
            </w:pPr>
            <w:r>
              <w:rPr>
                <w:lang w:val="en-AU"/>
              </w:rPr>
              <w:t>Receptors in the heart</w:t>
            </w:r>
          </w:p>
        </w:tc>
      </w:tr>
      <w:tr w:rsidR="00587F22" w14:paraId="42FD17B8" w14:textId="77777777" w:rsidTr="00CE7C57">
        <w:tc>
          <w:tcPr>
            <w:tcW w:w="4505" w:type="dxa"/>
          </w:tcPr>
          <w:p w14:paraId="71D16D1B" w14:textId="77777777" w:rsidR="00587F22" w:rsidRDefault="00587F22" w:rsidP="00CE7C57">
            <w:pPr>
              <w:tabs>
                <w:tab w:val="left" w:pos="960"/>
              </w:tabs>
              <w:rPr>
                <w:lang w:val="en-AU"/>
              </w:rPr>
            </w:pPr>
            <w:r>
              <w:rPr>
                <w:lang w:val="en-AU"/>
              </w:rPr>
              <w:t>Emotions</w:t>
            </w:r>
          </w:p>
        </w:tc>
        <w:tc>
          <w:tcPr>
            <w:tcW w:w="4505" w:type="dxa"/>
          </w:tcPr>
          <w:p w14:paraId="0A539162" w14:textId="77777777" w:rsidR="00587F22" w:rsidRDefault="00587F22" w:rsidP="00CE7C57">
            <w:pPr>
              <w:tabs>
                <w:tab w:val="left" w:pos="960"/>
              </w:tabs>
              <w:rPr>
                <w:lang w:val="en-AU"/>
              </w:rPr>
            </w:pPr>
            <w:r>
              <w:rPr>
                <w:lang w:val="en-AU"/>
              </w:rPr>
              <w:t>Created in the cerebral cortex</w:t>
            </w:r>
          </w:p>
        </w:tc>
      </w:tr>
    </w:tbl>
    <w:p w14:paraId="0283D3C0" w14:textId="77777777" w:rsidR="00587F22" w:rsidRDefault="00587F22" w:rsidP="00587F22">
      <w:pPr>
        <w:tabs>
          <w:tab w:val="left" w:pos="960"/>
        </w:tabs>
        <w:rPr>
          <w:lang w:val="en-AU"/>
        </w:rPr>
      </w:pPr>
    </w:p>
    <w:p w14:paraId="165F216D" w14:textId="77777777" w:rsidR="00587F22" w:rsidRDefault="00587F22" w:rsidP="00587F22">
      <w:pPr>
        <w:tabs>
          <w:tab w:val="left" w:pos="960"/>
        </w:tabs>
        <w:rPr>
          <w:b/>
          <w:lang w:val="en-AU"/>
        </w:rPr>
      </w:pPr>
      <w:r w:rsidRPr="00345812">
        <w:rPr>
          <w:b/>
          <w:lang w:val="en-AU"/>
        </w:rPr>
        <w:lastRenderedPageBreak/>
        <w:t>Main modulator</w:t>
      </w:r>
    </w:p>
    <w:p w14:paraId="5A9220AD" w14:textId="77777777" w:rsidR="00587F22" w:rsidRDefault="00587F22" w:rsidP="00587F22">
      <w:pPr>
        <w:pStyle w:val="ListParagraph"/>
        <w:numPr>
          <w:ilvl w:val="0"/>
          <w:numId w:val="82"/>
        </w:numPr>
        <w:tabs>
          <w:tab w:val="left" w:pos="960"/>
        </w:tabs>
        <w:rPr>
          <w:lang w:val="en-AU"/>
        </w:rPr>
      </w:pPr>
      <w:r>
        <w:rPr>
          <w:lang w:val="en-AU"/>
        </w:rPr>
        <w:t>Cardiovascular regulating centre (found on the medulla)</w:t>
      </w:r>
    </w:p>
    <w:p w14:paraId="32FC61AB" w14:textId="77777777" w:rsidR="00587F22" w:rsidRDefault="00587F22" w:rsidP="00587F22">
      <w:pPr>
        <w:tabs>
          <w:tab w:val="left" w:pos="960"/>
        </w:tabs>
        <w:ind w:left="360"/>
        <w:rPr>
          <w:lang w:val="en-AU"/>
        </w:rPr>
      </w:pPr>
      <w:r>
        <w:rPr>
          <w:lang w:val="en-AU"/>
        </w:rPr>
        <w:t>Reuglates;</w:t>
      </w:r>
    </w:p>
    <w:p w14:paraId="173BA847" w14:textId="77777777" w:rsidR="00587F22" w:rsidRDefault="00587F22" w:rsidP="00587F22">
      <w:pPr>
        <w:pStyle w:val="ListParagraph"/>
        <w:numPr>
          <w:ilvl w:val="0"/>
          <w:numId w:val="83"/>
        </w:numPr>
        <w:tabs>
          <w:tab w:val="left" w:pos="960"/>
        </w:tabs>
        <w:rPr>
          <w:lang w:val="en-AU"/>
        </w:rPr>
      </w:pPr>
      <w:r>
        <w:rPr>
          <w:lang w:val="en-AU"/>
        </w:rPr>
        <w:t>Heart Rate</w:t>
      </w:r>
    </w:p>
    <w:p w14:paraId="66B36663" w14:textId="77777777" w:rsidR="00587F22" w:rsidRDefault="00587F22" w:rsidP="00587F22">
      <w:pPr>
        <w:pStyle w:val="ListParagraph"/>
        <w:numPr>
          <w:ilvl w:val="0"/>
          <w:numId w:val="83"/>
        </w:numPr>
        <w:tabs>
          <w:tab w:val="left" w:pos="960"/>
        </w:tabs>
        <w:rPr>
          <w:lang w:val="en-AU"/>
        </w:rPr>
      </w:pPr>
      <w:r>
        <w:rPr>
          <w:lang w:val="en-AU"/>
        </w:rPr>
        <w:t xml:space="preserve">Stroke Volume </w:t>
      </w:r>
    </w:p>
    <w:p w14:paraId="0B6BBF75" w14:textId="77777777" w:rsidR="00587F22" w:rsidRDefault="00587F22" w:rsidP="00587F22">
      <w:pPr>
        <w:pStyle w:val="ListParagraph"/>
        <w:numPr>
          <w:ilvl w:val="0"/>
          <w:numId w:val="83"/>
        </w:numPr>
        <w:tabs>
          <w:tab w:val="left" w:pos="960"/>
        </w:tabs>
        <w:rPr>
          <w:lang w:val="en-AU"/>
        </w:rPr>
      </w:pPr>
      <w:r>
        <w:rPr>
          <w:lang w:val="en-AU"/>
        </w:rPr>
        <w:t>Diameter of arteries</w:t>
      </w:r>
    </w:p>
    <w:p w14:paraId="3F9C96AA" w14:textId="77777777" w:rsidR="00587F22" w:rsidRDefault="00587F22" w:rsidP="00587F22">
      <w:pPr>
        <w:tabs>
          <w:tab w:val="left" w:pos="960"/>
        </w:tabs>
        <w:rPr>
          <w:lang w:val="en-AU"/>
        </w:rPr>
      </w:pPr>
    </w:p>
    <w:p w14:paraId="754CC335" w14:textId="77777777" w:rsidR="00587F22" w:rsidRDefault="00587F22" w:rsidP="00587F22">
      <w:pPr>
        <w:tabs>
          <w:tab w:val="left" w:pos="960"/>
        </w:tabs>
        <w:rPr>
          <w:b/>
          <w:lang w:val="en-AU"/>
        </w:rPr>
      </w:pPr>
      <w:r>
        <w:rPr>
          <w:noProof/>
        </w:rPr>
        <w:drawing>
          <wp:anchor distT="0" distB="0" distL="114300" distR="114300" simplePos="0" relativeHeight="251668480" behindDoc="0" locked="0" layoutInCell="1" allowOverlap="1" wp14:anchorId="7BB21AC8" wp14:editId="7ABA57C0">
            <wp:simplePos x="0" y="0"/>
            <wp:positionH relativeFrom="column">
              <wp:posOffset>4394835</wp:posOffset>
            </wp:positionH>
            <wp:positionV relativeFrom="paragraph">
              <wp:posOffset>67310</wp:posOffset>
            </wp:positionV>
            <wp:extent cx="1527175" cy="1268730"/>
            <wp:effectExtent l="0" t="0" r="0" b="127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anode.gif"/>
                    <pic:cNvPicPr/>
                  </pic:nvPicPr>
                  <pic:blipFill>
                    <a:blip r:embed="rId57">
                      <a:extLst>
                        <a:ext uri="{28A0092B-C50C-407E-A947-70E740481C1C}">
                          <a14:useLocalDpi xmlns:a14="http://schemas.microsoft.com/office/drawing/2010/main" val="0"/>
                        </a:ext>
                      </a:extLst>
                    </a:blip>
                    <a:stretch>
                      <a:fillRect/>
                    </a:stretch>
                  </pic:blipFill>
                  <pic:spPr>
                    <a:xfrm>
                      <a:off x="0" y="0"/>
                      <a:ext cx="1527175" cy="1268730"/>
                    </a:xfrm>
                    <a:prstGeom prst="rect">
                      <a:avLst/>
                    </a:prstGeom>
                  </pic:spPr>
                </pic:pic>
              </a:graphicData>
            </a:graphic>
            <wp14:sizeRelH relativeFrom="page">
              <wp14:pctWidth>0</wp14:pctWidth>
            </wp14:sizeRelH>
            <wp14:sizeRelV relativeFrom="page">
              <wp14:pctHeight>0</wp14:pctHeight>
            </wp14:sizeRelV>
          </wp:anchor>
        </w:drawing>
      </w:r>
      <w:r w:rsidRPr="00345812">
        <w:rPr>
          <w:b/>
          <w:lang w:val="en-AU"/>
        </w:rPr>
        <w:t>SA Node</w:t>
      </w:r>
    </w:p>
    <w:p w14:paraId="1CE9C516" w14:textId="77777777" w:rsidR="00587F22" w:rsidRDefault="00587F22" w:rsidP="00587F22">
      <w:pPr>
        <w:tabs>
          <w:tab w:val="left" w:pos="960"/>
        </w:tabs>
        <w:rPr>
          <w:lang w:val="en-AU"/>
        </w:rPr>
      </w:pPr>
      <w:r>
        <w:rPr>
          <w:lang w:val="en-AU"/>
        </w:rPr>
        <w:t>The SA node is often described as the pace maker of the heart as it is responsible for the rhythmic contractions of the heart</w:t>
      </w:r>
    </w:p>
    <w:p w14:paraId="4F3AA825" w14:textId="77777777" w:rsidR="00587F22" w:rsidRDefault="00587F22" w:rsidP="00587F22">
      <w:pPr>
        <w:tabs>
          <w:tab w:val="left" w:pos="960"/>
        </w:tabs>
        <w:rPr>
          <w:lang w:val="en-AU"/>
        </w:rPr>
      </w:pPr>
    </w:p>
    <w:p w14:paraId="18517467" w14:textId="77777777" w:rsidR="00587F22" w:rsidRPr="00345812" w:rsidRDefault="00587F22" w:rsidP="00587F22">
      <w:pPr>
        <w:rPr>
          <w:lang w:val="en-AU"/>
        </w:rPr>
      </w:pPr>
    </w:p>
    <w:p w14:paraId="07EB488C" w14:textId="77777777" w:rsidR="00587F22" w:rsidRPr="00345812" w:rsidRDefault="00587F22" w:rsidP="00587F22">
      <w:pPr>
        <w:rPr>
          <w:lang w:val="en-AU"/>
        </w:rPr>
      </w:pPr>
    </w:p>
    <w:p w14:paraId="684ACE04" w14:textId="77777777" w:rsidR="00587F22" w:rsidRPr="00345812" w:rsidRDefault="00587F22" w:rsidP="00587F22">
      <w:pPr>
        <w:rPr>
          <w:lang w:val="en-AU"/>
        </w:rPr>
      </w:pPr>
    </w:p>
    <w:p w14:paraId="18CE6146" w14:textId="77777777" w:rsidR="00587F22" w:rsidRPr="00345812" w:rsidRDefault="00587F22" w:rsidP="00587F22">
      <w:pPr>
        <w:rPr>
          <w:lang w:val="en-AU"/>
        </w:rPr>
      </w:pPr>
    </w:p>
    <w:p w14:paraId="40766A89" w14:textId="77777777" w:rsidR="00587F22" w:rsidRDefault="00587F22" w:rsidP="00587F22">
      <w:pPr>
        <w:tabs>
          <w:tab w:val="left" w:pos="2650"/>
        </w:tabs>
        <w:rPr>
          <w:lang w:val="en-AU"/>
        </w:rPr>
      </w:pPr>
      <w:r w:rsidRPr="00024223">
        <w:rPr>
          <w:b/>
          <w:lang w:val="en-AU"/>
        </w:rPr>
        <w:t>Increasing heart rate/ cardiac output</w:t>
      </w:r>
      <w:r>
        <w:rPr>
          <w:lang w:val="en-AU"/>
        </w:rPr>
        <w:br/>
      </w:r>
      <w:r w:rsidRPr="002F6621">
        <w:rPr>
          <w:noProof/>
        </w:rPr>
        <w:drawing>
          <wp:inline distT="0" distB="0" distL="0" distR="0" wp14:anchorId="59C54C92" wp14:editId="01176591">
            <wp:extent cx="5652135" cy="4065988"/>
            <wp:effectExtent l="0" t="127000" r="12065" b="226695"/>
            <wp:docPr id="22"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p w14:paraId="19E1D4C7" w14:textId="77777777" w:rsidR="00587F22" w:rsidRDefault="00587F22" w:rsidP="00587F22">
      <w:pPr>
        <w:tabs>
          <w:tab w:val="left" w:pos="2650"/>
        </w:tabs>
        <w:rPr>
          <w:lang w:val="en-AU"/>
        </w:rPr>
      </w:pPr>
      <w:r>
        <w:rPr>
          <w:lang w:val="en-AU"/>
        </w:rPr>
        <w:tab/>
      </w:r>
    </w:p>
    <w:p w14:paraId="07AC82F4" w14:textId="77777777" w:rsidR="00587F22" w:rsidRDefault="00587F22" w:rsidP="00587F22">
      <w:pPr>
        <w:tabs>
          <w:tab w:val="left" w:pos="2650"/>
        </w:tabs>
        <w:rPr>
          <w:lang w:val="en-AU"/>
        </w:rPr>
      </w:pPr>
    </w:p>
    <w:p w14:paraId="00288803" w14:textId="77777777" w:rsidR="00587F22" w:rsidRDefault="00587F22" w:rsidP="00587F22">
      <w:pPr>
        <w:tabs>
          <w:tab w:val="left" w:pos="2650"/>
        </w:tabs>
        <w:rPr>
          <w:lang w:val="en-AU"/>
        </w:rPr>
      </w:pPr>
    </w:p>
    <w:p w14:paraId="2DF68580" w14:textId="77777777" w:rsidR="00587F22" w:rsidRDefault="00587F22" w:rsidP="00587F22">
      <w:pPr>
        <w:tabs>
          <w:tab w:val="left" w:pos="2650"/>
        </w:tabs>
        <w:rPr>
          <w:lang w:val="en-AU"/>
        </w:rPr>
      </w:pPr>
    </w:p>
    <w:p w14:paraId="656C51FF" w14:textId="77777777" w:rsidR="00587F22" w:rsidRDefault="00587F22" w:rsidP="00587F22">
      <w:pPr>
        <w:tabs>
          <w:tab w:val="left" w:pos="2650"/>
        </w:tabs>
        <w:rPr>
          <w:lang w:val="en-AU"/>
        </w:rPr>
      </w:pPr>
    </w:p>
    <w:p w14:paraId="07928B57" w14:textId="77777777" w:rsidR="00587F22" w:rsidRDefault="00587F22" w:rsidP="00587F22">
      <w:pPr>
        <w:tabs>
          <w:tab w:val="left" w:pos="2650"/>
        </w:tabs>
        <w:rPr>
          <w:lang w:val="en-AU"/>
        </w:rPr>
      </w:pPr>
    </w:p>
    <w:p w14:paraId="1BF84B12" w14:textId="77777777" w:rsidR="00587F22" w:rsidRDefault="00587F22" w:rsidP="00587F22">
      <w:pPr>
        <w:tabs>
          <w:tab w:val="left" w:pos="2650"/>
        </w:tabs>
        <w:rPr>
          <w:lang w:val="en-AU"/>
        </w:rPr>
      </w:pPr>
    </w:p>
    <w:p w14:paraId="1F64A970" w14:textId="77777777" w:rsidR="00587F22" w:rsidRPr="00024223" w:rsidRDefault="00587F22" w:rsidP="00587F22">
      <w:pPr>
        <w:tabs>
          <w:tab w:val="left" w:pos="2650"/>
        </w:tabs>
        <w:rPr>
          <w:b/>
          <w:lang w:val="en-AU"/>
        </w:rPr>
      </w:pPr>
      <w:r w:rsidRPr="00024223">
        <w:rPr>
          <w:b/>
          <w:lang w:val="en-AU"/>
        </w:rPr>
        <w:lastRenderedPageBreak/>
        <w:t>Decreasing heart rate/ cardiac output</w:t>
      </w:r>
    </w:p>
    <w:p w14:paraId="73C4F47E" w14:textId="77777777" w:rsidR="00587F22" w:rsidRDefault="00587F22" w:rsidP="00587F22">
      <w:pPr>
        <w:tabs>
          <w:tab w:val="left" w:pos="2650"/>
        </w:tabs>
        <w:rPr>
          <w:lang w:val="en-AU"/>
        </w:rPr>
      </w:pPr>
    </w:p>
    <w:p w14:paraId="65E47890" w14:textId="77777777" w:rsidR="00587F22" w:rsidRDefault="00587F22" w:rsidP="00587F22">
      <w:pPr>
        <w:tabs>
          <w:tab w:val="left" w:pos="2650"/>
        </w:tabs>
        <w:rPr>
          <w:lang w:val="en-AU"/>
        </w:rPr>
      </w:pPr>
      <w:r w:rsidRPr="002F6621">
        <w:rPr>
          <w:noProof/>
        </w:rPr>
        <w:drawing>
          <wp:inline distT="0" distB="0" distL="0" distR="0" wp14:anchorId="79A02E0F" wp14:editId="1113F31C">
            <wp:extent cx="4966335" cy="3666766"/>
            <wp:effectExtent l="0" t="101600" r="12065" b="219710"/>
            <wp:docPr id="24" name="Diagram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inline>
        </w:drawing>
      </w:r>
    </w:p>
    <w:p w14:paraId="08F210A5" w14:textId="77777777" w:rsidR="00587F22" w:rsidRPr="007253D7" w:rsidRDefault="00587F22" w:rsidP="00587F22">
      <w:pPr>
        <w:rPr>
          <w:lang w:val="en-AU"/>
        </w:rPr>
      </w:pPr>
    </w:p>
    <w:p w14:paraId="497545BC" w14:textId="77777777" w:rsidR="00587F22" w:rsidRDefault="00587F22" w:rsidP="00587F22">
      <w:pPr>
        <w:rPr>
          <w:b/>
          <w:lang w:val="en-AU"/>
        </w:rPr>
      </w:pPr>
      <w:r w:rsidRPr="007253D7">
        <w:rPr>
          <w:b/>
          <w:lang w:val="en-AU"/>
        </w:rPr>
        <w:t>Homeostatic control of blood pressure (decrease)</w:t>
      </w:r>
    </w:p>
    <w:p w14:paraId="33011530" w14:textId="77777777" w:rsidR="00587F22" w:rsidRPr="007253D7" w:rsidRDefault="00587F22" w:rsidP="00587F22">
      <w:pPr>
        <w:rPr>
          <w:b/>
          <w:lang w:val="en-AU"/>
        </w:rPr>
      </w:pPr>
    </w:p>
    <w:p w14:paraId="4B96AEC0" w14:textId="77777777" w:rsidR="00587F22" w:rsidRDefault="00587F22" w:rsidP="00587F22">
      <w:pPr>
        <w:rPr>
          <w:lang w:val="en-AU"/>
        </w:rPr>
      </w:pPr>
    </w:p>
    <w:p w14:paraId="6EBACD32" w14:textId="77777777" w:rsidR="00587F22" w:rsidRDefault="00587F22" w:rsidP="00587F22">
      <w:pPr>
        <w:rPr>
          <w:lang w:val="en-AU"/>
        </w:rPr>
      </w:pPr>
      <w:r w:rsidRPr="002F6621">
        <w:rPr>
          <w:noProof/>
        </w:rPr>
        <w:drawing>
          <wp:inline distT="0" distB="0" distL="0" distR="0" wp14:anchorId="4562295A" wp14:editId="61D933AA">
            <wp:extent cx="4623435" cy="3413318"/>
            <wp:effectExtent l="0" t="50800" r="0" b="244475"/>
            <wp:docPr id="25" name="Diagram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inline>
        </w:drawing>
      </w:r>
    </w:p>
    <w:p w14:paraId="0F5EE204" w14:textId="77777777" w:rsidR="00587F22" w:rsidRDefault="00587F22" w:rsidP="00587F22">
      <w:pPr>
        <w:rPr>
          <w:b/>
          <w:lang w:val="en-AU"/>
        </w:rPr>
      </w:pPr>
      <w:r w:rsidRPr="007253D7">
        <w:rPr>
          <w:b/>
          <w:lang w:val="en-AU"/>
        </w:rPr>
        <w:lastRenderedPageBreak/>
        <w:t>Homeostatic control of blood pressure (increase)</w:t>
      </w:r>
    </w:p>
    <w:p w14:paraId="461167D4" w14:textId="77777777" w:rsidR="00587F22" w:rsidRDefault="00587F22" w:rsidP="00587F22">
      <w:pPr>
        <w:rPr>
          <w:b/>
          <w:lang w:val="en-AU"/>
        </w:rPr>
      </w:pPr>
      <w:r w:rsidRPr="002F6621">
        <w:rPr>
          <w:noProof/>
        </w:rPr>
        <w:drawing>
          <wp:inline distT="0" distB="0" distL="0" distR="0" wp14:anchorId="649FF605" wp14:editId="67AE01EB">
            <wp:extent cx="5652135" cy="4065988"/>
            <wp:effectExtent l="0" t="76200" r="12065" b="226695"/>
            <wp:docPr id="26" name="Diagram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inline>
        </w:drawing>
      </w:r>
    </w:p>
    <w:p w14:paraId="24C90895" w14:textId="77777777" w:rsidR="00587F22" w:rsidRPr="007253D7" w:rsidRDefault="00587F22" w:rsidP="00587F22">
      <w:pPr>
        <w:rPr>
          <w:lang w:val="en-AU"/>
        </w:rPr>
      </w:pPr>
    </w:p>
    <w:p w14:paraId="4F5B0A6E" w14:textId="77777777" w:rsidR="00587F22" w:rsidRPr="007253D7" w:rsidRDefault="00587F22" w:rsidP="00587F22">
      <w:pPr>
        <w:rPr>
          <w:b/>
          <w:lang w:val="en-AU"/>
        </w:rPr>
      </w:pPr>
      <w:r w:rsidRPr="007253D7">
        <w:rPr>
          <w:b/>
          <w:lang w:val="en-AU"/>
        </w:rPr>
        <w:t>Other factors affecting heart rate</w:t>
      </w:r>
    </w:p>
    <w:p w14:paraId="72ABF0AE" w14:textId="77777777" w:rsidR="00587F22" w:rsidRDefault="00587F22" w:rsidP="00587F22">
      <w:pPr>
        <w:pStyle w:val="ListParagraph"/>
        <w:numPr>
          <w:ilvl w:val="0"/>
          <w:numId w:val="82"/>
        </w:numPr>
        <w:rPr>
          <w:lang w:val="en-AU"/>
        </w:rPr>
      </w:pPr>
      <w:r>
        <w:rPr>
          <w:lang w:val="en-AU"/>
        </w:rPr>
        <w:t xml:space="preserve">Age </w:t>
      </w:r>
    </w:p>
    <w:p w14:paraId="493D316E" w14:textId="77777777" w:rsidR="00587F22" w:rsidRPr="007253D7" w:rsidRDefault="00587F22" w:rsidP="00587F22">
      <w:pPr>
        <w:pStyle w:val="ListParagraph"/>
        <w:numPr>
          <w:ilvl w:val="0"/>
          <w:numId w:val="82"/>
        </w:numPr>
        <w:rPr>
          <w:lang w:val="en-AU"/>
        </w:rPr>
      </w:pPr>
      <w:r>
        <w:rPr>
          <w:lang w:val="en-AU"/>
        </w:rPr>
        <w:t xml:space="preserve">Sex </w:t>
      </w:r>
    </w:p>
    <w:p w14:paraId="4B9E2A4B" w14:textId="77777777" w:rsidR="00587F22" w:rsidRDefault="00587F22" w:rsidP="00587F22">
      <w:pPr>
        <w:pStyle w:val="ListParagraph"/>
        <w:numPr>
          <w:ilvl w:val="0"/>
          <w:numId w:val="82"/>
        </w:numPr>
        <w:rPr>
          <w:lang w:val="en-AU"/>
        </w:rPr>
      </w:pPr>
      <w:r>
        <w:rPr>
          <w:lang w:val="en-AU"/>
        </w:rPr>
        <w:t>Emotional state</w:t>
      </w:r>
    </w:p>
    <w:p w14:paraId="0DC95737" w14:textId="77777777" w:rsidR="00587F22" w:rsidRDefault="00587F22" w:rsidP="00587F22">
      <w:pPr>
        <w:rPr>
          <w:lang w:val="en-AU"/>
        </w:rPr>
      </w:pPr>
    </w:p>
    <w:p w14:paraId="002395E7" w14:textId="77777777" w:rsidR="00587F22" w:rsidRDefault="00587F22" w:rsidP="00587F22">
      <w:pPr>
        <w:rPr>
          <w:b/>
          <w:sz w:val="28"/>
          <w:lang w:val="en-AU"/>
        </w:rPr>
      </w:pPr>
      <w:r w:rsidRPr="00C24676">
        <w:rPr>
          <w:b/>
          <w:sz w:val="28"/>
          <w:lang w:val="en-AU"/>
        </w:rPr>
        <w:t>Blood Sugar Regulation</w:t>
      </w:r>
    </w:p>
    <w:p w14:paraId="703A65E1" w14:textId="77777777" w:rsidR="00587F22" w:rsidRPr="00C24676" w:rsidRDefault="00587F22" w:rsidP="00587F22">
      <w:pPr>
        <w:rPr>
          <w:b/>
          <w:lang w:val="en-AU"/>
        </w:rPr>
      </w:pPr>
    </w:p>
    <w:p w14:paraId="0B6353F7" w14:textId="77777777" w:rsidR="00587F22" w:rsidRDefault="00587F22" w:rsidP="00587F22">
      <w:pPr>
        <w:rPr>
          <w:b/>
          <w:lang w:val="en-AU"/>
        </w:rPr>
      </w:pPr>
      <w:r w:rsidRPr="00C24676">
        <w:rPr>
          <w:b/>
          <w:lang w:val="en-AU"/>
        </w:rPr>
        <w:t>Issues with being too high or low</w:t>
      </w:r>
    </w:p>
    <w:p w14:paraId="7C98E9E4" w14:textId="77777777" w:rsidR="00587F22" w:rsidRDefault="00587F22" w:rsidP="00587F22">
      <w:pPr>
        <w:pStyle w:val="ListParagraph"/>
        <w:numPr>
          <w:ilvl w:val="0"/>
          <w:numId w:val="85"/>
        </w:numPr>
        <w:rPr>
          <w:lang w:val="en-AU"/>
        </w:rPr>
      </w:pPr>
      <w:r>
        <w:rPr>
          <w:lang w:val="en-AU"/>
        </w:rPr>
        <w:t>If glucose levels are too low (hypoglycaemia) then cellular respiration and metabolism slows, energy levels drop, limiting the cells activity. The brain is very susceptible to low levels of glucose. Mental confusion, unconsciousness and seizures may result.</w:t>
      </w:r>
    </w:p>
    <w:p w14:paraId="1151D4C1" w14:textId="77777777" w:rsidR="00587F22" w:rsidRDefault="00587F22" w:rsidP="00587F22">
      <w:pPr>
        <w:pStyle w:val="ListParagraph"/>
        <w:numPr>
          <w:ilvl w:val="0"/>
          <w:numId w:val="85"/>
        </w:numPr>
        <w:rPr>
          <w:lang w:val="en-AU"/>
        </w:rPr>
      </w:pPr>
      <w:r>
        <w:rPr>
          <w:lang w:val="en-AU"/>
        </w:rPr>
        <w:t>If glucose levels are too high (hyperglycaemia) can cause damage to nerves, kidneys and eyes.</w:t>
      </w:r>
    </w:p>
    <w:p w14:paraId="0B5BAC95" w14:textId="77777777" w:rsidR="00587F22" w:rsidRDefault="00587F22" w:rsidP="00587F22">
      <w:pPr>
        <w:rPr>
          <w:lang w:val="en-AU"/>
        </w:rPr>
      </w:pPr>
    </w:p>
    <w:p w14:paraId="56F89A02" w14:textId="77777777" w:rsidR="00587F22" w:rsidRPr="00C24676" w:rsidRDefault="00587F22" w:rsidP="00587F22">
      <w:pPr>
        <w:rPr>
          <w:b/>
          <w:lang w:val="en-AU"/>
        </w:rPr>
      </w:pPr>
      <w:r w:rsidRPr="00C24676">
        <w:rPr>
          <w:b/>
          <w:lang w:val="en-AU"/>
        </w:rPr>
        <w:t>Blood sugar regulation</w:t>
      </w:r>
    </w:p>
    <w:p w14:paraId="1A391C51" w14:textId="77777777" w:rsidR="00587F22" w:rsidRDefault="00587F22" w:rsidP="00587F22">
      <w:pPr>
        <w:pStyle w:val="ListParagraph"/>
        <w:numPr>
          <w:ilvl w:val="0"/>
          <w:numId w:val="84"/>
        </w:numPr>
        <w:rPr>
          <w:lang w:val="en-AU"/>
        </w:rPr>
      </w:pPr>
      <w:r>
        <w:rPr>
          <w:lang w:val="en-AU"/>
        </w:rPr>
        <w:t>Blood glucose levels must remain constant in order to maintain metabolic processes in the cell (cellular regulation).</w:t>
      </w:r>
    </w:p>
    <w:p w14:paraId="1BFFFDE2" w14:textId="77777777" w:rsidR="00587F22" w:rsidRDefault="00587F22" w:rsidP="00587F22">
      <w:pPr>
        <w:pStyle w:val="ListParagraph"/>
        <w:numPr>
          <w:ilvl w:val="0"/>
          <w:numId w:val="84"/>
        </w:numPr>
        <w:rPr>
          <w:lang w:val="en-AU"/>
        </w:rPr>
      </w:pPr>
      <w:r>
        <w:rPr>
          <w:lang w:val="en-AU"/>
        </w:rPr>
        <w:t>All cells need a constant supply of glucose as it is a sources of energy for the cells activities (movement, reproduction, synthesis)</w:t>
      </w:r>
    </w:p>
    <w:p w14:paraId="46BB9241" w14:textId="77777777" w:rsidR="00587F22" w:rsidRDefault="00587F22" w:rsidP="00587F22">
      <w:pPr>
        <w:pStyle w:val="ListParagraph"/>
        <w:numPr>
          <w:ilvl w:val="0"/>
          <w:numId w:val="84"/>
        </w:numPr>
        <w:rPr>
          <w:lang w:val="en-AU"/>
        </w:rPr>
      </w:pPr>
      <w:r>
        <w:rPr>
          <w:lang w:val="en-AU"/>
        </w:rPr>
        <w:t>Glucose can be derived from carbohydrates in the digestion process.</w:t>
      </w:r>
    </w:p>
    <w:p w14:paraId="24E6A893" w14:textId="77777777" w:rsidR="00587F22" w:rsidRDefault="00587F22" w:rsidP="00587F22">
      <w:pPr>
        <w:pStyle w:val="ListParagraph"/>
        <w:numPr>
          <w:ilvl w:val="0"/>
          <w:numId w:val="84"/>
        </w:numPr>
        <w:rPr>
          <w:lang w:val="en-AU"/>
        </w:rPr>
      </w:pPr>
      <w:r>
        <w:rPr>
          <w:lang w:val="en-AU"/>
        </w:rPr>
        <w:lastRenderedPageBreak/>
        <w:t>Glucose comes from the digestive system via the hepatic portal vein to the liver where;</w:t>
      </w:r>
    </w:p>
    <w:p w14:paraId="3FDDC487" w14:textId="77777777" w:rsidR="00587F22" w:rsidRDefault="00587F22" w:rsidP="00587F22">
      <w:pPr>
        <w:pStyle w:val="ListParagraph"/>
        <w:numPr>
          <w:ilvl w:val="0"/>
          <w:numId w:val="83"/>
        </w:numPr>
        <w:rPr>
          <w:lang w:val="en-AU"/>
        </w:rPr>
      </w:pPr>
      <w:r>
        <w:rPr>
          <w:lang w:val="en-AU"/>
        </w:rPr>
        <w:t>Glucose may be used in liver cells</w:t>
      </w:r>
    </w:p>
    <w:p w14:paraId="39C94091" w14:textId="77777777" w:rsidR="00587F22" w:rsidRDefault="00587F22" w:rsidP="00587F22">
      <w:pPr>
        <w:pStyle w:val="ListParagraph"/>
        <w:numPr>
          <w:ilvl w:val="0"/>
          <w:numId w:val="83"/>
        </w:numPr>
        <w:rPr>
          <w:lang w:val="en-AU"/>
        </w:rPr>
      </w:pPr>
      <w:r>
        <w:rPr>
          <w:lang w:val="en-AU"/>
        </w:rPr>
        <w:t>Glucose may be converted into glycogen for storage in the liver or muscle cells</w:t>
      </w:r>
    </w:p>
    <w:p w14:paraId="78BEC620" w14:textId="77777777" w:rsidR="00587F22" w:rsidRDefault="00587F22" w:rsidP="00587F22">
      <w:pPr>
        <w:pStyle w:val="ListParagraph"/>
        <w:numPr>
          <w:ilvl w:val="0"/>
          <w:numId w:val="83"/>
        </w:numPr>
        <w:rPr>
          <w:lang w:val="en-AU"/>
        </w:rPr>
      </w:pPr>
      <w:r>
        <w:rPr>
          <w:lang w:val="en-AU"/>
        </w:rPr>
        <w:t>Glucose may circulate through blood for cellular use (cellular respiration)</w:t>
      </w:r>
    </w:p>
    <w:p w14:paraId="49C3B675" w14:textId="77777777" w:rsidR="00587F22" w:rsidRDefault="00587F22" w:rsidP="00587F22">
      <w:pPr>
        <w:pStyle w:val="ListParagraph"/>
        <w:numPr>
          <w:ilvl w:val="0"/>
          <w:numId w:val="83"/>
        </w:numPr>
        <w:rPr>
          <w:lang w:val="en-AU"/>
        </w:rPr>
      </w:pPr>
      <w:r>
        <w:rPr>
          <w:lang w:val="en-AU"/>
        </w:rPr>
        <w:t>Glucose may be converted into fat</w:t>
      </w:r>
    </w:p>
    <w:p w14:paraId="743B71A7" w14:textId="77777777" w:rsidR="00587F22" w:rsidRDefault="00587F22" w:rsidP="00587F22">
      <w:pPr>
        <w:pStyle w:val="ListParagraph"/>
        <w:numPr>
          <w:ilvl w:val="0"/>
          <w:numId w:val="86"/>
        </w:numPr>
        <w:rPr>
          <w:lang w:val="en-AU"/>
        </w:rPr>
      </w:pPr>
      <w:r>
        <w:rPr>
          <w:lang w:val="en-AU"/>
        </w:rPr>
        <w:t>The Islets of Langerhans have special cells (alpha and beta) in the pancreas which have a number of roles. They have chemoreceptors that detect the level of glucose in the blood.</w:t>
      </w:r>
    </w:p>
    <w:p w14:paraId="27841AFE" w14:textId="77777777" w:rsidR="00587F22" w:rsidRDefault="00587F22" w:rsidP="00587F22">
      <w:pPr>
        <w:pStyle w:val="ListParagraph"/>
        <w:numPr>
          <w:ilvl w:val="0"/>
          <w:numId w:val="86"/>
        </w:numPr>
        <w:rPr>
          <w:lang w:val="en-AU"/>
        </w:rPr>
      </w:pPr>
      <w:r>
        <w:rPr>
          <w:lang w:val="en-AU"/>
        </w:rPr>
        <w:t>If blood glucose levels are low, alpha cells, in the islets of Langerhans produce glucagon. Glucagon acts in a number of ways to increase blood glucose levels.</w:t>
      </w:r>
    </w:p>
    <w:p w14:paraId="120C378D" w14:textId="77777777" w:rsidR="00587F22" w:rsidRDefault="00587F22" w:rsidP="00587F22">
      <w:pPr>
        <w:pStyle w:val="ListParagraph"/>
        <w:numPr>
          <w:ilvl w:val="0"/>
          <w:numId w:val="86"/>
        </w:numPr>
        <w:rPr>
          <w:lang w:val="en-AU"/>
        </w:rPr>
      </w:pPr>
      <w:r>
        <w:rPr>
          <w:lang w:val="en-AU"/>
        </w:rPr>
        <w:t>If blood glucose is too high, beta cells, in the islets of Langerhans produce insulin. Insulin acts in a number of ways to decrease the blood glucose levels.</w:t>
      </w:r>
    </w:p>
    <w:p w14:paraId="79BBD551" w14:textId="77777777" w:rsidR="00587F22" w:rsidRDefault="00587F22" w:rsidP="00587F22">
      <w:pPr>
        <w:ind w:left="360"/>
        <w:rPr>
          <w:lang w:val="en-AU"/>
        </w:rPr>
      </w:pPr>
    </w:p>
    <w:p w14:paraId="35F36E00" w14:textId="77777777" w:rsidR="00587F22" w:rsidRDefault="00587F22" w:rsidP="00587F22">
      <w:pPr>
        <w:ind w:left="360"/>
        <w:rPr>
          <w:lang w:val="en-AU"/>
        </w:rPr>
      </w:pPr>
      <w:r w:rsidRPr="00F60D23">
        <w:rPr>
          <w:b/>
          <w:lang w:val="en-AU"/>
        </w:rPr>
        <w:t>Adrenal Cortex:</w:t>
      </w:r>
      <w:r>
        <w:rPr>
          <w:lang w:val="en-AU"/>
        </w:rPr>
        <w:t xml:space="preserve"> Produces hormone called Cortisol</w:t>
      </w:r>
    </w:p>
    <w:p w14:paraId="56CFCD4A" w14:textId="77777777" w:rsidR="00587F22" w:rsidRDefault="00587F22" w:rsidP="00587F22">
      <w:pPr>
        <w:ind w:left="360"/>
        <w:rPr>
          <w:lang w:val="en-AU"/>
        </w:rPr>
      </w:pPr>
      <w:r w:rsidRPr="00F60D23">
        <w:rPr>
          <w:b/>
          <w:lang w:val="en-AU"/>
        </w:rPr>
        <w:t>Adrenal Medulla:</w:t>
      </w:r>
      <w:r>
        <w:rPr>
          <w:lang w:val="en-AU"/>
        </w:rPr>
        <w:t xml:space="preserve"> Produces the hormone called Adrenaline</w:t>
      </w:r>
    </w:p>
    <w:p w14:paraId="7D03812C" w14:textId="77777777" w:rsidR="00587F22" w:rsidRDefault="00587F22" w:rsidP="00587F22">
      <w:pPr>
        <w:ind w:left="360"/>
        <w:rPr>
          <w:lang w:val="en-AU"/>
        </w:rPr>
      </w:pPr>
    </w:p>
    <w:p w14:paraId="0A7F6767" w14:textId="77777777" w:rsidR="00587F22" w:rsidRDefault="00587F22" w:rsidP="00587F22">
      <w:pPr>
        <w:ind w:left="360"/>
        <w:rPr>
          <w:b/>
          <w:lang w:val="en-AU"/>
        </w:rPr>
      </w:pPr>
      <w:r w:rsidRPr="00083613">
        <w:rPr>
          <w:b/>
          <w:lang w:val="en-AU"/>
        </w:rPr>
        <w:t>Role of glucagon</w:t>
      </w:r>
    </w:p>
    <w:p w14:paraId="54AE9BFB" w14:textId="77777777" w:rsidR="00587F22" w:rsidRPr="00083613" w:rsidRDefault="00587F22" w:rsidP="00587F22">
      <w:pPr>
        <w:pStyle w:val="ListParagraph"/>
        <w:numPr>
          <w:ilvl w:val="0"/>
          <w:numId w:val="87"/>
        </w:numPr>
        <w:rPr>
          <w:b/>
          <w:lang w:val="en-AU"/>
        </w:rPr>
      </w:pPr>
      <w:r>
        <w:rPr>
          <w:lang w:val="en-AU"/>
        </w:rPr>
        <w:t>Glucagon acts to raise blood glucose levels by the following processes</w:t>
      </w:r>
    </w:p>
    <w:p w14:paraId="49A2C38D" w14:textId="77777777" w:rsidR="00587F22" w:rsidRPr="00083613" w:rsidRDefault="00587F22" w:rsidP="00587F22">
      <w:pPr>
        <w:pStyle w:val="ListParagraph"/>
        <w:numPr>
          <w:ilvl w:val="0"/>
          <w:numId w:val="83"/>
        </w:numPr>
        <w:rPr>
          <w:b/>
          <w:lang w:val="en-AU"/>
        </w:rPr>
      </w:pPr>
      <w:r w:rsidRPr="00F60D23">
        <w:rPr>
          <w:b/>
          <w:lang w:val="en-AU"/>
        </w:rPr>
        <w:t>Glycogenolysis:</w:t>
      </w:r>
      <w:r>
        <w:rPr>
          <w:lang w:val="en-AU"/>
        </w:rPr>
        <w:t xml:space="preserve"> Breakdown of glycogen into glucose</w:t>
      </w:r>
    </w:p>
    <w:p w14:paraId="0434CA20" w14:textId="77777777" w:rsidR="00587F22" w:rsidRPr="00083613" w:rsidRDefault="00587F22" w:rsidP="00587F22">
      <w:pPr>
        <w:pStyle w:val="ListParagraph"/>
        <w:numPr>
          <w:ilvl w:val="0"/>
          <w:numId w:val="83"/>
        </w:numPr>
        <w:rPr>
          <w:b/>
          <w:lang w:val="en-AU"/>
        </w:rPr>
      </w:pPr>
      <w:r w:rsidRPr="00F60D23">
        <w:rPr>
          <w:b/>
          <w:lang w:val="en-AU"/>
        </w:rPr>
        <w:t>Lipolysis:</w:t>
      </w:r>
      <w:r>
        <w:rPr>
          <w:lang w:val="en-AU"/>
        </w:rPr>
        <w:t xml:space="preserve"> Breakdown of lipids into glucose</w:t>
      </w:r>
    </w:p>
    <w:p w14:paraId="783ACF31" w14:textId="77777777" w:rsidR="00587F22" w:rsidRPr="00CE1EE8" w:rsidRDefault="00587F22" w:rsidP="00587F22">
      <w:pPr>
        <w:pStyle w:val="ListParagraph"/>
        <w:numPr>
          <w:ilvl w:val="0"/>
          <w:numId w:val="83"/>
        </w:numPr>
        <w:rPr>
          <w:b/>
          <w:lang w:val="en-AU"/>
        </w:rPr>
      </w:pPr>
      <w:r w:rsidRPr="00F60D23">
        <w:rPr>
          <w:b/>
          <w:lang w:val="en-AU"/>
        </w:rPr>
        <w:t>Gluconeogenesis</w:t>
      </w:r>
      <w:r>
        <w:rPr>
          <w:lang w:val="en-AU"/>
        </w:rPr>
        <w:t>: Production of glucose from fatty and amino acids.</w:t>
      </w:r>
    </w:p>
    <w:p w14:paraId="032B7308" w14:textId="77777777" w:rsidR="00587F22" w:rsidRDefault="00587F22" w:rsidP="00587F22">
      <w:pPr>
        <w:rPr>
          <w:b/>
          <w:lang w:val="en-AU"/>
        </w:rPr>
      </w:pPr>
    </w:p>
    <w:p w14:paraId="34E8A07F" w14:textId="77777777" w:rsidR="00587F22" w:rsidRDefault="00587F22" w:rsidP="00587F22">
      <w:pPr>
        <w:rPr>
          <w:b/>
          <w:lang w:val="en-AU"/>
        </w:rPr>
      </w:pPr>
      <w:r>
        <w:rPr>
          <w:b/>
          <w:lang w:val="en-AU"/>
        </w:rPr>
        <w:t>Role of Insulin</w:t>
      </w:r>
    </w:p>
    <w:p w14:paraId="5B61F085" w14:textId="77777777" w:rsidR="00587F22" w:rsidRPr="00CE1EE8" w:rsidRDefault="00587F22" w:rsidP="00587F22">
      <w:pPr>
        <w:pStyle w:val="ListParagraph"/>
        <w:numPr>
          <w:ilvl w:val="0"/>
          <w:numId w:val="87"/>
        </w:numPr>
        <w:rPr>
          <w:lang w:val="en-AU"/>
        </w:rPr>
      </w:pPr>
      <w:r w:rsidRPr="00CE1EE8">
        <w:rPr>
          <w:lang w:val="en-AU"/>
        </w:rPr>
        <w:t>Insulin acts to lower blood glucose levels by the following processes</w:t>
      </w:r>
    </w:p>
    <w:p w14:paraId="5754FAA1" w14:textId="77777777" w:rsidR="00587F22" w:rsidRDefault="00587F22" w:rsidP="00587F22">
      <w:pPr>
        <w:pStyle w:val="ListParagraph"/>
        <w:numPr>
          <w:ilvl w:val="0"/>
          <w:numId w:val="88"/>
        </w:numPr>
        <w:rPr>
          <w:lang w:val="en-AU"/>
        </w:rPr>
      </w:pPr>
      <w:r w:rsidRPr="00CE1EE8">
        <w:rPr>
          <w:b/>
          <w:lang w:val="en-AU"/>
        </w:rPr>
        <w:t>Glycogenesis</w:t>
      </w:r>
      <w:r>
        <w:rPr>
          <w:lang w:val="en-AU"/>
        </w:rPr>
        <w:t>: Glucose molecules combine to make glycogen</w:t>
      </w:r>
    </w:p>
    <w:p w14:paraId="721FC3EF" w14:textId="77777777" w:rsidR="00587F22" w:rsidRDefault="00587F22" w:rsidP="00587F22">
      <w:pPr>
        <w:pStyle w:val="ListParagraph"/>
        <w:numPr>
          <w:ilvl w:val="0"/>
          <w:numId w:val="88"/>
        </w:numPr>
        <w:rPr>
          <w:lang w:val="en-AU"/>
        </w:rPr>
      </w:pPr>
      <w:r w:rsidRPr="00CE1EE8">
        <w:rPr>
          <w:b/>
          <w:lang w:val="en-AU"/>
        </w:rPr>
        <w:t>Lipogenesis:</w:t>
      </w:r>
      <w:r>
        <w:rPr>
          <w:lang w:val="en-AU"/>
        </w:rPr>
        <w:t xml:space="preserve"> Glucose converted to lipids</w:t>
      </w:r>
    </w:p>
    <w:p w14:paraId="47AC92AC" w14:textId="77777777" w:rsidR="00587F22" w:rsidRPr="00CE1EE8" w:rsidRDefault="00587F22" w:rsidP="00587F22">
      <w:pPr>
        <w:pStyle w:val="ListParagraph"/>
        <w:numPr>
          <w:ilvl w:val="0"/>
          <w:numId w:val="88"/>
        </w:numPr>
        <w:rPr>
          <w:rFonts w:ascii="Times New Roman" w:eastAsia="Times New Roman" w:hAnsi="Times New Roman" w:cs="Times New Roman"/>
        </w:rPr>
      </w:pPr>
      <w:r w:rsidRPr="00CE1EE8">
        <w:rPr>
          <w:b/>
          <w:lang w:val="en-AU"/>
        </w:rPr>
        <w:t>Protein Synthesis</w:t>
      </w:r>
      <w:r w:rsidRPr="00CE1EE8">
        <w:rPr>
          <w:lang w:val="en-AU"/>
        </w:rPr>
        <w:t xml:space="preserve">: </w:t>
      </w:r>
      <w:r w:rsidRPr="00CE1EE8">
        <w:rPr>
          <w:rFonts w:ascii="Arial" w:eastAsia="Times New Roman" w:hAnsi="Arial" w:cs="Arial"/>
          <w:color w:val="222222"/>
          <w:shd w:val="clear" w:color="auto" w:fill="FFFFFF"/>
        </w:rPr>
        <w:t>he processes by which amino acids are linearly arranged into </w:t>
      </w:r>
      <w:r w:rsidRPr="00CE1EE8">
        <w:rPr>
          <w:rFonts w:ascii="Arial" w:eastAsia="Times New Roman" w:hAnsi="Arial" w:cs="Arial"/>
          <w:bCs/>
          <w:color w:val="222222"/>
          <w:shd w:val="clear" w:color="auto" w:fill="FFFFFF"/>
        </w:rPr>
        <w:t>proteins</w:t>
      </w:r>
    </w:p>
    <w:p w14:paraId="4283AB39" w14:textId="77777777" w:rsidR="00587F22" w:rsidRDefault="00587F22" w:rsidP="00587F22">
      <w:pPr>
        <w:pStyle w:val="ListParagraph"/>
        <w:numPr>
          <w:ilvl w:val="0"/>
          <w:numId w:val="88"/>
        </w:numPr>
        <w:rPr>
          <w:lang w:val="en-AU"/>
        </w:rPr>
      </w:pPr>
      <w:r>
        <w:rPr>
          <w:lang w:val="en-AU"/>
        </w:rPr>
        <w:t>T</w:t>
      </w:r>
      <w:r w:rsidRPr="00CE1EE8">
        <w:rPr>
          <w:b/>
          <w:lang w:val="en-AU"/>
        </w:rPr>
        <w:t>ranslocation</w:t>
      </w:r>
      <w:r>
        <w:rPr>
          <w:lang w:val="en-AU"/>
        </w:rPr>
        <w:t>: Glucose moves from blood into cells.</w:t>
      </w:r>
    </w:p>
    <w:p w14:paraId="504C8246" w14:textId="77777777" w:rsidR="00587F22" w:rsidRDefault="00587F22" w:rsidP="00587F22">
      <w:pPr>
        <w:rPr>
          <w:lang w:val="en-AU"/>
        </w:rPr>
      </w:pPr>
    </w:p>
    <w:p w14:paraId="222E85BB" w14:textId="77777777" w:rsidR="00587F22" w:rsidRDefault="00587F22" w:rsidP="00587F22">
      <w:pPr>
        <w:rPr>
          <w:b/>
          <w:lang w:val="en-AU"/>
        </w:rPr>
      </w:pPr>
      <w:r>
        <w:rPr>
          <w:b/>
          <w:lang w:val="en-AU"/>
        </w:rPr>
        <w:t>Ene</w:t>
      </w:r>
      <w:r w:rsidRPr="00F60D23">
        <w:rPr>
          <w:b/>
          <w:lang w:val="en-AU"/>
        </w:rPr>
        <w:t>r</w:t>
      </w:r>
      <w:r>
        <w:rPr>
          <w:b/>
          <w:lang w:val="en-AU"/>
        </w:rPr>
        <w:t>g</w:t>
      </w:r>
      <w:r w:rsidRPr="00F60D23">
        <w:rPr>
          <w:b/>
          <w:lang w:val="en-AU"/>
        </w:rPr>
        <w:t>y Sources</w:t>
      </w:r>
    </w:p>
    <w:p w14:paraId="6DCD29A7" w14:textId="77777777" w:rsidR="00587F22" w:rsidRPr="00F60D23" w:rsidRDefault="00587F22" w:rsidP="00587F22">
      <w:pPr>
        <w:rPr>
          <w:b/>
          <w:lang w:val="en-AU"/>
        </w:rPr>
      </w:pPr>
    </w:p>
    <w:p w14:paraId="72C3D9E2" w14:textId="77777777" w:rsidR="00587F22" w:rsidRDefault="00587F22" w:rsidP="00587F22">
      <w:pPr>
        <w:rPr>
          <w:lang w:val="en-AU"/>
        </w:rPr>
      </w:pPr>
      <w:r w:rsidRPr="00F60D23">
        <w:rPr>
          <w:b/>
          <w:lang w:val="en-AU"/>
        </w:rPr>
        <w:t>Glucose</w:t>
      </w:r>
      <w:r>
        <w:rPr>
          <w:lang w:val="en-AU"/>
        </w:rPr>
        <w:t>: Simple carbohydrate used in cellular respiration</w:t>
      </w:r>
    </w:p>
    <w:p w14:paraId="5E8ABACC" w14:textId="77777777" w:rsidR="00587F22" w:rsidRDefault="00587F22" w:rsidP="00587F22">
      <w:pPr>
        <w:rPr>
          <w:lang w:val="en-AU"/>
        </w:rPr>
      </w:pPr>
      <w:r w:rsidRPr="00F60D23">
        <w:rPr>
          <w:b/>
          <w:lang w:val="en-AU"/>
        </w:rPr>
        <w:t>Glycogen:</w:t>
      </w:r>
      <w:r>
        <w:rPr>
          <w:lang w:val="en-AU"/>
        </w:rPr>
        <w:t xml:space="preserve"> complex carbohydrate used to store glucose in cells and liver</w:t>
      </w:r>
    </w:p>
    <w:p w14:paraId="0B2CFC27" w14:textId="77777777" w:rsidR="00587F22" w:rsidRDefault="00587F22" w:rsidP="00587F22">
      <w:pPr>
        <w:rPr>
          <w:lang w:val="en-AU"/>
        </w:rPr>
      </w:pPr>
      <w:r w:rsidRPr="00F60D23">
        <w:rPr>
          <w:b/>
          <w:lang w:val="en-AU"/>
        </w:rPr>
        <w:t>Lipids</w:t>
      </w:r>
      <w:r>
        <w:rPr>
          <w:lang w:val="en-AU"/>
        </w:rPr>
        <w:t>: Fats used to store excess energy broken down when required</w:t>
      </w:r>
    </w:p>
    <w:p w14:paraId="57D2280D" w14:textId="77777777" w:rsidR="00587F22" w:rsidRDefault="00587F22" w:rsidP="00587F22">
      <w:pPr>
        <w:rPr>
          <w:lang w:val="en-AU"/>
        </w:rPr>
      </w:pPr>
      <w:r w:rsidRPr="00F60D23">
        <w:rPr>
          <w:b/>
          <w:lang w:val="en-AU"/>
        </w:rPr>
        <w:t>Proteins</w:t>
      </w:r>
      <w:r>
        <w:rPr>
          <w:lang w:val="en-AU"/>
        </w:rPr>
        <w:t>: Amino acids can be deaminated to produce ammonia and carbohydrates</w:t>
      </w:r>
    </w:p>
    <w:p w14:paraId="34576A4B" w14:textId="77777777" w:rsidR="00587F22" w:rsidRDefault="00587F22" w:rsidP="00587F22">
      <w:pPr>
        <w:rPr>
          <w:lang w:val="en-AU"/>
        </w:rPr>
      </w:pPr>
    </w:p>
    <w:p w14:paraId="1895847C" w14:textId="77777777" w:rsidR="00587F22" w:rsidRPr="00F60D23" w:rsidRDefault="00587F22" w:rsidP="00587F22">
      <w:pPr>
        <w:rPr>
          <w:b/>
          <w:lang w:val="en-AU"/>
        </w:rPr>
      </w:pPr>
      <w:r w:rsidRPr="00F60D23">
        <w:rPr>
          <w:b/>
          <w:lang w:val="en-AU"/>
        </w:rPr>
        <w:t>Hormones</w:t>
      </w:r>
    </w:p>
    <w:p w14:paraId="3B08363B" w14:textId="77777777" w:rsidR="00587F22" w:rsidRDefault="00587F22" w:rsidP="00587F22">
      <w:pPr>
        <w:rPr>
          <w:lang w:val="en-AU"/>
        </w:rPr>
      </w:pPr>
    </w:p>
    <w:p w14:paraId="45153D37" w14:textId="77777777" w:rsidR="00587F22" w:rsidRDefault="00587F22" w:rsidP="00587F22">
      <w:pPr>
        <w:rPr>
          <w:lang w:val="en-AU"/>
        </w:rPr>
      </w:pPr>
      <w:r w:rsidRPr="00F60D23">
        <w:rPr>
          <w:b/>
          <w:lang w:val="en-AU"/>
        </w:rPr>
        <w:t>Insulin:</w:t>
      </w:r>
      <w:r>
        <w:rPr>
          <w:lang w:val="en-AU"/>
        </w:rPr>
        <w:t xml:space="preserve"> Hormones processed by beta cells that lower blood glucose levels. Glucose to glycogen</w:t>
      </w:r>
    </w:p>
    <w:p w14:paraId="5ADA4145" w14:textId="77777777" w:rsidR="00587F22" w:rsidRDefault="00587F22" w:rsidP="00587F22">
      <w:pPr>
        <w:rPr>
          <w:lang w:val="en-AU"/>
        </w:rPr>
      </w:pPr>
      <w:r w:rsidRPr="00F60D23">
        <w:rPr>
          <w:b/>
          <w:lang w:val="en-AU"/>
        </w:rPr>
        <w:t>Glucagon</w:t>
      </w:r>
      <w:r>
        <w:rPr>
          <w:lang w:val="en-AU"/>
        </w:rPr>
        <w:t>: Hormones processed by the alpha cells that raises blood glucose levels. Glycogen to glucose.</w:t>
      </w:r>
    </w:p>
    <w:p w14:paraId="0206C930" w14:textId="77777777" w:rsidR="00587F22" w:rsidRDefault="00587F22" w:rsidP="00587F22">
      <w:pPr>
        <w:rPr>
          <w:lang w:val="en-AU"/>
        </w:rPr>
      </w:pPr>
      <w:r w:rsidRPr="00F60D23">
        <w:rPr>
          <w:b/>
          <w:lang w:val="en-AU"/>
        </w:rPr>
        <w:t>Cortisol and Adrenaline:</w:t>
      </w:r>
      <w:r>
        <w:rPr>
          <w:lang w:val="en-AU"/>
        </w:rPr>
        <w:t xml:space="preserve"> Hormones act to raise blood glucose levels.</w:t>
      </w:r>
    </w:p>
    <w:p w14:paraId="5960F719" w14:textId="77777777" w:rsidR="00587F22" w:rsidRDefault="00587F22" w:rsidP="00587F22">
      <w:pPr>
        <w:rPr>
          <w:lang w:val="en-AU"/>
        </w:rPr>
      </w:pPr>
    </w:p>
    <w:p w14:paraId="77F470EB" w14:textId="77777777" w:rsidR="00587F22" w:rsidRDefault="00587F22" w:rsidP="00587F22">
      <w:pPr>
        <w:rPr>
          <w:lang w:val="en-AU"/>
        </w:rPr>
      </w:pPr>
    </w:p>
    <w:p w14:paraId="779CDB5B" w14:textId="77777777" w:rsidR="00587F22" w:rsidRDefault="00587F22" w:rsidP="00587F22">
      <w:pPr>
        <w:rPr>
          <w:lang w:val="en-AU"/>
        </w:rPr>
      </w:pPr>
      <w:r>
        <w:rPr>
          <w:lang w:val="en-AU"/>
        </w:rPr>
        <w:lastRenderedPageBreak/>
        <w:t>High levels of glucose (after a meal)</w:t>
      </w:r>
    </w:p>
    <w:p w14:paraId="57983927" w14:textId="77777777" w:rsidR="00587F22" w:rsidRDefault="00587F22" w:rsidP="00587F22">
      <w:pPr>
        <w:rPr>
          <w:lang w:val="en-AU"/>
        </w:rPr>
      </w:pPr>
    </w:p>
    <w:p w14:paraId="05D57A31" w14:textId="77777777" w:rsidR="00587F22" w:rsidRDefault="00587F22" w:rsidP="00587F22">
      <w:pPr>
        <w:rPr>
          <w:b/>
          <w:lang w:val="en-AU"/>
        </w:rPr>
      </w:pPr>
      <w:r w:rsidRPr="002F6621">
        <w:rPr>
          <w:noProof/>
        </w:rPr>
        <w:drawing>
          <wp:inline distT="0" distB="0" distL="0" distR="0" wp14:anchorId="198C87FD" wp14:editId="3F49B2CD">
            <wp:extent cx="4852035" cy="3438166"/>
            <wp:effectExtent l="0" t="50800" r="0" b="219710"/>
            <wp:docPr id="28" name="Diagram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 r:lo="rId79" r:qs="rId80" r:cs="rId81"/>
              </a:graphicData>
            </a:graphic>
          </wp:inline>
        </w:drawing>
      </w:r>
    </w:p>
    <w:p w14:paraId="69BD684A" w14:textId="77777777" w:rsidR="00587F22" w:rsidRPr="00DD0DA4" w:rsidRDefault="00587F22" w:rsidP="00587F22">
      <w:pPr>
        <w:rPr>
          <w:lang w:val="en-AU"/>
        </w:rPr>
      </w:pPr>
      <w:r w:rsidRPr="002F6621">
        <w:rPr>
          <w:noProof/>
        </w:rPr>
        <w:drawing>
          <wp:anchor distT="0" distB="0" distL="114300" distR="114300" simplePos="0" relativeHeight="251669504" behindDoc="0" locked="0" layoutInCell="1" allowOverlap="1" wp14:anchorId="095D3DAA" wp14:editId="59135868">
            <wp:simplePos x="0" y="0"/>
            <wp:positionH relativeFrom="column">
              <wp:posOffset>165100</wp:posOffset>
            </wp:positionH>
            <wp:positionV relativeFrom="paragraph">
              <wp:posOffset>381000</wp:posOffset>
            </wp:positionV>
            <wp:extent cx="5365115" cy="3881755"/>
            <wp:effectExtent l="0" t="76200" r="19685" b="233045"/>
            <wp:wrapSquare wrapText="bothSides"/>
            <wp:docPr id="29" name="Diagram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3" r:lo="rId84" r:qs="rId85" r:cs="rId86"/>
              </a:graphicData>
            </a:graphic>
            <wp14:sizeRelH relativeFrom="page">
              <wp14:pctWidth>0</wp14:pctWidth>
            </wp14:sizeRelH>
            <wp14:sizeRelV relativeFrom="page">
              <wp14:pctHeight>0</wp14:pctHeight>
            </wp14:sizeRelV>
          </wp:anchor>
        </w:drawing>
      </w:r>
      <w:r w:rsidRPr="00DD0DA4">
        <w:rPr>
          <w:b/>
          <w:lang w:val="en-AU"/>
        </w:rPr>
        <w:t>Low levels of glucose (during exercise)</w:t>
      </w:r>
    </w:p>
    <w:p w14:paraId="2256CB75" w14:textId="77777777" w:rsidR="00587F22" w:rsidRDefault="00587F22" w:rsidP="00587F22">
      <w:pPr>
        <w:tabs>
          <w:tab w:val="left" w:pos="3715"/>
        </w:tabs>
        <w:rPr>
          <w:b/>
          <w:lang w:val="en-AU"/>
        </w:rPr>
      </w:pPr>
    </w:p>
    <w:p w14:paraId="76C8028B" w14:textId="77777777" w:rsidR="00587F22" w:rsidRDefault="00587F22" w:rsidP="00587F22">
      <w:pPr>
        <w:tabs>
          <w:tab w:val="left" w:pos="3715"/>
        </w:tabs>
        <w:rPr>
          <w:b/>
          <w:lang w:val="en-AU"/>
        </w:rPr>
      </w:pPr>
      <w:r>
        <w:rPr>
          <w:b/>
          <w:lang w:val="en-AU"/>
        </w:rPr>
        <w:lastRenderedPageBreak/>
        <w:t>Role of the Adrenal Glands in raising blood glucose levels</w:t>
      </w:r>
    </w:p>
    <w:p w14:paraId="721693CA" w14:textId="77777777" w:rsidR="00587F22" w:rsidRDefault="00587F22" w:rsidP="00587F22">
      <w:pPr>
        <w:tabs>
          <w:tab w:val="left" w:pos="3715"/>
        </w:tabs>
        <w:rPr>
          <w:lang w:val="en-AU"/>
        </w:rPr>
      </w:pPr>
    </w:p>
    <w:p w14:paraId="6730B1FA" w14:textId="77777777" w:rsidR="00587F22" w:rsidRDefault="00587F22" w:rsidP="00587F22">
      <w:pPr>
        <w:tabs>
          <w:tab w:val="left" w:pos="3715"/>
        </w:tabs>
        <w:rPr>
          <w:lang w:val="en-AU"/>
        </w:rPr>
      </w:pPr>
      <w:r>
        <w:rPr>
          <w:lang w:val="en-AU"/>
        </w:rPr>
        <w:t>The adrenal glands are located above the kidney</w:t>
      </w:r>
    </w:p>
    <w:p w14:paraId="5228BEED" w14:textId="77777777" w:rsidR="00587F22" w:rsidRDefault="00587F22" w:rsidP="00587F22">
      <w:pPr>
        <w:tabs>
          <w:tab w:val="left" w:pos="3715"/>
        </w:tabs>
        <w:rPr>
          <w:lang w:val="en-AU"/>
        </w:rPr>
      </w:pPr>
      <w:r>
        <w:rPr>
          <w:lang w:val="en-AU"/>
        </w:rPr>
        <w:t>There are two main part</w:t>
      </w:r>
    </w:p>
    <w:p w14:paraId="003174A6" w14:textId="77777777" w:rsidR="00587F22" w:rsidRDefault="00587F22" w:rsidP="00587F22">
      <w:pPr>
        <w:pStyle w:val="ListParagraph"/>
        <w:numPr>
          <w:ilvl w:val="0"/>
          <w:numId w:val="89"/>
        </w:numPr>
        <w:tabs>
          <w:tab w:val="left" w:pos="3715"/>
        </w:tabs>
        <w:rPr>
          <w:lang w:val="en-AU"/>
        </w:rPr>
      </w:pPr>
      <w:r>
        <w:rPr>
          <w:lang w:val="en-AU"/>
        </w:rPr>
        <w:t>The adrenal cortex: secretes cortisol</w:t>
      </w:r>
    </w:p>
    <w:p w14:paraId="0454C306" w14:textId="77777777" w:rsidR="00587F22" w:rsidRDefault="00587F22" w:rsidP="00587F22">
      <w:pPr>
        <w:pStyle w:val="ListParagraph"/>
        <w:numPr>
          <w:ilvl w:val="0"/>
          <w:numId w:val="89"/>
        </w:numPr>
        <w:tabs>
          <w:tab w:val="left" w:pos="3715"/>
        </w:tabs>
        <w:rPr>
          <w:lang w:val="en-AU"/>
        </w:rPr>
      </w:pPr>
      <w:r>
        <w:rPr>
          <w:lang w:val="en-AU"/>
        </w:rPr>
        <w:t>Adrenal medulla: secretes adrenaline and noradrenaline</w:t>
      </w:r>
    </w:p>
    <w:p w14:paraId="42CA71EE" w14:textId="77777777" w:rsidR="00587F22" w:rsidRDefault="00587F22" w:rsidP="00587F22">
      <w:pPr>
        <w:tabs>
          <w:tab w:val="left" w:pos="3715"/>
        </w:tabs>
        <w:rPr>
          <w:lang w:val="en-AU"/>
        </w:rPr>
      </w:pPr>
      <w:r>
        <w:rPr>
          <w:lang w:val="en-AU"/>
        </w:rPr>
        <w:t>Both have a role in raising blood glucose levels.</w:t>
      </w:r>
    </w:p>
    <w:p w14:paraId="6B819AE0" w14:textId="77777777" w:rsidR="00587F22" w:rsidRDefault="00587F22" w:rsidP="00587F22">
      <w:pPr>
        <w:tabs>
          <w:tab w:val="left" w:pos="3715"/>
        </w:tabs>
        <w:rPr>
          <w:lang w:val="en-AU"/>
        </w:rPr>
      </w:pPr>
      <w:r>
        <w:rPr>
          <w:lang w:val="en-AU"/>
        </w:rPr>
        <w:t>The adrenal gland is normally stimulated by the sympathetic nervous system (stress related)</w:t>
      </w:r>
    </w:p>
    <w:p w14:paraId="661F6E25" w14:textId="77777777" w:rsidR="00587F22" w:rsidRDefault="00587F22" w:rsidP="00587F22">
      <w:pPr>
        <w:tabs>
          <w:tab w:val="left" w:pos="3715"/>
        </w:tabs>
        <w:rPr>
          <w:lang w:val="en-AU"/>
        </w:rPr>
      </w:pPr>
      <w:r>
        <w:rPr>
          <w:noProof/>
        </w:rPr>
        <w:drawing>
          <wp:anchor distT="0" distB="0" distL="114300" distR="114300" simplePos="0" relativeHeight="251671552" behindDoc="0" locked="0" layoutInCell="1" allowOverlap="1" wp14:anchorId="563369B8" wp14:editId="0D6B8CD1">
            <wp:simplePos x="0" y="0"/>
            <wp:positionH relativeFrom="column">
              <wp:posOffset>3021330</wp:posOffset>
            </wp:positionH>
            <wp:positionV relativeFrom="paragraph">
              <wp:posOffset>457200</wp:posOffset>
            </wp:positionV>
            <wp:extent cx="3317875" cy="2861310"/>
            <wp:effectExtent l="0" t="0" r="9525" b="34290"/>
            <wp:wrapSquare wrapText="bothSides"/>
            <wp:docPr id="32" name="Diagram 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8" r:lo="rId89" r:qs="rId90" r:cs="rId91"/>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528" behindDoc="0" locked="0" layoutInCell="1" allowOverlap="1" wp14:anchorId="7205E0A6" wp14:editId="66883F62">
            <wp:simplePos x="0" y="0"/>
            <wp:positionH relativeFrom="column">
              <wp:posOffset>-635000</wp:posOffset>
            </wp:positionH>
            <wp:positionV relativeFrom="paragraph">
              <wp:posOffset>342265</wp:posOffset>
            </wp:positionV>
            <wp:extent cx="3317875" cy="2965450"/>
            <wp:effectExtent l="25400" t="0" r="85725" b="6350"/>
            <wp:wrapSquare wrapText="bothSides"/>
            <wp:docPr id="31" name="Diagram 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3" r:lo="rId94" r:qs="rId95" r:cs="rId96"/>
              </a:graphicData>
            </a:graphic>
            <wp14:sizeRelH relativeFrom="page">
              <wp14:pctWidth>0</wp14:pctWidth>
            </wp14:sizeRelH>
            <wp14:sizeRelV relativeFrom="page">
              <wp14:pctHeight>0</wp14:pctHeight>
            </wp14:sizeRelV>
          </wp:anchor>
        </w:drawing>
      </w:r>
    </w:p>
    <w:p w14:paraId="5ED17B7F" w14:textId="77777777" w:rsidR="00587F22" w:rsidRDefault="00587F22" w:rsidP="00587F22">
      <w:pPr>
        <w:rPr>
          <w:lang w:val="en-AU"/>
        </w:rPr>
      </w:pPr>
    </w:p>
    <w:p w14:paraId="257BB338" w14:textId="77777777" w:rsidR="00587F22" w:rsidRDefault="00587F22" w:rsidP="00587F22">
      <w:pPr>
        <w:rPr>
          <w:lang w:val="en-AU"/>
        </w:rPr>
      </w:pPr>
    </w:p>
    <w:p w14:paraId="15973D65" w14:textId="77777777" w:rsidR="00587F22" w:rsidRDefault="00587F22" w:rsidP="00587F22">
      <w:pPr>
        <w:rPr>
          <w:b/>
          <w:sz w:val="28"/>
          <w:lang w:val="en-AU"/>
        </w:rPr>
      </w:pPr>
      <w:r w:rsidRPr="00674058">
        <w:rPr>
          <w:b/>
          <w:sz w:val="28"/>
          <w:lang w:val="en-AU"/>
        </w:rPr>
        <w:t>Disruption of Homeostasis</w:t>
      </w:r>
    </w:p>
    <w:p w14:paraId="661AFB32" w14:textId="77777777" w:rsidR="00587F22" w:rsidRDefault="00587F22" w:rsidP="00587F22">
      <w:pPr>
        <w:rPr>
          <w:sz w:val="28"/>
          <w:lang w:val="en-AU"/>
        </w:rPr>
      </w:pPr>
    </w:p>
    <w:p w14:paraId="34238D26" w14:textId="77777777" w:rsidR="00587F22" w:rsidRDefault="00587F22" w:rsidP="00587F22">
      <w:pPr>
        <w:rPr>
          <w:b/>
          <w:lang w:val="en-AU"/>
        </w:rPr>
      </w:pPr>
      <w:r w:rsidRPr="00674058">
        <w:rPr>
          <w:b/>
          <w:lang w:val="en-AU"/>
        </w:rPr>
        <w:t>Hormonal causes of disruption</w:t>
      </w:r>
    </w:p>
    <w:p w14:paraId="52EAB86E" w14:textId="77777777" w:rsidR="00587F22" w:rsidRPr="00674058" w:rsidRDefault="00587F22" w:rsidP="00587F22">
      <w:pPr>
        <w:pStyle w:val="ListParagraph"/>
        <w:numPr>
          <w:ilvl w:val="0"/>
          <w:numId w:val="87"/>
        </w:numPr>
        <w:rPr>
          <w:b/>
          <w:lang w:val="en-AU"/>
        </w:rPr>
      </w:pPr>
      <w:r>
        <w:rPr>
          <w:lang w:val="en-AU"/>
        </w:rPr>
        <w:t>Many hormones are involved in homeostasis</w:t>
      </w:r>
    </w:p>
    <w:p w14:paraId="11B234B2" w14:textId="77777777" w:rsidR="00587F22" w:rsidRDefault="00587F22" w:rsidP="00587F22">
      <w:pPr>
        <w:pStyle w:val="ListParagraph"/>
        <w:numPr>
          <w:ilvl w:val="0"/>
          <w:numId w:val="90"/>
        </w:numPr>
        <w:rPr>
          <w:lang w:val="en-AU"/>
        </w:rPr>
      </w:pPr>
      <w:r>
        <w:rPr>
          <w:lang w:val="en-AU"/>
        </w:rPr>
        <w:t>Insulin and Glucagon- regulate blood glucose levels</w:t>
      </w:r>
    </w:p>
    <w:p w14:paraId="7C9C573E" w14:textId="77777777" w:rsidR="00587F22" w:rsidRDefault="00587F22" w:rsidP="00587F22">
      <w:pPr>
        <w:pStyle w:val="ListParagraph"/>
        <w:numPr>
          <w:ilvl w:val="0"/>
          <w:numId w:val="90"/>
        </w:numPr>
        <w:rPr>
          <w:lang w:val="en-AU"/>
        </w:rPr>
      </w:pPr>
      <w:r>
        <w:rPr>
          <w:lang w:val="en-AU"/>
        </w:rPr>
        <w:t>Thyroxin regulates metabolic rate</w:t>
      </w:r>
    </w:p>
    <w:p w14:paraId="14CBE9C6" w14:textId="77777777" w:rsidR="00587F22" w:rsidRDefault="00587F22" w:rsidP="00587F22">
      <w:pPr>
        <w:pStyle w:val="ListParagraph"/>
        <w:numPr>
          <w:ilvl w:val="0"/>
          <w:numId w:val="90"/>
        </w:numPr>
        <w:rPr>
          <w:lang w:val="en-AU"/>
        </w:rPr>
      </w:pPr>
      <w:r>
        <w:rPr>
          <w:lang w:val="en-AU"/>
        </w:rPr>
        <w:t>ADH regulated fluid levels</w:t>
      </w:r>
    </w:p>
    <w:p w14:paraId="6DD41B55" w14:textId="77777777" w:rsidR="00587F22" w:rsidRDefault="00587F22" w:rsidP="00587F22">
      <w:pPr>
        <w:pStyle w:val="ListParagraph"/>
        <w:numPr>
          <w:ilvl w:val="0"/>
          <w:numId w:val="87"/>
        </w:numPr>
        <w:rPr>
          <w:lang w:val="en-AU"/>
        </w:rPr>
      </w:pPr>
      <w:r>
        <w:rPr>
          <w:lang w:val="en-AU"/>
        </w:rPr>
        <w:t>Too much or too little of these hormones can cause major disruptions to homeostasis. Major examples include</w:t>
      </w:r>
    </w:p>
    <w:p w14:paraId="7D2973E0" w14:textId="77777777" w:rsidR="00587F22" w:rsidRDefault="00587F22" w:rsidP="00587F22">
      <w:pPr>
        <w:pStyle w:val="ListParagraph"/>
        <w:numPr>
          <w:ilvl w:val="0"/>
          <w:numId w:val="91"/>
        </w:numPr>
        <w:rPr>
          <w:lang w:val="en-AU"/>
        </w:rPr>
      </w:pPr>
      <w:r>
        <w:rPr>
          <w:lang w:val="en-AU"/>
        </w:rPr>
        <w:t>Diabetes</w:t>
      </w:r>
    </w:p>
    <w:p w14:paraId="3A4F5D13" w14:textId="77777777" w:rsidR="00587F22" w:rsidRDefault="00587F22" w:rsidP="00587F22">
      <w:pPr>
        <w:pStyle w:val="ListParagraph"/>
        <w:numPr>
          <w:ilvl w:val="0"/>
          <w:numId w:val="91"/>
        </w:numPr>
        <w:rPr>
          <w:lang w:val="en-AU"/>
        </w:rPr>
      </w:pPr>
      <w:r>
        <w:rPr>
          <w:lang w:val="en-AU"/>
        </w:rPr>
        <w:t>Hypothyroidism</w:t>
      </w:r>
    </w:p>
    <w:p w14:paraId="11B26FC2" w14:textId="77777777" w:rsidR="00587F22" w:rsidRDefault="00587F22" w:rsidP="00587F22">
      <w:pPr>
        <w:pStyle w:val="ListParagraph"/>
        <w:numPr>
          <w:ilvl w:val="0"/>
          <w:numId w:val="91"/>
        </w:numPr>
        <w:rPr>
          <w:lang w:val="en-AU"/>
        </w:rPr>
      </w:pPr>
      <w:r>
        <w:rPr>
          <w:lang w:val="en-AU"/>
        </w:rPr>
        <w:t xml:space="preserve">Hyperthyroidism </w:t>
      </w:r>
    </w:p>
    <w:p w14:paraId="05760E64" w14:textId="77777777" w:rsidR="00587F22" w:rsidRPr="00BD1CCC" w:rsidRDefault="00587F22" w:rsidP="00587F22">
      <w:pPr>
        <w:rPr>
          <w:b/>
          <w:lang w:val="en-AU"/>
        </w:rPr>
      </w:pPr>
    </w:p>
    <w:p w14:paraId="1D12CC8D" w14:textId="77777777" w:rsidR="00587F22" w:rsidRDefault="00587F22" w:rsidP="00587F22">
      <w:pPr>
        <w:rPr>
          <w:lang w:val="en-AU"/>
        </w:rPr>
      </w:pPr>
      <w:r w:rsidRPr="00BD1CCC">
        <w:rPr>
          <w:b/>
          <w:lang w:val="en-AU"/>
        </w:rPr>
        <w:t>Diabetes Mellitus</w:t>
      </w:r>
    </w:p>
    <w:p w14:paraId="753DF5DE" w14:textId="77777777" w:rsidR="00587F22" w:rsidRPr="00674058" w:rsidRDefault="00587F22" w:rsidP="00587F22">
      <w:pPr>
        <w:pStyle w:val="ListParagraph"/>
        <w:numPr>
          <w:ilvl w:val="0"/>
          <w:numId w:val="87"/>
        </w:numPr>
        <w:rPr>
          <w:lang w:val="en-AU"/>
        </w:rPr>
      </w:pPr>
      <w:r w:rsidRPr="00674058">
        <w:rPr>
          <w:lang w:val="en-AU"/>
        </w:rPr>
        <w:t xml:space="preserve">Diabetes mellitus occurs when an individual has abnormally high blood glucose levels – Hyperglycaemia </w:t>
      </w:r>
    </w:p>
    <w:p w14:paraId="650E2BC6" w14:textId="77777777" w:rsidR="00587F22" w:rsidRPr="00674058" w:rsidRDefault="00587F22" w:rsidP="00587F22">
      <w:pPr>
        <w:pStyle w:val="ListParagraph"/>
        <w:numPr>
          <w:ilvl w:val="0"/>
          <w:numId w:val="87"/>
        </w:numPr>
        <w:rPr>
          <w:lang w:val="en-AU"/>
        </w:rPr>
      </w:pPr>
      <w:r w:rsidRPr="00674058">
        <w:rPr>
          <w:lang w:val="en-AU"/>
        </w:rPr>
        <w:t>If a person produces insufficient insulin or if their cells are resistant to the effects of insulin, then blood glucose levels remain high</w:t>
      </w:r>
    </w:p>
    <w:p w14:paraId="6BB23AF2" w14:textId="77777777" w:rsidR="00587F22" w:rsidRPr="00674058" w:rsidRDefault="00587F22" w:rsidP="00587F22">
      <w:pPr>
        <w:pStyle w:val="ListParagraph"/>
        <w:numPr>
          <w:ilvl w:val="0"/>
          <w:numId w:val="87"/>
        </w:numPr>
        <w:rPr>
          <w:lang w:val="en-AU"/>
        </w:rPr>
      </w:pPr>
      <w:r w:rsidRPr="00674058">
        <w:rPr>
          <w:lang w:val="en-AU"/>
        </w:rPr>
        <w:t>This results in a large amount of glucose in urine</w:t>
      </w:r>
    </w:p>
    <w:p w14:paraId="2F8C44F6" w14:textId="77777777" w:rsidR="00587F22" w:rsidRPr="00674058" w:rsidRDefault="00587F22" w:rsidP="00587F22">
      <w:pPr>
        <w:pStyle w:val="ListParagraph"/>
        <w:numPr>
          <w:ilvl w:val="0"/>
          <w:numId w:val="87"/>
        </w:numPr>
        <w:rPr>
          <w:lang w:val="en-AU"/>
        </w:rPr>
      </w:pPr>
      <w:r w:rsidRPr="00674058">
        <w:rPr>
          <w:lang w:val="en-AU"/>
        </w:rPr>
        <w:t xml:space="preserve">There are </w:t>
      </w:r>
      <w:r>
        <w:rPr>
          <w:lang w:val="en-AU"/>
        </w:rPr>
        <w:t>two</w:t>
      </w:r>
      <w:r w:rsidRPr="00674058">
        <w:rPr>
          <w:lang w:val="en-AU"/>
        </w:rPr>
        <w:t xml:space="preserve"> forms of diabetes; type 1 + type 2.</w:t>
      </w:r>
    </w:p>
    <w:p w14:paraId="333E4C56" w14:textId="77777777" w:rsidR="00587F22" w:rsidRPr="00BD1CCC" w:rsidRDefault="00587F22" w:rsidP="00587F22">
      <w:pPr>
        <w:rPr>
          <w:b/>
          <w:lang w:val="en-AU"/>
        </w:rPr>
      </w:pPr>
      <w:r w:rsidRPr="00BD1CCC">
        <w:rPr>
          <w:b/>
          <w:lang w:val="en-AU"/>
        </w:rPr>
        <w:lastRenderedPageBreak/>
        <w:t xml:space="preserve">Type 1 </w:t>
      </w:r>
    </w:p>
    <w:p w14:paraId="78035734" w14:textId="77777777" w:rsidR="00587F22" w:rsidRPr="00674058" w:rsidRDefault="00587F22" w:rsidP="00587F22">
      <w:pPr>
        <w:pStyle w:val="ListParagraph"/>
        <w:numPr>
          <w:ilvl w:val="0"/>
          <w:numId w:val="93"/>
        </w:numPr>
        <w:rPr>
          <w:lang w:val="en-AU"/>
        </w:rPr>
      </w:pPr>
      <w:r w:rsidRPr="00674058">
        <w:rPr>
          <w:lang w:val="en-AU"/>
        </w:rPr>
        <w:t>Can be referred to as insulin-dependent</w:t>
      </w:r>
    </w:p>
    <w:p w14:paraId="33356F89" w14:textId="77777777" w:rsidR="00587F22" w:rsidRPr="00674058" w:rsidRDefault="00587F22" w:rsidP="00587F22">
      <w:pPr>
        <w:pStyle w:val="ListParagraph"/>
        <w:numPr>
          <w:ilvl w:val="0"/>
          <w:numId w:val="93"/>
        </w:numPr>
        <w:rPr>
          <w:lang w:val="en-AU"/>
        </w:rPr>
      </w:pPr>
      <w:r w:rsidRPr="00674058">
        <w:rPr>
          <w:lang w:val="en-AU"/>
        </w:rPr>
        <w:t>Usually begins in childhood</w:t>
      </w:r>
    </w:p>
    <w:p w14:paraId="2404A82C" w14:textId="77777777" w:rsidR="00587F22" w:rsidRPr="00674058" w:rsidRDefault="00587F22" w:rsidP="00587F22">
      <w:pPr>
        <w:pStyle w:val="ListParagraph"/>
        <w:numPr>
          <w:ilvl w:val="0"/>
          <w:numId w:val="93"/>
        </w:numPr>
        <w:rPr>
          <w:lang w:val="en-AU"/>
        </w:rPr>
      </w:pPr>
      <w:r w:rsidRPr="00674058">
        <w:rPr>
          <w:lang w:val="en-AU"/>
        </w:rPr>
        <w:t xml:space="preserve">Results from the patient’s immune system destroying the beta cells in the Islets of Langerhans </w:t>
      </w:r>
    </w:p>
    <w:p w14:paraId="61B46BCF" w14:textId="77777777" w:rsidR="00587F22" w:rsidRPr="00674058" w:rsidRDefault="00587F22" w:rsidP="00587F22">
      <w:pPr>
        <w:pStyle w:val="ListParagraph"/>
        <w:numPr>
          <w:ilvl w:val="0"/>
          <w:numId w:val="93"/>
        </w:numPr>
        <w:rPr>
          <w:lang w:val="en-AU"/>
        </w:rPr>
      </w:pPr>
      <w:r w:rsidRPr="00674058">
        <w:rPr>
          <w:lang w:val="en-AU"/>
        </w:rPr>
        <w:t xml:space="preserve">People with type 1 diabetes do not produce insulin </w:t>
      </w:r>
    </w:p>
    <w:p w14:paraId="6198DD82" w14:textId="77777777" w:rsidR="00587F22" w:rsidRPr="00674058" w:rsidRDefault="00587F22" w:rsidP="00587F22">
      <w:pPr>
        <w:pStyle w:val="ListParagraph"/>
        <w:numPr>
          <w:ilvl w:val="0"/>
          <w:numId w:val="93"/>
        </w:numPr>
        <w:rPr>
          <w:lang w:val="en-AU"/>
        </w:rPr>
      </w:pPr>
      <w:r w:rsidRPr="00674058">
        <w:rPr>
          <w:lang w:val="en-AU"/>
        </w:rPr>
        <w:t>The patients cell still respond to insulin in the normal way</w:t>
      </w:r>
    </w:p>
    <w:p w14:paraId="4076A0FD" w14:textId="77777777" w:rsidR="00587F22" w:rsidRDefault="00587F22" w:rsidP="00587F22">
      <w:pPr>
        <w:rPr>
          <w:lang w:val="en-AU"/>
        </w:rPr>
      </w:pPr>
    </w:p>
    <w:p w14:paraId="220ADECE" w14:textId="77777777" w:rsidR="00587F22" w:rsidRPr="00BD1CCC" w:rsidRDefault="00587F22" w:rsidP="00587F22">
      <w:pPr>
        <w:rPr>
          <w:b/>
          <w:lang w:val="en-AU"/>
        </w:rPr>
      </w:pPr>
      <w:r w:rsidRPr="00BD1CCC">
        <w:rPr>
          <w:b/>
          <w:lang w:val="en-AU"/>
        </w:rPr>
        <w:t>Type 2</w:t>
      </w:r>
    </w:p>
    <w:p w14:paraId="161256F6" w14:textId="77777777" w:rsidR="00587F22" w:rsidRDefault="00587F22" w:rsidP="00587F22">
      <w:pPr>
        <w:pStyle w:val="ListParagraph"/>
        <w:numPr>
          <w:ilvl w:val="0"/>
          <w:numId w:val="92"/>
        </w:numPr>
        <w:rPr>
          <w:lang w:val="en-AU"/>
        </w:rPr>
      </w:pPr>
      <w:r>
        <w:rPr>
          <w:lang w:val="en-AU"/>
        </w:rPr>
        <w:t>Referred to as adult onset diabetes as it usually develops in people over 45.</w:t>
      </w:r>
    </w:p>
    <w:p w14:paraId="589ED1D7" w14:textId="77777777" w:rsidR="00587F22" w:rsidRDefault="00587F22" w:rsidP="00587F22">
      <w:pPr>
        <w:pStyle w:val="ListParagraph"/>
        <w:numPr>
          <w:ilvl w:val="0"/>
          <w:numId w:val="92"/>
        </w:numPr>
        <w:rPr>
          <w:lang w:val="en-AU"/>
        </w:rPr>
      </w:pPr>
      <w:r>
        <w:rPr>
          <w:lang w:val="en-AU"/>
        </w:rPr>
        <w:t>Patients are able to produce insulin but cells don’t respond to it. As a result, insulin is not taken up by the cells.</w:t>
      </w:r>
    </w:p>
    <w:p w14:paraId="5FE500F7" w14:textId="77777777" w:rsidR="00587F22" w:rsidRDefault="00587F22" w:rsidP="00587F22">
      <w:pPr>
        <w:pStyle w:val="ListParagraph"/>
        <w:numPr>
          <w:ilvl w:val="0"/>
          <w:numId w:val="92"/>
        </w:numPr>
        <w:rPr>
          <w:lang w:val="en-AU"/>
        </w:rPr>
      </w:pPr>
      <w:r>
        <w:rPr>
          <w:lang w:val="en-AU"/>
        </w:rPr>
        <w:t xml:space="preserve">Type 2 diabetes is a lifestyle disease more common in overweight individuals. </w:t>
      </w:r>
    </w:p>
    <w:p w14:paraId="6F62F817" w14:textId="77777777" w:rsidR="00587F22" w:rsidRDefault="00587F22" w:rsidP="00587F22">
      <w:pPr>
        <w:pStyle w:val="ListParagraph"/>
        <w:numPr>
          <w:ilvl w:val="0"/>
          <w:numId w:val="92"/>
        </w:numPr>
        <w:rPr>
          <w:lang w:val="en-AU"/>
        </w:rPr>
      </w:pPr>
      <w:r>
        <w:rPr>
          <w:lang w:val="en-AU"/>
        </w:rPr>
        <w:t>Life style risk factors include;</w:t>
      </w:r>
    </w:p>
    <w:p w14:paraId="42D48DEE" w14:textId="77777777" w:rsidR="00587F22" w:rsidRDefault="00587F22" w:rsidP="00587F22">
      <w:pPr>
        <w:pStyle w:val="ListParagraph"/>
        <w:numPr>
          <w:ilvl w:val="0"/>
          <w:numId w:val="91"/>
        </w:numPr>
        <w:rPr>
          <w:lang w:val="en-AU"/>
        </w:rPr>
      </w:pPr>
      <w:r>
        <w:rPr>
          <w:lang w:val="en-AU"/>
        </w:rPr>
        <w:t>Lack of physical activity</w:t>
      </w:r>
    </w:p>
    <w:p w14:paraId="6F55BBCD" w14:textId="77777777" w:rsidR="00587F22" w:rsidRDefault="00587F22" w:rsidP="00587F22">
      <w:pPr>
        <w:pStyle w:val="ListParagraph"/>
        <w:numPr>
          <w:ilvl w:val="0"/>
          <w:numId w:val="91"/>
        </w:numPr>
        <w:rPr>
          <w:lang w:val="en-AU"/>
        </w:rPr>
      </w:pPr>
      <w:r>
        <w:rPr>
          <w:lang w:val="en-AU"/>
        </w:rPr>
        <w:t>Overweight</w:t>
      </w:r>
    </w:p>
    <w:p w14:paraId="4712873B" w14:textId="77777777" w:rsidR="00587F22" w:rsidRDefault="00587F22" w:rsidP="00587F22">
      <w:pPr>
        <w:pStyle w:val="ListParagraph"/>
        <w:numPr>
          <w:ilvl w:val="0"/>
          <w:numId w:val="91"/>
        </w:numPr>
        <w:rPr>
          <w:lang w:val="en-AU"/>
        </w:rPr>
      </w:pPr>
      <w:r>
        <w:rPr>
          <w:lang w:val="en-AU"/>
        </w:rPr>
        <w:t>High sugary, fat and salt diet</w:t>
      </w:r>
    </w:p>
    <w:p w14:paraId="2CDAC1AB" w14:textId="77777777" w:rsidR="00587F22" w:rsidRDefault="00587F22" w:rsidP="00587F22">
      <w:pPr>
        <w:pStyle w:val="ListParagraph"/>
        <w:numPr>
          <w:ilvl w:val="0"/>
          <w:numId w:val="91"/>
        </w:numPr>
        <w:rPr>
          <w:lang w:val="en-AU"/>
        </w:rPr>
      </w:pPr>
      <w:r>
        <w:rPr>
          <w:lang w:val="en-AU"/>
        </w:rPr>
        <w:t>High blood pressure</w:t>
      </w:r>
    </w:p>
    <w:p w14:paraId="5F4491CA" w14:textId="77777777" w:rsidR="00587F22" w:rsidRDefault="00587F22" w:rsidP="00587F22">
      <w:pPr>
        <w:pStyle w:val="ListParagraph"/>
        <w:numPr>
          <w:ilvl w:val="0"/>
          <w:numId w:val="91"/>
        </w:numPr>
        <w:rPr>
          <w:lang w:val="en-AU"/>
        </w:rPr>
      </w:pPr>
      <w:r>
        <w:rPr>
          <w:lang w:val="en-AU"/>
        </w:rPr>
        <w:t>High blood cholesterol</w:t>
      </w:r>
    </w:p>
    <w:p w14:paraId="6499D5F6" w14:textId="77777777" w:rsidR="00587F22" w:rsidRDefault="00587F22" w:rsidP="00587F22">
      <w:pPr>
        <w:pStyle w:val="ListParagraph"/>
        <w:numPr>
          <w:ilvl w:val="0"/>
          <w:numId w:val="91"/>
        </w:numPr>
        <w:rPr>
          <w:lang w:val="en-AU"/>
        </w:rPr>
      </w:pPr>
      <w:r>
        <w:rPr>
          <w:lang w:val="en-AU"/>
        </w:rPr>
        <w:t>Smoking</w:t>
      </w:r>
    </w:p>
    <w:p w14:paraId="7CB22790" w14:textId="77777777" w:rsidR="00587F22" w:rsidRDefault="00587F22" w:rsidP="00587F22">
      <w:pPr>
        <w:pStyle w:val="ListParagraph"/>
        <w:numPr>
          <w:ilvl w:val="0"/>
          <w:numId w:val="94"/>
        </w:numPr>
        <w:rPr>
          <w:lang w:val="en-AU"/>
        </w:rPr>
      </w:pPr>
      <w:r>
        <w:rPr>
          <w:lang w:val="en-AU"/>
        </w:rPr>
        <w:t xml:space="preserve">Type 2 diabetes develops gradually and often there are no symptoms </w:t>
      </w:r>
    </w:p>
    <w:p w14:paraId="59A4C06A" w14:textId="77777777" w:rsidR="00587F22" w:rsidRDefault="00587F22" w:rsidP="00587F22">
      <w:pPr>
        <w:pStyle w:val="ListParagraph"/>
        <w:numPr>
          <w:ilvl w:val="0"/>
          <w:numId w:val="94"/>
        </w:numPr>
        <w:rPr>
          <w:lang w:val="en-AU"/>
        </w:rPr>
      </w:pPr>
      <w:r>
        <w:rPr>
          <w:lang w:val="en-AU"/>
        </w:rPr>
        <w:t>If the condition remain undiagnosed or untreated risks include;</w:t>
      </w:r>
    </w:p>
    <w:p w14:paraId="20767B26" w14:textId="77777777" w:rsidR="00587F22" w:rsidRDefault="00587F22" w:rsidP="00587F22">
      <w:pPr>
        <w:pStyle w:val="ListParagraph"/>
        <w:numPr>
          <w:ilvl w:val="0"/>
          <w:numId w:val="91"/>
        </w:numPr>
        <w:rPr>
          <w:lang w:val="en-AU"/>
        </w:rPr>
      </w:pPr>
      <w:r>
        <w:rPr>
          <w:lang w:val="en-AU"/>
        </w:rPr>
        <w:t>Heart disease</w:t>
      </w:r>
    </w:p>
    <w:p w14:paraId="7C5F3612" w14:textId="77777777" w:rsidR="00587F22" w:rsidRDefault="00587F22" w:rsidP="00587F22">
      <w:pPr>
        <w:pStyle w:val="ListParagraph"/>
        <w:numPr>
          <w:ilvl w:val="0"/>
          <w:numId w:val="91"/>
        </w:numPr>
        <w:rPr>
          <w:lang w:val="en-AU"/>
        </w:rPr>
      </w:pPr>
      <w:r>
        <w:rPr>
          <w:lang w:val="en-AU"/>
        </w:rPr>
        <w:t>Stroke</w:t>
      </w:r>
    </w:p>
    <w:p w14:paraId="6BAA4580" w14:textId="77777777" w:rsidR="00587F22" w:rsidRDefault="00587F22" w:rsidP="00587F22">
      <w:pPr>
        <w:pStyle w:val="ListParagraph"/>
        <w:numPr>
          <w:ilvl w:val="0"/>
          <w:numId w:val="91"/>
        </w:numPr>
        <w:rPr>
          <w:lang w:val="en-AU"/>
        </w:rPr>
      </w:pPr>
      <w:r>
        <w:rPr>
          <w:lang w:val="en-AU"/>
        </w:rPr>
        <w:t>Kidney disease</w:t>
      </w:r>
    </w:p>
    <w:p w14:paraId="7E392E2A" w14:textId="77777777" w:rsidR="00587F22" w:rsidRDefault="00587F22" w:rsidP="00587F22">
      <w:pPr>
        <w:pStyle w:val="ListParagraph"/>
        <w:numPr>
          <w:ilvl w:val="0"/>
          <w:numId w:val="91"/>
        </w:numPr>
        <w:rPr>
          <w:lang w:val="en-AU"/>
        </w:rPr>
      </w:pPr>
      <w:r>
        <w:rPr>
          <w:lang w:val="en-AU"/>
        </w:rPr>
        <w:t>Eye problems</w:t>
      </w:r>
    </w:p>
    <w:p w14:paraId="72AD0C66" w14:textId="77777777" w:rsidR="00587F22" w:rsidRDefault="00587F22" w:rsidP="00587F22">
      <w:pPr>
        <w:pStyle w:val="ListParagraph"/>
        <w:numPr>
          <w:ilvl w:val="0"/>
          <w:numId w:val="91"/>
        </w:numPr>
        <w:rPr>
          <w:lang w:val="en-AU"/>
        </w:rPr>
      </w:pPr>
      <w:r>
        <w:rPr>
          <w:lang w:val="en-AU"/>
        </w:rPr>
        <w:t>Nerve damage</w:t>
      </w:r>
    </w:p>
    <w:p w14:paraId="73C18ABB" w14:textId="77777777" w:rsidR="00587F22" w:rsidRDefault="00587F22" w:rsidP="00587F22">
      <w:pPr>
        <w:pStyle w:val="ListParagraph"/>
        <w:numPr>
          <w:ilvl w:val="0"/>
          <w:numId w:val="91"/>
        </w:numPr>
        <w:rPr>
          <w:lang w:val="en-AU"/>
        </w:rPr>
      </w:pPr>
      <w:r>
        <w:rPr>
          <w:lang w:val="en-AU"/>
        </w:rPr>
        <w:t>Skin and foot problems</w:t>
      </w:r>
    </w:p>
    <w:p w14:paraId="62F41481" w14:textId="77777777" w:rsidR="00587F22" w:rsidRDefault="00587F22" w:rsidP="00587F22">
      <w:pPr>
        <w:rPr>
          <w:lang w:val="en-AU"/>
        </w:rPr>
      </w:pPr>
    </w:p>
    <w:p w14:paraId="48C37A58" w14:textId="77777777" w:rsidR="00587F22" w:rsidRPr="00BD1CCC" w:rsidRDefault="00587F22" w:rsidP="00587F22">
      <w:pPr>
        <w:rPr>
          <w:b/>
          <w:lang w:val="en-AU"/>
        </w:rPr>
      </w:pPr>
      <w:r w:rsidRPr="00BD1CCC">
        <w:rPr>
          <w:b/>
          <w:lang w:val="en-AU"/>
        </w:rPr>
        <w:t>Treatment of type 2 diabetes</w:t>
      </w:r>
    </w:p>
    <w:p w14:paraId="0E3967E0" w14:textId="77777777" w:rsidR="00587F22" w:rsidRDefault="00587F22" w:rsidP="00587F22">
      <w:pPr>
        <w:pStyle w:val="ListParagraph"/>
        <w:numPr>
          <w:ilvl w:val="0"/>
          <w:numId w:val="95"/>
        </w:numPr>
        <w:rPr>
          <w:lang w:val="en-AU"/>
        </w:rPr>
      </w:pPr>
      <w:r>
        <w:rPr>
          <w:lang w:val="en-AU"/>
        </w:rPr>
        <w:t>Treatment involve a management program to maintain glucose levels within a normal range</w:t>
      </w:r>
    </w:p>
    <w:p w14:paraId="4B52B10D" w14:textId="77777777" w:rsidR="00587F22" w:rsidRDefault="00587F22" w:rsidP="00587F22">
      <w:pPr>
        <w:pStyle w:val="ListParagraph"/>
        <w:numPr>
          <w:ilvl w:val="0"/>
          <w:numId w:val="95"/>
        </w:numPr>
        <w:rPr>
          <w:lang w:val="en-AU"/>
        </w:rPr>
      </w:pPr>
      <w:r>
        <w:rPr>
          <w:lang w:val="en-AU"/>
        </w:rPr>
        <w:t>Management includes</w:t>
      </w:r>
    </w:p>
    <w:p w14:paraId="3E5F0DCC" w14:textId="77777777" w:rsidR="00587F22" w:rsidRDefault="00587F22" w:rsidP="00587F22">
      <w:pPr>
        <w:pStyle w:val="ListParagraph"/>
        <w:numPr>
          <w:ilvl w:val="0"/>
          <w:numId w:val="91"/>
        </w:numPr>
        <w:rPr>
          <w:lang w:val="en-AU"/>
        </w:rPr>
      </w:pPr>
      <w:r>
        <w:rPr>
          <w:lang w:val="en-AU"/>
        </w:rPr>
        <w:t>Careful diet</w:t>
      </w:r>
    </w:p>
    <w:p w14:paraId="5FA12F49" w14:textId="77777777" w:rsidR="00587F22" w:rsidRDefault="00587F22" w:rsidP="00587F22">
      <w:pPr>
        <w:pStyle w:val="ListParagraph"/>
        <w:numPr>
          <w:ilvl w:val="0"/>
          <w:numId w:val="91"/>
        </w:numPr>
        <w:rPr>
          <w:lang w:val="en-AU"/>
        </w:rPr>
      </w:pPr>
      <w:r>
        <w:rPr>
          <w:lang w:val="en-AU"/>
        </w:rPr>
        <w:t xml:space="preserve">Physical activity </w:t>
      </w:r>
    </w:p>
    <w:p w14:paraId="459FFE1A" w14:textId="77777777" w:rsidR="00587F22" w:rsidRDefault="00587F22" w:rsidP="00587F22">
      <w:pPr>
        <w:pStyle w:val="ListParagraph"/>
        <w:numPr>
          <w:ilvl w:val="0"/>
          <w:numId w:val="91"/>
        </w:numPr>
        <w:rPr>
          <w:lang w:val="en-AU"/>
        </w:rPr>
      </w:pPr>
      <w:r>
        <w:rPr>
          <w:lang w:val="en-AU"/>
        </w:rPr>
        <w:t>Healthy weight</w:t>
      </w:r>
    </w:p>
    <w:p w14:paraId="25E40B95" w14:textId="77777777" w:rsidR="00587F22" w:rsidRDefault="00587F22" w:rsidP="00587F22">
      <w:pPr>
        <w:pStyle w:val="ListParagraph"/>
        <w:numPr>
          <w:ilvl w:val="0"/>
          <w:numId w:val="91"/>
        </w:numPr>
        <w:rPr>
          <w:lang w:val="en-AU"/>
        </w:rPr>
      </w:pPr>
      <w:r>
        <w:rPr>
          <w:lang w:val="en-AU"/>
        </w:rPr>
        <w:t>Monitoring blood glucose</w:t>
      </w:r>
    </w:p>
    <w:p w14:paraId="389D0854" w14:textId="77777777" w:rsidR="00587F22" w:rsidRDefault="00587F22" w:rsidP="00587F22">
      <w:pPr>
        <w:pStyle w:val="ListParagraph"/>
        <w:numPr>
          <w:ilvl w:val="0"/>
          <w:numId w:val="91"/>
        </w:numPr>
        <w:rPr>
          <w:lang w:val="en-AU"/>
        </w:rPr>
      </w:pPr>
      <w:r>
        <w:rPr>
          <w:lang w:val="en-AU"/>
        </w:rPr>
        <w:t>Medication if blood glucose can’t be controlled by other measures</w:t>
      </w:r>
    </w:p>
    <w:p w14:paraId="7B555701" w14:textId="77777777" w:rsidR="00587F22" w:rsidRDefault="00587F22" w:rsidP="00587F22">
      <w:pPr>
        <w:rPr>
          <w:lang w:val="en-AU"/>
        </w:rPr>
      </w:pPr>
    </w:p>
    <w:p w14:paraId="13F7AF10" w14:textId="77777777" w:rsidR="00587F22" w:rsidRPr="00BD1CCC" w:rsidRDefault="00587F22" w:rsidP="00587F22">
      <w:pPr>
        <w:rPr>
          <w:b/>
          <w:lang w:val="en-AU"/>
        </w:rPr>
      </w:pPr>
      <w:r w:rsidRPr="00BD1CCC">
        <w:rPr>
          <w:b/>
          <w:lang w:val="en-AU"/>
        </w:rPr>
        <w:t>Treatment of diabetes using synthetic hormone</w:t>
      </w:r>
    </w:p>
    <w:p w14:paraId="2003A94B" w14:textId="77777777" w:rsidR="00587F22" w:rsidRDefault="00587F22" w:rsidP="00587F22">
      <w:pPr>
        <w:pStyle w:val="ListParagraph"/>
        <w:numPr>
          <w:ilvl w:val="0"/>
          <w:numId w:val="96"/>
        </w:numPr>
        <w:rPr>
          <w:lang w:val="en-AU"/>
        </w:rPr>
      </w:pPr>
      <w:r>
        <w:rPr>
          <w:lang w:val="en-AU"/>
        </w:rPr>
        <w:t>Type 1 and sometimes type 2, are usually treated with injections of insulin</w:t>
      </w:r>
    </w:p>
    <w:p w14:paraId="478269BA" w14:textId="77777777" w:rsidR="00587F22" w:rsidRDefault="00587F22" w:rsidP="00587F22">
      <w:pPr>
        <w:pStyle w:val="ListParagraph"/>
        <w:numPr>
          <w:ilvl w:val="0"/>
          <w:numId w:val="96"/>
        </w:numPr>
        <w:rPr>
          <w:lang w:val="en-AU"/>
        </w:rPr>
      </w:pPr>
      <w:r>
        <w:rPr>
          <w:lang w:val="en-AU"/>
        </w:rPr>
        <w:t>This insulin used to be obtained from the pancreas of cows and pigs</w:t>
      </w:r>
    </w:p>
    <w:p w14:paraId="711EE959" w14:textId="77777777" w:rsidR="00587F22" w:rsidRDefault="00587F22" w:rsidP="00587F22">
      <w:pPr>
        <w:pStyle w:val="ListParagraph"/>
        <w:numPr>
          <w:ilvl w:val="0"/>
          <w:numId w:val="96"/>
        </w:numPr>
        <w:rPr>
          <w:lang w:val="en-AU"/>
        </w:rPr>
      </w:pPr>
      <w:r>
        <w:rPr>
          <w:lang w:val="en-AU"/>
        </w:rPr>
        <w:t>Insulin supply by this method was expensive and limited</w:t>
      </w:r>
    </w:p>
    <w:p w14:paraId="49EAE0EF" w14:textId="77777777" w:rsidR="00587F22" w:rsidRDefault="00587F22" w:rsidP="00587F22">
      <w:pPr>
        <w:pStyle w:val="ListParagraph"/>
        <w:numPr>
          <w:ilvl w:val="0"/>
          <w:numId w:val="91"/>
        </w:numPr>
        <w:rPr>
          <w:lang w:val="en-AU"/>
        </w:rPr>
      </w:pPr>
      <w:r>
        <w:rPr>
          <w:lang w:val="en-AU"/>
        </w:rPr>
        <w:t>There had to be purified and some people, suffered from allergic reactions or infections from the animal derived insulin</w:t>
      </w:r>
    </w:p>
    <w:p w14:paraId="52C4165A" w14:textId="77777777" w:rsidR="00587F22" w:rsidRDefault="00587F22" w:rsidP="00587F22">
      <w:pPr>
        <w:pStyle w:val="ListParagraph"/>
        <w:numPr>
          <w:ilvl w:val="0"/>
          <w:numId w:val="97"/>
        </w:numPr>
        <w:rPr>
          <w:lang w:val="en-AU"/>
        </w:rPr>
      </w:pPr>
      <w:r>
        <w:rPr>
          <w:lang w:val="en-AU"/>
        </w:rPr>
        <w:t>In the 1980’s production began on genetically engineered human insulin</w:t>
      </w:r>
    </w:p>
    <w:p w14:paraId="479A5941" w14:textId="77777777" w:rsidR="00587F22" w:rsidRDefault="00587F22" w:rsidP="00587F22">
      <w:pPr>
        <w:pStyle w:val="ListParagraph"/>
        <w:numPr>
          <w:ilvl w:val="0"/>
          <w:numId w:val="97"/>
        </w:numPr>
        <w:rPr>
          <w:lang w:val="en-AU"/>
        </w:rPr>
      </w:pPr>
      <w:r>
        <w:rPr>
          <w:lang w:val="en-AU"/>
        </w:rPr>
        <w:lastRenderedPageBreak/>
        <w:t>This was done using a process caleed recombinant DNA technology</w:t>
      </w:r>
    </w:p>
    <w:p w14:paraId="075EF54C" w14:textId="77777777" w:rsidR="00587F22" w:rsidRDefault="00587F22" w:rsidP="00587F22">
      <w:pPr>
        <w:pStyle w:val="ListParagraph"/>
        <w:numPr>
          <w:ilvl w:val="0"/>
          <w:numId w:val="91"/>
        </w:numPr>
        <w:rPr>
          <w:lang w:val="en-AU"/>
        </w:rPr>
      </w:pPr>
      <w:r>
        <w:rPr>
          <w:lang w:val="en-AU"/>
        </w:rPr>
        <w:t>The gene for human insulin was inserted into bacterial DNA</w:t>
      </w:r>
    </w:p>
    <w:p w14:paraId="60F5208D" w14:textId="77777777" w:rsidR="00587F22" w:rsidRDefault="00587F22" w:rsidP="00587F22">
      <w:pPr>
        <w:pStyle w:val="ListParagraph"/>
        <w:numPr>
          <w:ilvl w:val="0"/>
          <w:numId w:val="91"/>
        </w:numPr>
        <w:rPr>
          <w:lang w:val="en-AU"/>
        </w:rPr>
      </w:pPr>
      <w:r>
        <w:rPr>
          <w:lang w:val="en-AU"/>
        </w:rPr>
        <w:t>The bacteria were cultured to make human insulin using the recombinant DNA</w:t>
      </w:r>
    </w:p>
    <w:p w14:paraId="36EEA70D" w14:textId="77777777" w:rsidR="00587F22" w:rsidRDefault="00587F22" w:rsidP="00587F22">
      <w:pPr>
        <w:pStyle w:val="ListParagraph"/>
        <w:numPr>
          <w:ilvl w:val="0"/>
          <w:numId w:val="91"/>
        </w:numPr>
        <w:rPr>
          <w:lang w:val="en-AU"/>
        </w:rPr>
      </w:pPr>
      <w:r>
        <w:rPr>
          <w:lang w:val="en-AU"/>
        </w:rPr>
        <w:t>Yeast is now used in a similar way</w:t>
      </w:r>
    </w:p>
    <w:p w14:paraId="7C8B71CA" w14:textId="77777777" w:rsidR="00587F22" w:rsidRDefault="00587F22" w:rsidP="00587F22">
      <w:pPr>
        <w:pStyle w:val="ListParagraph"/>
        <w:numPr>
          <w:ilvl w:val="0"/>
          <w:numId w:val="98"/>
        </w:numPr>
        <w:rPr>
          <w:lang w:val="en-AU"/>
        </w:rPr>
      </w:pPr>
      <w:r>
        <w:rPr>
          <w:lang w:val="en-AU"/>
        </w:rPr>
        <w:t>Almost all insulin used globally now is biosynthetic recombinant ‘human’ insulin rather the  animal insulin.</w:t>
      </w:r>
    </w:p>
    <w:p w14:paraId="0C994AF2" w14:textId="77777777" w:rsidR="00587F22" w:rsidRDefault="00587F22" w:rsidP="00587F22">
      <w:pPr>
        <w:rPr>
          <w:lang w:val="en-AU"/>
        </w:rPr>
      </w:pPr>
    </w:p>
    <w:tbl>
      <w:tblPr>
        <w:tblStyle w:val="TableGrid"/>
        <w:tblW w:w="9776" w:type="dxa"/>
        <w:tblLook w:val="04A0" w:firstRow="1" w:lastRow="0" w:firstColumn="1" w:lastColumn="0" w:noHBand="0" w:noVBand="1"/>
      </w:tblPr>
      <w:tblGrid>
        <w:gridCol w:w="1980"/>
        <w:gridCol w:w="3827"/>
        <w:gridCol w:w="3969"/>
      </w:tblGrid>
      <w:tr w:rsidR="00587F22" w14:paraId="26B195BA" w14:textId="77777777" w:rsidTr="00CE7C57">
        <w:tc>
          <w:tcPr>
            <w:tcW w:w="1980" w:type="dxa"/>
          </w:tcPr>
          <w:p w14:paraId="6FDCE36D" w14:textId="77777777" w:rsidR="00587F22" w:rsidRDefault="00587F22" w:rsidP="00CE7C57">
            <w:pPr>
              <w:rPr>
                <w:lang w:val="en-AU"/>
              </w:rPr>
            </w:pPr>
          </w:p>
        </w:tc>
        <w:tc>
          <w:tcPr>
            <w:tcW w:w="3827" w:type="dxa"/>
          </w:tcPr>
          <w:p w14:paraId="080DD1AD" w14:textId="77777777" w:rsidR="00587F22" w:rsidRDefault="00587F22" w:rsidP="00CE7C57">
            <w:pPr>
              <w:rPr>
                <w:lang w:val="en-AU"/>
              </w:rPr>
            </w:pPr>
            <w:r>
              <w:rPr>
                <w:lang w:val="en-AU"/>
              </w:rPr>
              <w:t>Type 1</w:t>
            </w:r>
          </w:p>
        </w:tc>
        <w:tc>
          <w:tcPr>
            <w:tcW w:w="3969" w:type="dxa"/>
          </w:tcPr>
          <w:p w14:paraId="15317DBE" w14:textId="77777777" w:rsidR="00587F22" w:rsidRDefault="00587F22" w:rsidP="00CE7C57">
            <w:pPr>
              <w:rPr>
                <w:lang w:val="en-AU"/>
              </w:rPr>
            </w:pPr>
            <w:r>
              <w:rPr>
                <w:lang w:val="en-AU"/>
              </w:rPr>
              <w:t>Type 2</w:t>
            </w:r>
          </w:p>
        </w:tc>
      </w:tr>
      <w:tr w:rsidR="00587F22" w14:paraId="2E58624E" w14:textId="77777777" w:rsidTr="00CE7C57">
        <w:tc>
          <w:tcPr>
            <w:tcW w:w="1980" w:type="dxa"/>
          </w:tcPr>
          <w:p w14:paraId="05C9C0CA" w14:textId="77777777" w:rsidR="00587F22" w:rsidRDefault="00587F22" w:rsidP="00CE7C57">
            <w:pPr>
              <w:rPr>
                <w:lang w:val="en-AU"/>
              </w:rPr>
            </w:pPr>
            <w:r>
              <w:rPr>
                <w:lang w:val="en-AU"/>
              </w:rPr>
              <w:t>Description</w:t>
            </w:r>
          </w:p>
        </w:tc>
        <w:tc>
          <w:tcPr>
            <w:tcW w:w="3827" w:type="dxa"/>
          </w:tcPr>
          <w:p w14:paraId="27F5AC0C" w14:textId="77777777" w:rsidR="00587F22" w:rsidRDefault="00587F22" w:rsidP="00CE7C57">
            <w:pPr>
              <w:rPr>
                <w:lang w:val="en-AU"/>
              </w:rPr>
            </w:pPr>
            <w:r>
              <w:rPr>
                <w:lang w:val="en-AU"/>
              </w:rPr>
              <w:t>Hyperglycaemia</w:t>
            </w:r>
          </w:p>
        </w:tc>
        <w:tc>
          <w:tcPr>
            <w:tcW w:w="3969" w:type="dxa"/>
          </w:tcPr>
          <w:p w14:paraId="16D617B6" w14:textId="77777777" w:rsidR="00587F22" w:rsidRDefault="00587F22" w:rsidP="00CE7C57">
            <w:pPr>
              <w:rPr>
                <w:lang w:val="en-AU"/>
              </w:rPr>
            </w:pPr>
            <w:r>
              <w:rPr>
                <w:lang w:val="en-AU"/>
              </w:rPr>
              <w:t>Hypoglycaemia</w:t>
            </w:r>
          </w:p>
        </w:tc>
      </w:tr>
      <w:tr w:rsidR="00587F22" w14:paraId="5C747B51" w14:textId="77777777" w:rsidTr="00CE7C57">
        <w:trPr>
          <w:trHeight w:val="1806"/>
        </w:trPr>
        <w:tc>
          <w:tcPr>
            <w:tcW w:w="1980" w:type="dxa"/>
          </w:tcPr>
          <w:p w14:paraId="0FC0253A" w14:textId="77777777" w:rsidR="00587F22" w:rsidRDefault="00587F22" w:rsidP="00CE7C57">
            <w:pPr>
              <w:rPr>
                <w:lang w:val="en-AU"/>
              </w:rPr>
            </w:pPr>
          </w:p>
        </w:tc>
        <w:tc>
          <w:tcPr>
            <w:tcW w:w="3827" w:type="dxa"/>
          </w:tcPr>
          <w:p w14:paraId="5960E235" w14:textId="77777777" w:rsidR="00587F22" w:rsidRDefault="00587F22" w:rsidP="00CE7C57">
            <w:pPr>
              <w:rPr>
                <w:lang w:val="en-AU"/>
              </w:rPr>
            </w:pPr>
            <w:r>
              <w:rPr>
                <w:lang w:val="en-AU"/>
              </w:rPr>
              <w:t>Beta cells are destroyed by the immune system and therefore do not produce insulin (autoimmune disease). Glucose is unable to move into cells.</w:t>
            </w:r>
          </w:p>
        </w:tc>
        <w:tc>
          <w:tcPr>
            <w:tcW w:w="3969" w:type="dxa"/>
          </w:tcPr>
          <w:p w14:paraId="74D2F7AC" w14:textId="77777777" w:rsidR="00587F22" w:rsidRDefault="00587F22" w:rsidP="00CE7C57">
            <w:pPr>
              <w:rPr>
                <w:lang w:val="en-AU"/>
              </w:rPr>
            </w:pPr>
            <w:r>
              <w:rPr>
                <w:lang w:val="en-AU"/>
              </w:rPr>
              <w:t>Beta cells produce some insulin. Insulin receptors become desensitised and insulin is unable to move into cells /cells become resistant to insulin.</w:t>
            </w:r>
          </w:p>
        </w:tc>
      </w:tr>
      <w:tr w:rsidR="00587F22" w14:paraId="5CD6DD2B" w14:textId="77777777" w:rsidTr="00CE7C57">
        <w:trPr>
          <w:trHeight w:val="325"/>
        </w:trPr>
        <w:tc>
          <w:tcPr>
            <w:tcW w:w="1980" w:type="dxa"/>
          </w:tcPr>
          <w:p w14:paraId="7BABB9C0" w14:textId="77777777" w:rsidR="00587F22" w:rsidRDefault="00587F22" w:rsidP="00CE7C57">
            <w:pPr>
              <w:rPr>
                <w:lang w:val="en-AU"/>
              </w:rPr>
            </w:pPr>
            <w:r>
              <w:rPr>
                <w:lang w:val="en-AU"/>
              </w:rPr>
              <w:t>Age of onset</w:t>
            </w:r>
          </w:p>
        </w:tc>
        <w:tc>
          <w:tcPr>
            <w:tcW w:w="3827" w:type="dxa"/>
          </w:tcPr>
          <w:p w14:paraId="0601E71A" w14:textId="77777777" w:rsidR="00587F22" w:rsidRDefault="00587F22" w:rsidP="00CE7C57">
            <w:pPr>
              <w:rPr>
                <w:lang w:val="en-AU"/>
              </w:rPr>
            </w:pPr>
            <w:r>
              <w:rPr>
                <w:lang w:val="en-AU"/>
              </w:rPr>
              <w:t>Childhood (peek at 12)</w:t>
            </w:r>
          </w:p>
        </w:tc>
        <w:tc>
          <w:tcPr>
            <w:tcW w:w="3969" w:type="dxa"/>
          </w:tcPr>
          <w:p w14:paraId="120B76BD" w14:textId="77777777" w:rsidR="00587F22" w:rsidRDefault="00587F22" w:rsidP="00CE7C57">
            <w:pPr>
              <w:rPr>
                <w:lang w:val="en-AU"/>
              </w:rPr>
            </w:pPr>
            <w:r>
              <w:rPr>
                <w:lang w:val="en-AU"/>
              </w:rPr>
              <w:t>Middle Ages (over 45)</w:t>
            </w:r>
          </w:p>
        </w:tc>
      </w:tr>
      <w:tr w:rsidR="00587F22" w14:paraId="09D1084E" w14:textId="77777777" w:rsidTr="00CE7C57">
        <w:tc>
          <w:tcPr>
            <w:tcW w:w="1980" w:type="dxa"/>
          </w:tcPr>
          <w:p w14:paraId="39EF906A" w14:textId="77777777" w:rsidR="00587F22" w:rsidRDefault="00587F22" w:rsidP="00CE7C57">
            <w:pPr>
              <w:rPr>
                <w:lang w:val="en-AU"/>
              </w:rPr>
            </w:pPr>
            <w:r>
              <w:rPr>
                <w:lang w:val="en-AU"/>
              </w:rPr>
              <w:t>Cause/ Risk factors</w:t>
            </w:r>
          </w:p>
        </w:tc>
        <w:tc>
          <w:tcPr>
            <w:tcW w:w="3827" w:type="dxa"/>
          </w:tcPr>
          <w:p w14:paraId="36840B86" w14:textId="77777777" w:rsidR="00587F22" w:rsidRDefault="00587F22" w:rsidP="00CE7C57">
            <w:pPr>
              <w:rPr>
                <w:lang w:val="en-AU"/>
              </w:rPr>
            </w:pPr>
            <w:r>
              <w:rPr>
                <w:lang w:val="en-AU"/>
              </w:rPr>
              <w:t>Genetic link</w:t>
            </w:r>
          </w:p>
          <w:p w14:paraId="02BAE56E" w14:textId="77777777" w:rsidR="00587F22" w:rsidRDefault="00587F22" w:rsidP="00CE7C57">
            <w:pPr>
              <w:rPr>
                <w:lang w:val="en-AU"/>
              </w:rPr>
            </w:pPr>
            <w:r>
              <w:rPr>
                <w:lang w:val="en-AU"/>
              </w:rPr>
              <w:t>Cause unknown</w:t>
            </w:r>
          </w:p>
        </w:tc>
        <w:tc>
          <w:tcPr>
            <w:tcW w:w="3969" w:type="dxa"/>
          </w:tcPr>
          <w:p w14:paraId="570066F4" w14:textId="77777777" w:rsidR="00587F22" w:rsidRDefault="00587F22" w:rsidP="00CE7C57">
            <w:pPr>
              <w:rPr>
                <w:lang w:val="en-AU"/>
              </w:rPr>
            </w:pPr>
            <w:r>
              <w:rPr>
                <w:lang w:val="en-AU"/>
              </w:rPr>
              <w:t xml:space="preserve">Lifestyle factors </w:t>
            </w:r>
          </w:p>
          <w:p w14:paraId="457A8F1C" w14:textId="77777777" w:rsidR="00587F22" w:rsidRDefault="00587F22" w:rsidP="00CE7C57">
            <w:pPr>
              <w:rPr>
                <w:lang w:val="en-AU"/>
              </w:rPr>
            </w:pPr>
            <w:r>
              <w:rPr>
                <w:lang w:val="en-AU"/>
              </w:rPr>
              <w:t>Eg. Lack of exercise/ poor diet.</w:t>
            </w:r>
          </w:p>
        </w:tc>
      </w:tr>
      <w:tr w:rsidR="00587F22" w14:paraId="516CAC2A" w14:textId="77777777" w:rsidTr="00CE7C57">
        <w:tc>
          <w:tcPr>
            <w:tcW w:w="1980" w:type="dxa"/>
          </w:tcPr>
          <w:p w14:paraId="333857BA" w14:textId="77777777" w:rsidR="00587F22" w:rsidRDefault="00587F22" w:rsidP="00CE7C57">
            <w:pPr>
              <w:rPr>
                <w:lang w:val="en-AU"/>
              </w:rPr>
            </w:pPr>
            <w:r>
              <w:rPr>
                <w:lang w:val="en-AU"/>
              </w:rPr>
              <w:t>Symptoms</w:t>
            </w:r>
          </w:p>
        </w:tc>
        <w:tc>
          <w:tcPr>
            <w:tcW w:w="3827" w:type="dxa"/>
          </w:tcPr>
          <w:p w14:paraId="138A47AD" w14:textId="77777777" w:rsidR="00587F22" w:rsidRDefault="00587F22" w:rsidP="00CE7C57">
            <w:pPr>
              <w:rPr>
                <w:lang w:val="en-AU"/>
              </w:rPr>
            </w:pPr>
            <w:r>
              <w:rPr>
                <w:lang w:val="en-AU"/>
              </w:rPr>
              <w:t>Symptoms may include excessive thirst and urination, unexpected weight loss, weakness, fatigued and blurred vision.</w:t>
            </w:r>
          </w:p>
        </w:tc>
        <w:tc>
          <w:tcPr>
            <w:tcW w:w="3969" w:type="dxa"/>
          </w:tcPr>
          <w:p w14:paraId="3AEC67CD" w14:textId="77777777" w:rsidR="00587F22" w:rsidRDefault="00587F22" w:rsidP="00CE7C57">
            <w:pPr>
              <w:rPr>
                <w:lang w:val="en-AU"/>
              </w:rPr>
            </w:pPr>
            <w:r>
              <w:rPr>
                <w:lang w:val="en-AU"/>
              </w:rPr>
              <w:t>Excessive thirst</w:t>
            </w:r>
          </w:p>
          <w:p w14:paraId="1A5706E8" w14:textId="77777777" w:rsidR="00587F22" w:rsidRDefault="00587F22" w:rsidP="00CE7C57">
            <w:pPr>
              <w:rPr>
                <w:lang w:val="en-AU"/>
              </w:rPr>
            </w:pPr>
            <w:r>
              <w:rPr>
                <w:lang w:val="en-AU"/>
              </w:rPr>
              <w:t>Excessive urination</w:t>
            </w:r>
          </w:p>
          <w:p w14:paraId="17B0A72F" w14:textId="77777777" w:rsidR="00587F22" w:rsidRDefault="00587F22" w:rsidP="00CE7C57">
            <w:pPr>
              <w:rPr>
                <w:lang w:val="en-AU"/>
              </w:rPr>
            </w:pPr>
            <w:r>
              <w:rPr>
                <w:lang w:val="en-AU"/>
              </w:rPr>
              <w:t>Tiredness</w:t>
            </w:r>
          </w:p>
          <w:p w14:paraId="6F0A72B0" w14:textId="77777777" w:rsidR="00587F22" w:rsidRDefault="00587F22" w:rsidP="00CE7C57">
            <w:pPr>
              <w:rPr>
                <w:lang w:val="en-AU"/>
              </w:rPr>
            </w:pPr>
            <w:r>
              <w:rPr>
                <w:lang w:val="en-AU"/>
              </w:rPr>
              <w:t xml:space="preserve">Hunger </w:t>
            </w:r>
          </w:p>
          <w:p w14:paraId="7EDEC81D" w14:textId="77777777" w:rsidR="00587F22" w:rsidRDefault="00587F22" w:rsidP="00CE7C57">
            <w:pPr>
              <w:rPr>
                <w:lang w:val="en-AU"/>
              </w:rPr>
            </w:pPr>
            <w:r>
              <w:rPr>
                <w:lang w:val="en-AU"/>
              </w:rPr>
              <w:t>Slow healing of cuts</w:t>
            </w:r>
          </w:p>
          <w:p w14:paraId="43AFFC3E" w14:textId="77777777" w:rsidR="00587F22" w:rsidRDefault="00587F22" w:rsidP="00CE7C57">
            <w:pPr>
              <w:rPr>
                <w:lang w:val="en-AU"/>
              </w:rPr>
            </w:pPr>
            <w:r>
              <w:rPr>
                <w:lang w:val="en-AU"/>
              </w:rPr>
              <w:t>Skin infections</w:t>
            </w:r>
          </w:p>
        </w:tc>
      </w:tr>
      <w:tr w:rsidR="00587F22" w14:paraId="1736E23D" w14:textId="77777777" w:rsidTr="00CE7C57">
        <w:tc>
          <w:tcPr>
            <w:tcW w:w="1980" w:type="dxa"/>
          </w:tcPr>
          <w:p w14:paraId="5115B8B3" w14:textId="77777777" w:rsidR="00587F22" w:rsidRDefault="00587F22" w:rsidP="00CE7C57">
            <w:pPr>
              <w:rPr>
                <w:lang w:val="en-AU"/>
              </w:rPr>
            </w:pPr>
            <w:r>
              <w:rPr>
                <w:lang w:val="en-AU"/>
              </w:rPr>
              <w:t>Management</w:t>
            </w:r>
          </w:p>
        </w:tc>
        <w:tc>
          <w:tcPr>
            <w:tcW w:w="3827" w:type="dxa"/>
          </w:tcPr>
          <w:p w14:paraId="495B8504" w14:textId="77777777" w:rsidR="00587F22" w:rsidRDefault="00587F22" w:rsidP="00CE7C57">
            <w:pPr>
              <w:rPr>
                <w:lang w:val="en-AU"/>
              </w:rPr>
            </w:pPr>
            <w:r>
              <w:rPr>
                <w:lang w:val="en-AU"/>
              </w:rPr>
              <w:t>Regular insulin injections</w:t>
            </w:r>
          </w:p>
          <w:p w14:paraId="570ACA0F" w14:textId="77777777" w:rsidR="00587F22" w:rsidRDefault="00587F22" w:rsidP="00CE7C57">
            <w:pPr>
              <w:rPr>
                <w:lang w:val="en-AU"/>
              </w:rPr>
            </w:pPr>
            <w:r>
              <w:rPr>
                <w:lang w:val="en-AU"/>
              </w:rPr>
              <w:t xml:space="preserve">Programmable group </w:t>
            </w:r>
          </w:p>
        </w:tc>
        <w:tc>
          <w:tcPr>
            <w:tcW w:w="3969" w:type="dxa"/>
          </w:tcPr>
          <w:p w14:paraId="53F698F5" w14:textId="77777777" w:rsidR="00587F22" w:rsidRDefault="00587F22" w:rsidP="00CE7C57">
            <w:pPr>
              <w:rPr>
                <w:lang w:val="en-AU"/>
              </w:rPr>
            </w:pPr>
            <w:r>
              <w:rPr>
                <w:lang w:val="en-AU"/>
              </w:rPr>
              <w:t>Diet low in fat, salt and sugar</w:t>
            </w:r>
          </w:p>
          <w:p w14:paraId="3656E458" w14:textId="77777777" w:rsidR="00587F22" w:rsidRDefault="00587F22" w:rsidP="00CE7C57">
            <w:pPr>
              <w:rPr>
                <w:lang w:val="en-AU"/>
              </w:rPr>
            </w:pPr>
            <w:r>
              <w:rPr>
                <w:lang w:val="en-AU"/>
              </w:rPr>
              <w:t>Exercise</w:t>
            </w:r>
          </w:p>
          <w:p w14:paraId="3E82C8AE" w14:textId="77777777" w:rsidR="00587F22" w:rsidRDefault="00587F22" w:rsidP="00CE7C57">
            <w:pPr>
              <w:rPr>
                <w:lang w:val="en-AU"/>
              </w:rPr>
            </w:pPr>
            <w:r>
              <w:rPr>
                <w:lang w:val="en-AU"/>
              </w:rPr>
              <w:t>Maintain a healthy weight</w:t>
            </w:r>
          </w:p>
          <w:p w14:paraId="3A598457" w14:textId="77777777" w:rsidR="00587F22" w:rsidRDefault="00587F22" w:rsidP="00CE7C57">
            <w:pPr>
              <w:rPr>
                <w:lang w:val="en-AU"/>
              </w:rPr>
            </w:pPr>
            <w:r>
              <w:rPr>
                <w:lang w:val="en-AU"/>
              </w:rPr>
              <w:t>Medication</w:t>
            </w:r>
          </w:p>
        </w:tc>
      </w:tr>
      <w:tr w:rsidR="00587F22" w14:paraId="368235E8" w14:textId="77777777" w:rsidTr="00CE7C57">
        <w:tc>
          <w:tcPr>
            <w:tcW w:w="1980" w:type="dxa"/>
          </w:tcPr>
          <w:p w14:paraId="2F91EF77" w14:textId="77777777" w:rsidR="00587F22" w:rsidRDefault="00587F22" w:rsidP="00CE7C57">
            <w:pPr>
              <w:rPr>
                <w:lang w:val="en-AU"/>
              </w:rPr>
            </w:pPr>
            <w:r>
              <w:rPr>
                <w:lang w:val="en-AU"/>
              </w:rPr>
              <w:t>Complications</w:t>
            </w:r>
          </w:p>
        </w:tc>
        <w:tc>
          <w:tcPr>
            <w:tcW w:w="3827" w:type="dxa"/>
          </w:tcPr>
          <w:p w14:paraId="0C9C6FA4" w14:textId="77777777" w:rsidR="00587F22" w:rsidRDefault="00587F22" w:rsidP="00CE7C57">
            <w:pPr>
              <w:rPr>
                <w:lang w:val="en-AU"/>
              </w:rPr>
            </w:pPr>
            <w:r>
              <w:rPr>
                <w:lang w:val="en-AU"/>
              </w:rPr>
              <w:t>Heart disease, kidney disease, blindness, nerve damage, circulation problems</w:t>
            </w:r>
          </w:p>
        </w:tc>
        <w:tc>
          <w:tcPr>
            <w:tcW w:w="3969" w:type="dxa"/>
          </w:tcPr>
          <w:p w14:paraId="68739E06" w14:textId="77777777" w:rsidR="00587F22" w:rsidRDefault="00587F22" w:rsidP="00CE7C57">
            <w:pPr>
              <w:rPr>
                <w:lang w:val="en-AU"/>
              </w:rPr>
            </w:pPr>
            <w:r>
              <w:rPr>
                <w:lang w:val="en-AU"/>
              </w:rPr>
              <w:t>Heart disease, kidney disease blindness, nerve damage, circulation problems</w:t>
            </w:r>
          </w:p>
        </w:tc>
      </w:tr>
    </w:tbl>
    <w:p w14:paraId="3C5AC412" w14:textId="77777777" w:rsidR="00587F22" w:rsidRPr="00A12AA4" w:rsidRDefault="00587F22" w:rsidP="00587F22">
      <w:pPr>
        <w:rPr>
          <w:lang w:val="en-AU"/>
        </w:rPr>
      </w:pPr>
    </w:p>
    <w:p w14:paraId="0120C8A0" w14:textId="77777777" w:rsidR="00587F22" w:rsidRDefault="00587F22" w:rsidP="00587F22">
      <w:pPr>
        <w:rPr>
          <w:b/>
          <w:lang w:val="en-AU"/>
        </w:rPr>
      </w:pPr>
      <w:r w:rsidRPr="002D6A56">
        <w:rPr>
          <w:b/>
          <w:lang w:val="en-AU"/>
        </w:rPr>
        <w:t>Excess and deficiency of thyroid hormones</w:t>
      </w:r>
    </w:p>
    <w:p w14:paraId="61BD4CAF" w14:textId="77777777" w:rsidR="00587F22" w:rsidRDefault="00587F22" w:rsidP="00587F22">
      <w:pPr>
        <w:pStyle w:val="ListParagraph"/>
        <w:numPr>
          <w:ilvl w:val="0"/>
          <w:numId w:val="98"/>
        </w:numPr>
        <w:rPr>
          <w:lang w:val="en-AU"/>
        </w:rPr>
      </w:pPr>
      <w:r>
        <w:rPr>
          <w:lang w:val="en-AU"/>
        </w:rPr>
        <w:t>The thyroid gland is responsible for secreting the hormones thyroxin and tri-iodothyronine</w:t>
      </w:r>
    </w:p>
    <w:p w14:paraId="3633B602" w14:textId="77777777" w:rsidR="00587F22" w:rsidRDefault="00587F22" w:rsidP="00587F22">
      <w:pPr>
        <w:pStyle w:val="ListParagraph"/>
        <w:numPr>
          <w:ilvl w:val="0"/>
          <w:numId w:val="98"/>
        </w:numPr>
        <w:rPr>
          <w:lang w:val="en-AU"/>
        </w:rPr>
      </w:pPr>
      <w:r>
        <w:rPr>
          <w:lang w:val="en-AU"/>
        </w:rPr>
        <w:t>Both have the same effect, the major form released is thyroxin</w:t>
      </w:r>
    </w:p>
    <w:p w14:paraId="78DA4743" w14:textId="77777777" w:rsidR="00587F22" w:rsidRDefault="00587F22" w:rsidP="00587F22">
      <w:pPr>
        <w:pStyle w:val="ListParagraph"/>
        <w:numPr>
          <w:ilvl w:val="0"/>
          <w:numId w:val="98"/>
        </w:numPr>
        <w:rPr>
          <w:lang w:val="en-AU"/>
        </w:rPr>
      </w:pPr>
      <w:r>
        <w:rPr>
          <w:lang w:val="en-AU"/>
        </w:rPr>
        <w:t>Thyroxin effects nearly every tissue by stimulating carbohydrate, protein and fat metabolism.</w:t>
      </w:r>
    </w:p>
    <w:p w14:paraId="68ECBBB1" w14:textId="77777777" w:rsidR="00587F22" w:rsidRDefault="00587F22" w:rsidP="00587F22">
      <w:pPr>
        <w:pStyle w:val="ListParagraph"/>
        <w:numPr>
          <w:ilvl w:val="0"/>
          <w:numId w:val="98"/>
        </w:numPr>
        <w:rPr>
          <w:lang w:val="en-AU"/>
        </w:rPr>
      </w:pPr>
      <w:r>
        <w:rPr>
          <w:lang w:val="en-AU"/>
        </w:rPr>
        <w:t>Therefore, the secretin or thyroxin controls basal metabolic rate and therefore plays an important role on the long term homeostasis of body temperature</w:t>
      </w:r>
    </w:p>
    <w:p w14:paraId="5CE953EF" w14:textId="77777777" w:rsidR="00587F22" w:rsidRDefault="00587F22" w:rsidP="00587F22">
      <w:pPr>
        <w:pStyle w:val="ListParagraph"/>
        <w:numPr>
          <w:ilvl w:val="0"/>
          <w:numId w:val="98"/>
        </w:numPr>
        <w:rPr>
          <w:lang w:val="en-AU"/>
        </w:rPr>
      </w:pPr>
      <w:r>
        <w:rPr>
          <w:lang w:val="en-AU"/>
        </w:rPr>
        <w:t>An excess of deficiency of thyroxin can cause disorders. In some cases, the imbalance of thyroxin can be due to an imbalance in TSH.</w:t>
      </w:r>
    </w:p>
    <w:p w14:paraId="7E45E178" w14:textId="77777777" w:rsidR="00587F22" w:rsidRDefault="00587F22" w:rsidP="00587F22">
      <w:pPr>
        <w:rPr>
          <w:lang w:val="en-AU"/>
        </w:rPr>
      </w:pPr>
    </w:p>
    <w:p w14:paraId="59E7BD24" w14:textId="77777777" w:rsidR="00587F22" w:rsidRDefault="00587F22" w:rsidP="00587F22">
      <w:pPr>
        <w:rPr>
          <w:b/>
          <w:lang w:val="en-AU"/>
        </w:rPr>
      </w:pPr>
    </w:p>
    <w:p w14:paraId="2A4FF45B" w14:textId="77777777" w:rsidR="00587F22" w:rsidRDefault="00587F22" w:rsidP="00587F22">
      <w:pPr>
        <w:rPr>
          <w:b/>
          <w:lang w:val="en-AU"/>
        </w:rPr>
      </w:pPr>
    </w:p>
    <w:p w14:paraId="585E1E93" w14:textId="77777777" w:rsidR="00587F22" w:rsidRPr="002D6A56" w:rsidRDefault="00587F22" w:rsidP="00587F22">
      <w:pPr>
        <w:rPr>
          <w:b/>
          <w:lang w:val="en-AU"/>
        </w:rPr>
      </w:pPr>
      <w:r w:rsidRPr="002D6A56">
        <w:rPr>
          <w:b/>
          <w:lang w:val="en-AU"/>
        </w:rPr>
        <w:lastRenderedPageBreak/>
        <w:t>Hyperthyroidism- Too much thyroxin</w:t>
      </w:r>
    </w:p>
    <w:p w14:paraId="2DC7CD3D" w14:textId="77777777" w:rsidR="00587F22" w:rsidRDefault="00587F22" w:rsidP="00587F22">
      <w:pPr>
        <w:pStyle w:val="ListParagraph"/>
        <w:numPr>
          <w:ilvl w:val="0"/>
          <w:numId w:val="99"/>
        </w:numPr>
        <w:rPr>
          <w:lang w:val="en-AU"/>
        </w:rPr>
      </w:pPr>
      <w:r>
        <w:rPr>
          <w:lang w:val="en-AU"/>
        </w:rPr>
        <w:t>Occurs due to an overproduction of thyroxin by the thyroid gland.</w:t>
      </w:r>
    </w:p>
    <w:p w14:paraId="65195CD9" w14:textId="77777777" w:rsidR="00587F22" w:rsidRDefault="00587F22" w:rsidP="00587F22">
      <w:pPr>
        <w:pStyle w:val="ListParagraph"/>
        <w:numPr>
          <w:ilvl w:val="0"/>
          <w:numId w:val="99"/>
        </w:numPr>
        <w:rPr>
          <w:lang w:val="en-AU"/>
        </w:rPr>
      </w:pPr>
      <w:r>
        <w:rPr>
          <w:lang w:val="en-AU"/>
        </w:rPr>
        <w:t>The most common form of hyperthyroidism is called graves’ disease. This is an enlargement of the thyroid gland due to an immune system reaction.</w:t>
      </w:r>
    </w:p>
    <w:p w14:paraId="190BD9CF" w14:textId="77777777" w:rsidR="00587F22" w:rsidRDefault="00587F22" w:rsidP="00587F22">
      <w:pPr>
        <w:pStyle w:val="ListParagraph"/>
        <w:numPr>
          <w:ilvl w:val="0"/>
          <w:numId w:val="99"/>
        </w:numPr>
        <w:rPr>
          <w:lang w:val="en-AU"/>
        </w:rPr>
      </w:pPr>
      <w:r>
        <w:rPr>
          <w:lang w:val="en-AU"/>
        </w:rPr>
        <w:t>Graves is not inherited but there does seem to be a genetic predisposition for the condition</w:t>
      </w:r>
    </w:p>
    <w:p w14:paraId="76AFA008" w14:textId="77777777" w:rsidR="00587F22" w:rsidRPr="002D6A56" w:rsidRDefault="00587F22" w:rsidP="00587F22">
      <w:pPr>
        <w:pStyle w:val="ListParagraph"/>
        <w:numPr>
          <w:ilvl w:val="0"/>
          <w:numId w:val="99"/>
        </w:numPr>
        <w:rPr>
          <w:b/>
          <w:lang w:val="en-AU"/>
        </w:rPr>
      </w:pPr>
      <w:r>
        <w:rPr>
          <w:b/>
          <w:lang w:val="en-AU"/>
        </w:rPr>
        <w:t>S</w:t>
      </w:r>
      <w:r w:rsidRPr="002D6A56">
        <w:rPr>
          <w:b/>
          <w:lang w:val="en-AU"/>
        </w:rPr>
        <w:t>ymptoms include;</w:t>
      </w:r>
    </w:p>
    <w:p w14:paraId="4A9B37D6" w14:textId="77777777" w:rsidR="00587F22" w:rsidRDefault="00587F22" w:rsidP="00587F22">
      <w:pPr>
        <w:pStyle w:val="ListParagraph"/>
        <w:numPr>
          <w:ilvl w:val="0"/>
          <w:numId w:val="91"/>
        </w:numPr>
        <w:rPr>
          <w:lang w:val="en-AU"/>
        </w:rPr>
      </w:pPr>
      <w:r>
        <w:rPr>
          <w:lang w:val="en-AU"/>
        </w:rPr>
        <w:t>Rapid heart rate</w:t>
      </w:r>
    </w:p>
    <w:p w14:paraId="3FB9D9FE" w14:textId="77777777" w:rsidR="00587F22" w:rsidRDefault="00587F22" w:rsidP="00587F22">
      <w:pPr>
        <w:pStyle w:val="ListParagraph"/>
        <w:numPr>
          <w:ilvl w:val="0"/>
          <w:numId w:val="91"/>
        </w:numPr>
        <w:rPr>
          <w:lang w:val="en-AU"/>
        </w:rPr>
      </w:pPr>
      <w:r>
        <w:rPr>
          <w:lang w:val="en-AU"/>
        </w:rPr>
        <w:t>Weight loss</w:t>
      </w:r>
    </w:p>
    <w:p w14:paraId="57ECC987" w14:textId="77777777" w:rsidR="00587F22" w:rsidRDefault="00587F22" w:rsidP="00587F22">
      <w:pPr>
        <w:pStyle w:val="ListParagraph"/>
        <w:numPr>
          <w:ilvl w:val="0"/>
          <w:numId w:val="91"/>
        </w:numPr>
        <w:rPr>
          <w:lang w:val="en-AU"/>
        </w:rPr>
      </w:pPr>
      <w:r>
        <w:rPr>
          <w:lang w:val="en-AU"/>
        </w:rPr>
        <w:t>Increased appetite</w:t>
      </w:r>
    </w:p>
    <w:p w14:paraId="31FC1B3B" w14:textId="77777777" w:rsidR="00587F22" w:rsidRDefault="00587F22" w:rsidP="00587F22">
      <w:pPr>
        <w:pStyle w:val="ListParagraph"/>
        <w:numPr>
          <w:ilvl w:val="0"/>
          <w:numId w:val="91"/>
        </w:numPr>
        <w:rPr>
          <w:lang w:val="en-AU"/>
        </w:rPr>
      </w:pPr>
      <w:r>
        <w:rPr>
          <w:lang w:val="en-AU"/>
        </w:rPr>
        <w:t>Fatigue</w:t>
      </w:r>
    </w:p>
    <w:p w14:paraId="2FAD8272" w14:textId="77777777" w:rsidR="00587F22" w:rsidRDefault="00587F22" w:rsidP="00587F22">
      <w:pPr>
        <w:pStyle w:val="ListParagraph"/>
        <w:numPr>
          <w:ilvl w:val="0"/>
          <w:numId w:val="91"/>
        </w:numPr>
        <w:rPr>
          <w:lang w:val="en-AU"/>
        </w:rPr>
      </w:pPr>
      <w:r>
        <w:rPr>
          <w:lang w:val="en-AU"/>
        </w:rPr>
        <w:t>Sweating</w:t>
      </w:r>
    </w:p>
    <w:p w14:paraId="2E722B5A" w14:textId="77777777" w:rsidR="00587F22" w:rsidRDefault="00587F22" w:rsidP="00587F22">
      <w:pPr>
        <w:pStyle w:val="ListParagraph"/>
        <w:numPr>
          <w:ilvl w:val="0"/>
          <w:numId w:val="91"/>
        </w:numPr>
        <w:rPr>
          <w:lang w:val="en-AU"/>
        </w:rPr>
      </w:pPr>
      <w:r>
        <w:rPr>
          <w:lang w:val="en-AU"/>
        </w:rPr>
        <w:t>Anxiety</w:t>
      </w:r>
    </w:p>
    <w:p w14:paraId="6CF5F0A9" w14:textId="77777777" w:rsidR="00587F22" w:rsidRDefault="00587F22" w:rsidP="00587F22">
      <w:pPr>
        <w:pStyle w:val="ListParagraph"/>
        <w:numPr>
          <w:ilvl w:val="0"/>
          <w:numId w:val="91"/>
        </w:numPr>
        <w:rPr>
          <w:lang w:val="en-AU"/>
        </w:rPr>
      </w:pPr>
      <w:r>
        <w:rPr>
          <w:lang w:val="en-AU"/>
        </w:rPr>
        <w:t>Protruding eyeballs</w:t>
      </w:r>
    </w:p>
    <w:p w14:paraId="321E82D9" w14:textId="77777777" w:rsidR="00587F22" w:rsidRPr="002D6A56" w:rsidRDefault="00587F22" w:rsidP="00587F22">
      <w:pPr>
        <w:rPr>
          <w:b/>
          <w:lang w:val="en-AU"/>
        </w:rPr>
      </w:pPr>
      <w:r w:rsidRPr="002D6A56">
        <w:rPr>
          <w:b/>
          <w:lang w:val="en-AU"/>
        </w:rPr>
        <w:t>Treatment;</w:t>
      </w:r>
    </w:p>
    <w:p w14:paraId="578E979F" w14:textId="77777777" w:rsidR="00587F22" w:rsidRDefault="00587F22" w:rsidP="00587F22">
      <w:pPr>
        <w:pStyle w:val="ListParagraph"/>
        <w:numPr>
          <w:ilvl w:val="0"/>
          <w:numId w:val="101"/>
        </w:numPr>
        <w:rPr>
          <w:lang w:val="en-AU"/>
        </w:rPr>
      </w:pPr>
      <w:r>
        <w:rPr>
          <w:lang w:val="en-AU"/>
        </w:rPr>
        <w:t>Use of drugs that block the thyroid glands use of iodine</w:t>
      </w:r>
    </w:p>
    <w:p w14:paraId="145B91F8" w14:textId="77777777" w:rsidR="00587F22" w:rsidRDefault="00587F22" w:rsidP="00587F22">
      <w:pPr>
        <w:pStyle w:val="ListParagraph"/>
        <w:numPr>
          <w:ilvl w:val="0"/>
          <w:numId w:val="101"/>
        </w:numPr>
        <w:rPr>
          <w:lang w:val="en-AU"/>
        </w:rPr>
      </w:pPr>
      <w:r>
        <w:rPr>
          <w:lang w:val="en-AU"/>
        </w:rPr>
        <w:t>Surgery to remove some or all of the thyroid gland</w:t>
      </w:r>
    </w:p>
    <w:p w14:paraId="17FB9D74" w14:textId="77777777" w:rsidR="00587F22" w:rsidRDefault="00587F22" w:rsidP="00587F22">
      <w:pPr>
        <w:pStyle w:val="ListParagraph"/>
        <w:numPr>
          <w:ilvl w:val="0"/>
          <w:numId w:val="101"/>
        </w:numPr>
        <w:rPr>
          <w:lang w:val="en-AU"/>
        </w:rPr>
      </w:pPr>
      <w:r>
        <w:rPr>
          <w:lang w:val="en-AU"/>
        </w:rPr>
        <w:t>Giving the patient a drink containing radioactive iodine</w:t>
      </w:r>
    </w:p>
    <w:p w14:paraId="2AD4341F" w14:textId="77777777" w:rsidR="00587F22" w:rsidRDefault="00587F22" w:rsidP="00587F22">
      <w:pPr>
        <w:pStyle w:val="ListParagraph"/>
        <w:numPr>
          <w:ilvl w:val="0"/>
          <w:numId w:val="100"/>
        </w:numPr>
        <w:rPr>
          <w:lang w:val="en-AU"/>
        </w:rPr>
      </w:pPr>
      <w:r>
        <w:rPr>
          <w:lang w:val="en-AU"/>
        </w:rPr>
        <w:t>The radioactive iodine molecules are taken up by the thyroid cells which are then killed by the radioactivity</w:t>
      </w:r>
    </w:p>
    <w:p w14:paraId="29E05FF5" w14:textId="77777777" w:rsidR="00587F22" w:rsidRDefault="00587F22" w:rsidP="00587F22">
      <w:pPr>
        <w:pStyle w:val="ListParagraph"/>
        <w:numPr>
          <w:ilvl w:val="0"/>
          <w:numId w:val="100"/>
        </w:numPr>
        <w:rPr>
          <w:lang w:val="en-AU"/>
        </w:rPr>
      </w:pPr>
      <w:r>
        <w:rPr>
          <w:lang w:val="en-AU"/>
        </w:rPr>
        <w:t>Other body cells do not take up iodine and are therefore unaffected.</w:t>
      </w:r>
    </w:p>
    <w:p w14:paraId="1FCDF38D" w14:textId="77777777" w:rsidR="00587F22" w:rsidRDefault="00587F22" w:rsidP="00587F22">
      <w:pPr>
        <w:pStyle w:val="ListParagraph"/>
        <w:numPr>
          <w:ilvl w:val="0"/>
          <w:numId w:val="100"/>
        </w:numPr>
        <w:rPr>
          <w:lang w:val="en-AU"/>
        </w:rPr>
      </w:pPr>
      <w:r>
        <w:rPr>
          <w:lang w:val="en-AU"/>
        </w:rPr>
        <w:t>The radioactive iodine is eventually excreted in the urine.</w:t>
      </w:r>
    </w:p>
    <w:p w14:paraId="3B052EE1" w14:textId="77777777" w:rsidR="00587F22" w:rsidRPr="002D6A56" w:rsidRDefault="00587F22" w:rsidP="00587F22">
      <w:pPr>
        <w:ind w:left="720"/>
        <w:rPr>
          <w:lang w:val="en-AU"/>
        </w:rPr>
      </w:pPr>
    </w:p>
    <w:p w14:paraId="50E45297" w14:textId="77777777" w:rsidR="00587F22" w:rsidRDefault="00587F22" w:rsidP="00587F22">
      <w:pPr>
        <w:rPr>
          <w:b/>
          <w:lang w:val="en-AU"/>
        </w:rPr>
      </w:pPr>
      <w:r w:rsidRPr="002D6A56">
        <w:rPr>
          <w:b/>
          <w:lang w:val="en-AU"/>
        </w:rPr>
        <w:t>Hypothyroidism- Too little thyroxin</w:t>
      </w:r>
    </w:p>
    <w:p w14:paraId="6241576D" w14:textId="77777777" w:rsidR="00587F22" w:rsidRPr="002D6A56" w:rsidRDefault="00587F22" w:rsidP="00587F22">
      <w:pPr>
        <w:pStyle w:val="ListParagraph"/>
        <w:numPr>
          <w:ilvl w:val="0"/>
          <w:numId w:val="102"/>
        </w:numPr>
        <w:rPr>
          <w:b/>
          <w:lang w:val="en-AU"/>
        </w:rPr>
      </w:pPr>
      <w:r>
        <w:rPr>
          <w:lang w:val="en-AU"/>
        </w:rPr>
        <w:t>Hypothyroidism is more common the hyperthyroidism</w:t>
      </w:r>
    </w:p>
    <w:p w14:paraId="7FC3D200" w14:textId="77777777" w:rsidR="00587F22" w:rsidRPr="002D6A56" w:rsidRDefault="00587F22" w:rsidP="00587F22">
      <w:pPr>
        <w:pStyle w:val="ListParagraph"/>
        <w:numPr>
          <w:ilvl w:val="0"/>
          <w:numId w:val="102"/>
        </w:numPr>
        <w:rPr>
          <w:b/>
          <w:lang w:val="en-AU"/>
        </w:rPr>
      </w:pPr>
      <w:r>
        <w:rPr>
          <w:lang w:val="en-AU"/>
        </w:rPr>
        <w:t>6-10% of Australian women and a smaller proportion of men may be affected.</w:t>
      </w:r>
    </w:p>
    <w:p w14:paraId="165C4F4D" w14:textId="77777777" w:rsidR="00587F22" w:rsidRPr="002D6A56" w:rsidRDefault="00587F22" w:rsidP="00587F22">
      <w:pPr>
        <w:pStyle w:val="ListParagraph"/>
        <w:numPr>
          <w:ilvl w:val="0"/>
          <w:numId w:val="102"/>
        </w:numPr>
        <w:rPr>
          <w:b/>
          <w:lang w:val="en-AU"/>
        </w:rPr>
      </w:pPr>
      <w:r>
        <w:rPr>
          <w:lang w:val="en-AU"/>
        </w:rPr>
        <w:t>Occurs due to problems with the thyroid or pituitary gland.</w:t>
      </w:r>
    </w:p>
    <w:p w14:paraId="6E5AF5D7" w14:textId="77777777" w:rsidR="00587F22" w:rsidRDefault="00587F22" w:rsidP="00587F22">
      <w:pPr>
        <w:pStyle w:val="ListParagraph"/>
        <w:numPr>
          <w:ilvl w:val="0"/>
          <w:numId w:val="102"/>
        </w:numPr>
        <w:rPr>
          <w:b/>
          <w:lang w:val="en-AU"/>
        </w:rPr>
      </w:pPr>
      <w:r>
        <w:rPr>
          <w:b/>
          <w:lang w:val="en-AU"/>
        </w:rPr>
        <w:t>Symptoms include;</w:t>
      </w:r>
    </w:p>
    <w:p w14:paraId="32963424" w14:textId="77777777" w:rsidR="00587F22" w:rsidRDefault="00587F22" w:rsidP="00587F22">
      <w:pPr>
        <w:pStyle w:val="ListParagraph"/>
        <w:numPr>
          <w:ilvl w:val="0"/>
          <w:numId w:val="103"/>
        </w:numPr>
        <w:rPr>
          <w:lang w:val="en-AU"/>
        </w:rPr>
      </w:pPr>
      <w:r>
        <w:rPr>
          <w:lang w:val="en-AU"/>
        </w:rPr>
        <w:t>slow heart rate</w:t>
      </w:r>
    </w:p>
    <w:p w14:paraId="475B0672" w14:textId="77777777" w:rsidR="00587F22" w:rsidRDefault="00587F22" w:rsidP="00587F22">
      <w:pPr>
        <w:pStyle w:val="ListParagraph"/>
        <w:numPr>
          <w:ilvl w:val="0"/>
          <w:numId w:val="103"/>
        </w:numPr>
        <w:rPr>
          <w:lang w:val="en-AU"/>
        </w:rPr>
      </w:pPr>
      <w:r w:rsidRPr="006F34EA">
        <w:rPr>
          <w:lang w:val="en-AU"/>
        </w:rPr>
        <w:t xml:space="preserve"> weight gains</w:t>
      </w:r>
    </w:p>
    <w:p w14:paraId="0A131431" w14:textId="77777777" w:rsidR="00587F22" w:rsidRDefault="00587F22" w:rsidP="00587F22">
      <w:pPr>
        <w:pStyle w:val="ListParagraph"/>
        <w:numPr>
          <w:ilvl w:val="0"/>
          <w:numId w:val="103"/>
        </w:numPr>
        <w:rPr>
          <w:lang w:val="en-AU"/>
        </w:rPr>
      </w:pPr>
      <w:r>
        <w:rPr>
          <w:lang w:val="en-AU"/>
        </w:rPr>
        <w:t>lack of energy</w:t>
      </w:r>
    </w:p>
    <w:p w14:paraId="18FA47F0" w14:textId="77777777" w:rsidR="00587F22" w:rsidRDefault="00587F22" w:rsidP="00587F22">
      <w:pPr>
        <w:pStyle w:val="ListParagraph"/>
        <w:numPr>
          <w:ilvl w:val="0"/>
          <w:numId w:val="103"/>
        </w:numPr>
        <w:rPr>
          <w:lang w:val="en-AU"/>
        </w:rPr>
      </w:pPr>
      <w:r>
        <w:rPr>
          <w:lang w:val="en-AU"/>
        </w:rPr>
        <w:t>intolerance to coldness</w:t>
      </w:r>
    </w:p>
    <w:p w14:paraId="54A67523" w14:textId="77777777" w:rsidR="00587F22" w:rsidRDefault="00587F22" w:rsidP="00587F22">
      <w:pPr>
        <w:pStyle w:val="ListParagraph"/>
        <w:numPr>
          <w:ilvl w:val="0"/>
          <w:numId w:val="103"/>
        </w:numPr>
        <w:rPr>
          <w:lang w:val="en-AU"/>
        </w:rPr>
      </w:pPr>
      <w:r>
        <w:rPr>
          <w:lang w:val="en-AU"/>
        </w:rPr>
        <w:t>swelling of the face</w:t>
      </w:r>
    </w:p>
    <w:p w14:paraId="10E8AD57" w14:textId="77777777" w:rsidR="00587F22" w:rsidRDefault="00587F22" w:rsidP="00587F22">
      <w:pPr>
        <w:pStyle w:val="ListParagraph"/>
        <w:numPr>
          <w:ilvl w:val="0"/>
          <w:numId w:val="103"/>
        </w:numPr>
        <w:rPr>
          <w:lang w:val="en-AU"/>
        </w:rPr>
      </w:pPr>
      <w:r>
        <w:rPr>
          <w:lang w:val="en-AU"/>
        </w:rPr>
        <w:t>goitre (swelling of the neck- due to enlargement of the thyroid gland.</w:t>
      </w:r>
    </w:p>
    <w:p w14:paraId="494E8C1E" w14:textId="77777777" w:rsidR="00587F22" w:rsidRDefault="00587F22" w:rsidP="00587F22">
      <w:pPr>
        <w:pStyle w:val="ListParagraph"/>
        <w:numPr>
          <w:ilvl w:val="0"/>
          <w:numId w:val="104"/>
        </w:numPr>
        <w:rPr>
          <w:lang w:val="en-AU"/>
        </w:rPr>
      </w:pPr>
      <w:r>
        <w:rPr>
          <w:lang w:val="en-AU"/>
        </w:rPr>
        <w:t>One source of thyroid gland problems is lack of iodine</w:t>
      </w:r>
    </w:p>
    <w:p w14:paraId="65622680" w14:textId="77777777" w:rsidR="00587F22" w:rsidRDefault="00587F22" w:rsidP="00587F22">
      <w:pPr>
        <w:pStyle w:val="ListParagraph"/>
        <w:numPr>
          <w:ilvl w:val="0"/>
          <w:numId w:val="104"/>
        </w:numPr>
        <w:rPr>
          <w:lang w:val="en-AU"/>
        </w:rPr>
      </w:pPr>
      <w:r>
        <w:rPr>
          <w:lang w:val="en-AU"/>
        </w:rPr>
        <w:t>A thyroxin molecule contains 4 iodine atoms and tri- iodothyronine contains 3 iodine atoms.</w:t>
      </w:r>
    </w:p>
    <w:p w14:paraId="016BE0E8" w14:textId="77777777" w:rsidR="00587F22" w:rsidRDefault="00587F22" w:rsidP="00587F22">
      <w:pPr>
        <w:pStyle w:val="ListParagraph"/>
        <w:numPr>
          <w:ilvl w:val="0"/>
          <w:numId w:val="104"/>
        </w:numPr>
        <w:rPr>
          <w:lang w:val="en-AU"/>
        </w:rPr>
      </w:pPr>
      <w:r>
        <w:rPr>
          <w:lang w:val="en-AU"/>
        </w:rPr>
        <w:t>Therefore, a lack of iodine in the diet can prevent the thyroid gland from making enough hormones.</w:t>
      </w:r>
    </w:p>
    <w:p w14:paraId="229FE70B" w14:textId="77777777" w:rsidR="00587F22" w:rsidRDefault="00587F22" w:rsidP="00587F22">
      <w:pPr>
        <w:pStyle w:val="ListParagraph"/>
        <w:numPr>
          <w:ilvl w:val="0"/>
          <w:numId w:val="104"/>
        </w:numPr>
        <w:rPr>
          <w:lang w:val="en-AU"/>
        </w:rPr>
      </w:pPr>
      <w:r>
        <w:rPr>
          <w:lang w:val="en-AU"/>
        </w:rPr>
        <w:t>Hypothyroidism in this case can be treated by inclusion of iodine in diet.</w:t>
      </w:r>
    </w:p>
    <w:p w14:paraId="6B6F64C4" w14:textId="77777777" w:rsidR="00587F22" w:rsidRDefault="00587F22" w:rsidP="00587F22">
      <w:pPr>
        <w:pStyle w:val="ListParagraph"/>
        <w:numPr>
          <w:ilvl w:val="0"/>
          <w:numId w:val="104"/>
        </w:numPr>
        <w:rPr>
          <w:lang w:val="en-AU"/>
        </w:rPr>
      </w:pPr>
      <w:r>
        <w:rPr>
          <w:lang w:val="en-AU"/>
        </w:rPr>
        <w:t>The most common cause of hypothyroidism is an attack on the thyroid gland by the patient’s own immune system – Hashimotos disease</w:t>
      </w:r>
    </w:p>
    <w:p w14:paraId="2B799B64" w14:textId="77777777" w:rsidR="00587F22" w:rsidRDefault="00587F22" w:rsidP="00587F22">
      <w:pPr>
        <w:pStyle w:val="ListParagraph"/>
        <w:numPr>
          <w:ilvl w:val="0"/>
          <w:numId w:val="104"/>
        </w:numPr>
        <w:rPr>
          <w:lang w:val="en-AU"/>
        </w:rPr>
      </w:pPr>
      <w:r>
        <w:rPr>
          <w:lang w:val="en-AU"/>
        </w:rPr>
        <w:t>Another cause is the surgery removing part or all of the thyroid gland due to cancer.</w:t>
      </w:r>
    </w:p>
    <w:p w14:paraId="734B2803" w14:textId="77777777" w:rsidR="00587F22" w:rsidRDefault="00587F22" w:rsidP="00587F22">
      <w:pPr>
        <w:pStyle w:val="ListParagraph"/>
        <w:numPr>
          <w:ilvl w:val="0"/>
          <w:numId w:val="104"/>
        </w:numPr>
        <w:rPr>
          <w:lang w:val="en-AU"/>
        </w:rPr>
      </w:pPr>
      <w:r>
        <w:rPr>
          <w:lang w:val="en-AU"/>
        </w:rPr>
        <w:t>To treat these cases of hypothyroidism patients are prescribed tablets containing thyroid hormones.</w:t>
      </w:r>
    </w:p>
    <w:p w14:paraId="254AEF61" w14:textId="77777777" w:rsidR="00587F22" w:rsidRDefault="00587F22" w:rsidP="00587F22">
      <w:pPr>
        <w:pStyle w:val="ListParagraph"/>
        <w:numPr>
          <w:ilvl w:val="0"/>
          <w:numId w:val="104"/>
        </w:numPr>
        <w:rPr>
          <w:lang w:val="en-AU"/>
        </w:rPr>
      </w:pPr>
      <w:r>
        <w:rPr>
          <w:lang w:val="en-AU"/>
        </w:rPr>
        <w:t>As there is no cure these tablets must be taken for the rest of the patients life.</w:t>
      </w:r>
    </w:p>
    <w:p w14:paraId="46CE327B" w14:textId="77777777" w:rsidR="00587F22" w:rsidRDefault="00587F22" w:rsidP="00587F22">
      <w:pPr>
        <w:pStyle w:val="ListParagraph"/>
        <w:numPr>
          <w:ilvl w:val="0"/>
          <w:numId w:val="104"/>
        </w:numPr>
        <w:rPr>
          <w:lang w:val="en-AU"/>
        </w:rPr>
      </w:pPr>
      <w:r>
        <w:rPr>
          <w:lang w:val="en-AU"/>
        </w:rPr>
        <w:lastRenderedPageBreak/>
        <w:t>The dose of thyroid hormone must be carefully monitored to balance relief of the symptoms of hypothyroidism without administering too much and resulting in hyperthyroidism.</w:t>
      </w:r>
    </w:p>
    <w:p w14:paraId="6F737524" w14:textId="77777777" w:rsidR="00587F22" w:rsidRPr="00165B56" w:rsidRDefault="00587F22" w:rsidP="00587F22">
      <w:pPr>
        <w:ind w:left="360"/>
        <w:rPr>
          <w:lang w:val="en-AU"/>
        </w:rPr>
      </w:pPr>
    </w:p>
    <w:p w14:paraId="3B61EBD3" w14:textId="77777777" w:rsidR="00587F22" w:rsidRPr="00165B56" w:rsidRDefault="00587F22" w:rsidP="00587F22">
      <w:pPr>
        <w:ind w:left="360"/>
        <w:rPr>
          <w:b/>
          <w:lang w:val="en-AU"/>
        </w:rPr>
      </w:pPr>
      <w:r w:rsidRPr="00165B56">
        <w:rPr>
          <w:b/>
          <w:lang w:val="en-AU"/>
        </w:rPr>
        <w:t>Treatment of hypothyroidism using synthetic hormones</w:t>
      </w:r>
      <w:r>
        <w:rPr>
          <w:b/>
          <w:lang w:val="en-AU"/>
        </w:rPr>
        <w:t xml:space="preserve"> </w:t>
      </w:r>
    </w:p>
    <w:p w14:paraId="36A0E055" w14:textId="77777777" w:rsidR="00587F22" w:rsidRDefault="00587F22" w:rsidP="00587F22">
      <w:pPr>
        <w:pStyle w:val="ListParagraph"/>
        <w:numPr>
          <w:ilvl w:val="0"/>
          <w:numId w:val="105"/>
        </w:numPr>
        <w:rPr>
          <w:lang w:val="en-AU"/>
        </w:rPr>
      </w:pPr>
      <w:r>
        <w:rPr>
          <w:lang w:val="en-AU"/>
        </w:rPr>
        <w:t>Treatment used to be using tablets made from the dried and powdered thyroid glands of animals (pigs)</w:t>
      </w:r>
    </w:p>
    <w:p w14:paraId="54CAFF2F" w14:textId="77777777" w:rsidR="00587F22" w:rsidRDefault="00587F22" w:rsidP="00587F22">
      <w:pPr>
        <w:pStyle w:val="ListParagraph"/>
        <w:numPr>
          <w:ilvl w:val="0"/>
          <w:numId w:val="105"/>
        </w:numPr>
        <w:rPr>
          <w:lang w:val="en-AU"/>
        </w:rPr>
      </w:pPr>
      <w:r>
        <w:rPr>
          <w:lang w:val="en-AU"/>
        </w:rPr>
        <w:t>These contained both T3 and T4 but not necessarily in the same proportions as produces in humans.</w:t>
      </w:r>
    </w:p>
    <w:p w14:paraId="0AAC93E8" w14:textId="77777777" w:rsidR="00587F22" w:rsidRDefault="00587F22" w:rsidP="00587F22">
      <w:pPr>
        <w:pStyle w:val="ListParagraph"/>
        <w:numPr>
          <w:ilvl w:val="0"/>
          <w:numId w:val="105"/>
        </w:numPr>
        <w:rPr>
          <w:lang w:val="en-AU"/>
        </w:rPr>
      </w:pPr>
      <w:r>
        <w:rPr>
          <w:lang w:val="en-AU"/>
        </w:rPr>
        <w:t>Traces of other hormones may also be present.</w:t>
      </w:r>
    </w:p>
    <w:p w14:paraId="19B2D8FD" w14:textId="77777777" w:rsidR="00587F22" w:rsidRDefault="00587F22" w:rsidP="00587F22">
      <w:pPr>
        <w:pStyle w:val="ListParagraph"/>
        <w:numPr>
          <w:ilvl w:val="0"/>
          <w:numId w:val="105"/>
        </w:numPr>
        <w:rPr>
          <w:lang w:val="en-AU"/>
        </w:rPr>
      </w:pPr>
      <w:r>
        <w:rPr>
          <w:lang w:val="en-AU"/>
        </w:rPr>
        <w:t>Mors patients are now treated with hormones made synthetically using a chemical process.</w:t>
      </w:r>
    </w:p>
    <w:p w14:paraId="7D3B341A" w14:textId="77777777" w:rsidR="00587F22" w:rsidRPr="00165B56" w:rsidRDefault="00587F22" w:rsidP="00587F22">
      <w:pPr>
        <w:pStyle w:val="ListParagraph"/>
        <w:numPr>
          <w:ilvl w:val="0"/>
          <w:numId w:val="105"/>
        </w:numPr>
        <w:rPr>
          <w:lang w:val="en-AU"/>
        </w:rPr>
      </w:pPr>
      <w:r>
        <w:rPr>
          <w:lang w:val="en-AU"/>
        </w:rPr>
        <w:t>Levothyroxine is the most commonly prescribed drug for thyroid hormone replacement- this is synthetic form of thyroxin (T4)</w:t>
      </w:r>
    </w:p>
    <w:p w14:paraId="634AD39C" w14:textId="77777777" w:rsidR="00587F22" w:rsidRPr="00711504" w:rsidRDefault="00587F22" w:rsidP="00587F22">
      <w:pPr>
        <w:rPr>
          <w:lang w:val="en-AU"/>
        </w:rPr>
      </w:pPr>
    </w:p>
    <w:p w14:paraId="48A505C7" w14:textId="77777777" w:rsidR="00587F22" w:rsidRPr="00711504" w:rsidRDefault="00587F22" w:rsidP="00587F22">
      <w:pPr>
        <w:rPr>
          <w:lang w:val="en-AU"/>
        </w:rPr>
      </w:pPr>
    </w:p>
    <w:p w14:paraId="7DDB71AA" w14:textId="77777777" w:rsidR="00587F22" w:rsidRPr="00711504" w:rsidRDefault="00587F22" w:rsidP="00587F22">
      <w:pPr>
        <w:rPr>
          <w:lang w:val="en-AU"/>
        </w:rPr>
      </w:pPr>
    </w:p>
    <w:p w14:paraId="66A486CF" w14:textId="77777777" w:rsidR="00587F22" w:rsidRPr="00711504" w:rsidRDefault="00587F22" w:rsidP="00587F22">
      <w:pPr>
        <w:rPr>
          <w:lang w:val="en-AU"/>
        </w:rPr>
      </w:pPr>
    </w:p>
    <w:p w14:paraId="50D49D5F" w14:textId="77777777" w:rsidR="00587F22" w:rsidRPr="00711504" w:rsidRDefault="00587F22" w:rsidP="00587F22">
      <w:pPr>
        <w:rPr>
          <w:lang w:val="en-AU"/>
        </w:rPr>
      </w:pPr>
    </w:p>
    <w:p w14:paraId="07A62E1E" w14:textId="77777777" w:rsidR="00587F22" w:rsidRPr="00711504" w:rsidRDefault="00587F22" w:rsidP="00587F22">
      <w:pPr>
        <w:rPr>
          <w:lang w:val="en-AU"/>
        </w:rPr>
      </w:pPr>
    </w:p>
    <w:p w14:paraId="015A5568" w14:textId="77777777" w:rsidR="00587F22" w:rsidRDefault="00587F22" w:rsidP="00587F22">
      <w:pPr>
        <w:rPr>
          <w:b/>
          <w:u w:val="single"/>
          <w:lang w:val="en-AU"/>
        </w:rPr>
      </w:pPr>
      <w:r>
        <w:rPr>
          <w:b/>
          <w:u w:val="single"/>
          <w:lang w:val="en-AU"/>
        </w:rPr>
        <w:t>IMMUNIE SYSTEM, INFECTION AND BIOTECHNOLOGY</w:t>
      </w:r>
    </w:p>
    <w:p w14:paraId="018B1D39" w14:textId="77777777" w:rsidR="00587F22" w:rsidRDefault="00587F22" w:rsidP="00587F22">
      <w:pPr>
        <w:rPr>
          <w:b/>
          <w:u w:val="single"/>
          <w:lang w:val="en-AU"/>
        </w:rPr>
      </w:pPr>
    </w:p>
    <w:p w14:paraId="50ECCE27" w14:textId="77777777" w:rsidR="00587F22" w:rsidRDefault="00587F22" w:rsidP="00587F22">
      <w:pPr>
        <w:rPr>
          <w:b/>
          <w:sz w:val="28"/>
          <w:lang w:val="en-AU"/>
        </w:rPr>
      </w:pPr>
      <w:r w:rsidRPr="00E5316E">
        <w:rPr>
          <w:b/>
          <w:sz w:val="28"/>
          <w:lang w:val="en-AU"/>
        </w:rPr>
        <w:t>DEFENSE</w:t>
      </w:r>
    </w:p>
    <w:p w14:paraId="27AD8738" w14:textId="77777777" w:rsidR="00587F22" w:rsidRDefault="00587F22" w:rsidP="00587F22">
      <w:pPr>
        <w:rPr>
          <w:b/>
          <w:sz w:val="28"/>
          <w:lang w:val="en-AU"/>
        </w:rPr>
      </w:pPr>
    </w:p>
    <w:p w14:paraId="472940CA" w14:textId="77777777" w:rsidR="00587F22" w:rsidRDefault="00587F22" w:rsidP="00587F22">
      <w:pPr>
        <w:rPr>
          <w:b/>
          <w:lang w:val="en-AU"/>
        </w:rPr>
      </w:pPr>
      <w:r>
        <w:rPr>
          <w:b/>
          <w:lang w:val="en-AU"/>
        </w:rPr>
        <w:t>Communicable Diseases</w:t>
      </w:r>
    </w:p>
    <w:p w14:paraId="14A7703C" w14:textId="77777777" w:rsidR="00587F22" w:rsidRDefault="00587F22" w:rsidP="00587F22">
      <w:pPr>
        <w:pStyle w:val="ListParagraph"/>
        <w:numPr>
          <w:ilvl w:val="0"/>
          <w:numId w:val="106"/>
        </w:numPr>
        <w:rPr>
          <w:lang w:val="en-AU"/>
        </w:rPr>
      </w:pPr>
      <w:r>
        <w:rPr>
          <w:lang w:val="en-AU"/>
        </w:rPr>
        <w:t>Communicable or infectious diseases are desieses caused by foreign organisms that invade the body and multiply there.</w:t>
      </w:r>
    </w:p>
    <w:p w14:paraId="76896205" w14:textId="77777777" w:rsidR="00587F22" w:rsidRDefault="00587F22" w:rsidP="00587F22">
      <w:pPr>
        <w:pStyle w:val="ListParagraph"/>
        <w:numPr>
          <w:ilvl w:val="0"/>
          <w:numId w:val="106"/>
        </w:numPr>
        <w:rPr>
          <w:lang w:val="en-AU"/>
        </w:rPr>
      </w:pPr>
      <w:r>
        <w:rPr>
          <w:lang w:val="en-AU"/>
        </w:rPr>
        <w:t>Disease causing organisms/ agents are called pathogens.</w:t>
      </w:r>
    </w:p>
    <w:p w14:paraId="0F824AD0" w14:textId="77777777" w:rsidR="00587F22" w:rsidRDefault="00587F22" w:rsidP="00587F22">
      <w:pPr>
        <w:pStyle w:val="ListParagraph"/>
        <w:numPr>
          <w:ilvl w:val="0"/>
          <w:numId w:val="106"/>
        </w:numPr>
        <w:rPr>
          <w:lang w:val="en-AU"/>
        </w:rPr>
      </w:pPr>
      <w:r>
        <w:rPr>
          <w:lang w:val="en-AU"/>
        </w:rPr>
        <w:t>Some pathogens are passed on from person to person, these diseases are refered to as contagious.</w:t>
      </w:r>
    </w:p>
    <w:p w14:paraId="147CBDBF" w14:textId="77777777" w:rsidR="00587F22" w:rsidRDefault="00587F22" w:rsidP="00587F22">
      <w:pPr>
        <w:pStyle w:val="ListParagraph"/>
        <w:numPr>
          <w:ilvl w:val="0"/>
          <w:numId w:val="106"/>
        </w:numPr>
        <w:rPr>
          <w:lang w:val="en-AU"/>
        </w:rPr>
      </w:pPr>
      <w:r>
        <w:rPr>
          <w:lang w:val="en-AU"/>
        </w:rPr>
        <w:t>Other pathogens are spread from person to person by an intermediate host called a vector eg. Insects (mosquito), mits or fleas.</w:t>
      </w:r>
    </w:p>
    <w:p w14:paraId="1087F400" w14:textId="77777777" w:rsidR="00587F22" w:rsidRDefault="00587F22" w:rsidP="00587F22">
      <w:pPr>
        <w:ind w:left="360"/>
        <w:rPr>
          <w:lang w:val="en-AU"/>
        </w:rPr>
      </w:pPr>
    </w:p>
    <w:tbl>
      <w:tblPr>
        <w:tblStyle w:val="TableGrid"/>
        <w:tblW w:w="0" w:type="auto"/>
        <w:tblInd w:w="360" w:type="dxa"/>
        <w:tblLook w:val="04A0" w:firstRow="1" w:lastRow="0" w:firstColumn="1" w:lastColumn="0" w:noHBand="0" w:noVBand="1"/>
      </w:tblPr>
      <w:tblGrid>
        <w:gridCol w:w="4331"/>
        <w:gridCol w:w="4319"/>
      </w:tblGrid>
      <w:tr w:rsidR="00587F22" w14:paraId="7E73E99F" w14:textId="77777777" w:rsidTr="00CE7C57">
        <w:tc>
          <w:tcPr>
            <w:tcW w:w="4505" w:type="dxa"/>
          </w:tcPr>
          <w:p w14:paraId="4AA84C89" w14:textId="77777777" w:rsidR="00587F22" w:rsidRDefault="00587F22" w:rsidP="00CE7C57">
            <w:pPr>
              <w:rPr>
                <w:lang w:val="en-AU"/>
              </w:rPr>
            </w:pPr>
            <w:r>
              <w:rPr>
                <w:lang w:val="en-AU"/>
              </w:rPr>
              <w:t>Pathogen</w:t>
            </w:r>
          </w:p>
        </w:tc>
        <w:tc>
          <w:tcPr>
            <w:tcW w:w="4505" w:type="dxa"/>
          </w:tcPr>
          <w:p w14:paraId="358D07E0" w14:textId="77777777" w:rsidR="00587F22" w:rsidRDefault="00587F22" w:rsidP="00CE7C57">
            <w:pPr>
              <w:rPr>
                <w:lang w:val="en-AU"/>
              </w:rPr>
            </w:pPr>
            <w:r>
              <w:rPr>
                <w:lang w:val="en-AU"/>
              </w:rPr>
              <w:t>Disease causing organism or agent</w:t>
            </w:r>
          </w:p>
        </w:tc>
      </w:tr>
      <w:tr w:rsidR="00587F22" w14:paraId="4012205A" w14:textId="77777777" w:rsidTr="00CE7C57">
        <w:tc>
          <w:tcPr>
            <w:tcW w:w="4505" w:type="dxa"/>
          </w:tcPr>
          <w:p w14:paraId="3FD68361" w14:textId="77777777" w:rsidR="00587F22" w:rsidRDefault="00587F22" w:rsidP="00CE7C57">
            <w:pPr>
              <w:rPr>
                <w:lang w:val="en-AU"/>
              </w:rPr>
            </w:pPr>
            <w:r>
              <w:rPr>
                <w:lang w:val="en-AU"/>
              </w:rPr>
              <w:t>Communicable</w:t>
            </w:r>
          </w:p>
        </w:tc>
        <w:tc>
          <w:tcPr>
            <w:tcW w:w="4505" w:type="dxa"/>
          </w:tcPr>
          <w:p w14:paraId="237AFB94" w14:textId="77777777" w:rsidR="00587F22" w:rsidRDefault="00587F22" w:rsidP="00CE7C57">
            <w:pPr>
              <w:rPr>
                <w:lang w:val="en-AU"/>
              </w:rPr>
            </w:pPr>
            <w:r>
              <w:rPr>
                <w:lang w:val="en-AU"/>
              </w:rPr>
              <w:t>Disease caused by foreign organisms invading body and multiplying</w:t>
            </w:r>
          </w:p>
        </w:tc>
      </w:tr>
      <w:tr w:rsidR="00587F22" w14:paraId="43695868" w14:textId="77777777" w:rsidTr="00CE7C57">
        <w:tc>
          <w:tcPr>
            <w:tcW w:w="4505" w:type="dxa"/>
          </w:tcPr>
          <w:p w14:paraId="126FF065" w14:textId="77777777" w:rsidR="00587F22" w:rsidRDefault="00587F22" w:rsidP="00CE7C57">
            <w:pPr>
              <w:rPr>
                <w:lang w:val="en-AU"/>
              </w:rPr>
            </w:pPr>
            <w:r>
              <w:rPr>
                <w:lang w:val="en-AU"/>
              </w:rPr>
              <w:t>Contagious</w:t>
            </w:r>
          </w:p>
        </w:tc>
        <w:tc>
          <w:tcPr>
            <w:tcW w:w="4505" w:type="dxa"/>
          </w:tcPr>
          <w:p w14:paraId="6B66020B" w14:textId="77777777" w:rsidR="00587F22" w:rsidRDefault="00587F22" w:rsidP="00CE7C57">
            <w:pPr>
              <w:rPr>
                <w:lang w:val="en-AU"/>
              </w:rPr>
            </w:pPr>
            <w:r>
              <w:rPr>
                <w:lang w:val="en-AU"/>
              </w:rPr>
              <w:t>Disease passed on by direct contact with infectious person or by contact with something the individual has touched.</w:t>
            </w:r>
          </w:p>
        </w:tc>
      </w:tr>
      <w:tr w:rsidR="00587F22" w14:paraId="3FB2C966" w14:textId="77777777" w:rsidTr="00CE7C57">
        <w:tc>
          <w:tcPr>
            <w:tcW w:w="4505" w:type="dxa"/>
          </w:tcPr>
          <w:p w14:paraId="3B7163B9" w14:textId="77777777" w:rsidR="00587F22" w:rsidRDefault="00587F22" w:rsidP="00CE7C57">
            <w:pPr>
              <w:rPr>
                <w:lang w:val="en-AU"/>
              </w:rPr>
            </w:pPr>
            <w:r>
              <w:rPr>
                <w:lang w:val="en-AU"/>
              </w:rPr>
              <w:t>Vector</w:t>
            </w:r>
          </w:p>
        </w:tc>
        <w:tc>
          <w:tcPr>
            <w:tcW w:w="4505" w:type="dxa"/>
          </w:tcPr>
          <w:p w14:paraId="080B972A" w14:textId="77777777" w:rsidR="00587F22" w:rsidRDefault="00587F22" w:rsidP="00CE7C57">
            <w:pPr>
              <w:rPr>
                <w:lang w:val="en-AU"/>
              </w:rPr>
            </w:pPr>
            <w:r>
              <w:rPr>
                <w:lang w:val="en-AU"/>
              </w:rPr>
              <w:t>Intermediate host of a pathogen, such as an insect, capable of transferring a disease- causing organism from one person to another.</w:t>
            </w:r>
          </w:p>
        </w:tc>
      </w:tr>
    </w:tbl>
    <w:p w14:paraId="48E52F29" w14:textId="77777777" w:rsidR="00587F22" w:rsidRPr="00E5316E" w:rsidRDefault="00587F22" w:rsidP="00587F22">
      <w:pPr>
        <w:ind w:left="360"/>
        <w:rPr>
          <w:lang w:val="en-AU"/>
        </w:rPr>
      </w:pPr>
    </w:p>
    <w:p w14:paraId="1B4F2152" w14:textId="77777777" w:rsidR="00587F22" w:rsidRDefault="00587F22" w:rsidP="00587F22">
      <w:pPr>
        <w:rPr>
          <w:b/>
          <w:lang w:val="en-AU"/>
        </w:rPr>
      </w:pPr>
      <w:r>
        <w:rPr>
          <w:b/>
          <w:lang w:val="en-AU"/>
        </w:rPr>
        <w:t>Pathogens</w:t>
      </w:r>
    </w:p>
    <w:p w14:paraId="45BE1012" w14:textId="77777777" w:rsidR="00587F22" w:rsidRDefault="00587F22" w:rsidP="00587F22">
      <w:pPr>
        <w:pStyle w:val="ListParagraph"/>
        <w:numPr>
          <w:ilvl w:val="0"/>
          <w:numId w:val="107"/>
        </w:numPr>
        <w:rPr>
          <w:lang w:val="en-AU"/>
        </w:rPr>
      </w:pPr>
      <w:r>
        <w:rPr>
          <w:lang w:val="en-AU"/>
        </w:rPr>
        <w:t>Pathogens are disease causing organisms or agents.</w:t>
      </w:r>
    </w:p>
    <w:p w14:paraId="277B4EBE" w14:textId="77777777" w:rsidR="00587F22" w:rsidRDefault="00587F22" w:rsidP="00587F22">
      <w:pPr>
        <w:pStyle w:val="ListParagraph"/>
        <w:numPr>
          <w:ilvl w:val="0"/>
          <w:numId w:val="107"/>
        </w:numPr>
        <w:rPr>
          <w:lang w:val="en-AU"/>
        </w:rPr>
      </w:pPr>
      <w:r>
        <w:rPr>
          <w:lang w:val="en-AU"/>
        </w:rPr>
        <w:lastRenderedPageBreak/>
        <w:t>The most common pathogen to affect humans are bacteria and viruses</w:t>
      </w:r>
    </w:p>
    <w:p w14:paraId="40889E73" w14:textId="77777777" w:rsidR="00587F22" w:rsidRDefault="00587F22" w:rsidP="00587F22">
      <w:pPr>
        <w:pStyle w:val="ListParagraph"/>
        <w:numPr>
          <w:ilvl w:val="0"/>
          <w:numId w:val="107"/>
        </w:numPr>
        <w:rPr>
          <w:lang w:val="en-AU"/>
        </w:rPr>
      </w:pPr>
      <w:r>
        <w:rPr>
          <w:lang w:val="en-AU"/>
        </w:rPr>
        <w:t>Fungi and Animal parasites can also infect humans but are less common.</w:t>
      </w:r>
    </w:p>
    <w:p w14:paraId="543369EF" w14:textId="77777777" w:rsidR="00587F22" w:rsidRDefault="00587F22" w:rsidP="00587F22">
      <w:pPr>
        <w:rPr>
          <w:lang w:val="en-AU"/>
        </w:rPr>
      </w:pPr>
    </w:p>
    <w:p w14:paraId="5373CC97" w14:textId="77777777" w:rsidR="00587F22" w:rsidRDefault="00587F22" w:rsidP="00587F22">
      <w:pPr>
        <w:rPr>
          <w:lang w:val="en-AU"/>
        </w:rPr>
      </w:pPr>
      <w:r w:rsidRPr="00A57210">
        <w:rPr>
          <w:b/>
          <w:noProof/>
        </w:rPr>
        <w:drawing>
          <wp:anchor distT="0" distB="0" distL="114300" distR="114300" simplePos="0" relativeHeight="251673600" behindDoc="0" locked="0" layoutInCell="1" allowOverlap="1" wp14:anchorId="078AED75" wp14:editId="77C46011">
            <wp:simplePos x="0" y="0"/>
            <wp:positionH relativeFrom="column">
              <wp:posOffset>212090</wp:posOffset>
            </wp:positionH>
            <wp:positionV relativeFrom="paragraph">
              <wp:posOffset>6350</wp:posOffset>
            </wp:positionV>
            <wp:extent cx="3526155" cy="2803525"/>
            <wp:effectExtent l="0" t="0" r="4445" b="0"/>
            <wp:wrapSquare wrapText="bothSides"/>
            <wp:docPr id="37" name="Picture 1" descr="Screen Shot 2016-04-23 at 6.59.2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6-04-23 at 6.59.27 PM.png"/>
                    <pic:cNvPicPr>
                      <a:picLocks noChangeAspect="1"/>
                    </pic:cNvPicPr>
                  </pic:nvPicPr>
                  <pic:blipFill>
                    <a:blip r:embed="rId98">
                      <a:extLst>
                        <a:ext uri="{28A0092B-C50C-407E-A947-70E740481C1C}">
                          <a14:useLocalDpi xmlns:a14="http://schemas.microsoft.com/office/drawing/2010/main" val="0"/>
                        </a:ext>
                      </a:extLst>
                    </a:blip>
                    <a:stretch>
                      <a:fillRect/>
                    </a:stretch>
                  </pic:blipFill>
                  <pic:spPr>
                    <a:xfrm>
                      <a:off x="0" y="0"/>
                      <a:ext cx="3526155" cy="2803525"/>
                    </a:xfrm>
                    <a:prstGeom prst="rect">
                      <a:avLst/>
                    </a:prstGeom>
                  </pic:spPr>
                </pic:pic>
              </a:graphicData>
            </a:graphic>
            <wp14:sizeRelH relativeFrom="page">
              <wp14:pctWidth>0</wp14:pctWidth>
            </wp14:sizeRelH>
            <wp14:sizeRelV relativeFrom="page">
              <wp14:pctHeight>0</wp14:pctHeight>
            </wp14:sizeRelV>
          </wp:anchor>
        </w:drawing>
      </w:r>
    </w:p>
    <w:p w14:paraId="1C7CA3BC" w14:textId="77777777" w:rsidR="00587F22" w:rsidRDefault="00587F22" w:rsidP="00587F22">
      <w:pPr>
        <w:rPr>
          <w:lang w:val="en-AU"/>
        </w:rPr>
      </w:pPr>
    </w:p>
    <w:p w14:paraId="74A225D5" w14:textId="77777777" w:rsidR="00587F22" w:rsidRPr="00A57210" w:rsidRDefault="00587F22" w:rsidP="00587F22">
      <w:pPr>
        <w:rPr>
          <w:b/>
          <w:lang w:val="en-AU"/>
        </w:rPr>
      </w:pPr>
    </w:p>
    <w:p w14:paraId="0B92419C" w14:textId="77777777" w:rsidR="00587F22" w:rsidRDefault="00587F22" w:rsidP="00587F22">
      <w:pPr>
        <w:rPr>
          <w:lang w:val="en-AU"/>
        </w:rPr>
      </w:pPr>
    </w:p>
    <w:p w14:paraId="04EBC070" w14:textId="77777777" w:rsidR="00587F22" w:rsidRDefault="00587F22" w:rsidP="00587F22">
      <w:pPr>
        <w:rPr>
          <w:lang w:val="en-AU"/>
        </w:rPr>
      </w:pPr>
    </w:p>
    <w:p w14:paraId="63423618" w14:textId="77777777" w:rsidR="00587F22" w:rsidRDefault="00587F22" w:rsidP="00587F22">
      <w:pPr>
        <w:rPr>
          <w:lang w:val="en-AU"/>
        </w:rPr>
      </w:pPr>
    </w:p>
    <w:p w14:paraId="7E221367" w14:textId="77777777" w:rsidR="00587F22" w:rsidRDefault="00587F22" w:rsidP="00587F22">
      <w:pPr>
        <w:rPr>
          <w:lang w:val="en-AU"/>
        </w:rPr>
      </w:pPr>
    </w:p>
    <w:p w14:paraId="7C4F4AB4" w14:textId="77777777" w:rsidR="00587F22" w:rsidRDefault="00587F22" w:rsidP="00587F22">
      <w:pPr>
        <w:rPr>
          <w:lang w:val="en-AU"/>
        </w:rPr>
      </w:pPr>
    </w:p>
    <w:p w14:paraId="08F1D800" w14:textId="77777777" w:rsidR="00587F22" w:rsidRDefault="00587F22" w:rsidP="00587F22">
      <w:pPr>
        <w:rPr>
          <w:lang w:val="en-AU"/>
        </w:rPr>
      </w:pPr>
    </w:p>
    <w:p w14:paraId="40F82E2C" w14:textId="77777777" w:rsidR="00587F22" w:rsidRDefault="00587F22" w:rsidP="00587F22">
      <w:pPr>
        <w:rPr>
          <w:lang w:val="en-AU"/>
        </w:rPr>
      </w:pPr>
    </w:p>
    <w:p w14:paraId="0C103457" w14:textId="77777777" w:rsidR="00587F22" w:rsidRDefault="00587F22" w:rsidP="00587F22">
      <w:pPr>
        <w:rPr>
          <w:lang w:val="en-AU"/>
        </w:rPr>
      </w:pPr>
    </w:p>
    <w:p w14:paraId="64B4A5BA" w14:textId="77777777" w:rsidR="00587F22" w:rsidRDefault="00587F22" w:rsidP="00587F22">
      <w:pPr>
        <w:rPr>
          <w:lang w:val="en-AU"/>
        </w:rPr>
      </w:pPr>
    </w:p>
    <w:p w14:paraId="0146AC49" w14:textId="77777777" w:rsidR="00587F22" w:rsidRDefault="00587F22" w:rsidP="00587F22">
      <w:pPr>
        <w:rPr>
          <w:lang w:val="en-AU"/>
        </w:rPr>
      </w:pPr>
    </w:p>
    <w:p w14:paraId="0F4C2C96" w14:textId="77777777" w:rsidR="00587F22" w:rsidRDefault="00587F22" w:rsidP="00587F22">
      <w:pPr>
        <w:rPr>
          <w:lang w:val="en-AU"/>
        </w:rPr>
      </w:pPr>
    </w:p>
    <w:p w14:paraId="78573594" w14:textId="77777777" w:rsidR="00587F22" w:rsidRDefault="00587F22" w:rsidP="00587F22">
      <w:pPr>
        <w:rPr>
          <w:lang w:val="en-AU"/>
        </w:rPr>
      </w:pPr>
    </w:p>
    <w:p w14:paraId="44AF7839" w14:textId="77777777" w:rsidR="00587F22" w:rsidRDefault="00587F22" w:rsidP="00587F22">
      <w:pPr>
        <w:rPr>
          <w:lang w:val="en-AU"/>
        </w:rPr>
      </w:pPr>
    </w:p>
    <w:p w14:paraId="1AA3F1E9" w14:textId="77777777" w:rsidR="00587F22" w:rsidRDefault="00587F22" w:rsidP="00587F22">
      <w:pPr>
        <w:rPr>
          <w:lang w:val="en-AU"/>
        </w:rPr>
      </w:pPr>
    </w:p>
    <w:p w14:paraId="1E842AE6" w14:textId="77777777" w:rsidR="00587F22" w:rsidRPr="00E5316E" w:rsidRDefault="00587F22" w:rsidP="00587F22">
      <w:pPr>
        <w:rPr>
          <w:b/>
          <w:lang w:val="en-AU"/>
        </w:rPr>
      </w:pPr>
      <w:r w:rsidRPr="00E5316E">
        <w:rPr>
          <w:b/>
          <w:lang w:val="en-AU"/>
        </w:rPr>
        <w:t>Bacteria</w:t>
      </w:r>
    </w:p>
    <w:p w14:paraId="4F6E7652" w14:textId="77777777" w:rsidR="00587F22" w:rsidRDefault="00587F22" w:rsidP="00587F22">
      <w:pPr>
        <w:pStyle w:val="ListParagraph"/>
        <w:numPr>
          <w:ilvl w:val="0"/>
          <w:numId w:val="108"/>
        </w:numPr>
        <w:rPr>
          <w:lang w:val="en-AU"/>
        </w:rPr>
      </w:pPr>
      <w:r>
        <w:rPr>
          <w:lang w:val="en-AU"/>
        </w:rPr>
        <w:t>Bacteria are living, single celled organisms that have a cell membrane, a cell wall and a DNA genome.</w:t>
      </w:r>
    </w:p>
    <w:p w14:paraId="5BBE0D8A" w14:textId="77777777" w:rsidR="00587F22" w:rsidRDefault="00587F22" w:rsidP="00587F22">
      <w:pPr>
        <w:pStyle w:val="ListParagraph"/>
        <w:numPr>
          <w:ilvl w:val="0"/>
          <w:numId w:val="108"/>
        </w:numPr>
        <w:rPr>
          <w:lang w:val="en-AU"/>
        </w:rPr>
      </w:pPr>
      <w:r>
        <w:rPr>
          <w:lang w:val="en-AU"/>
        </w:rPr>
        <w:t>Bacteria can reproduce independently of other living cells.</w:t>
      </w:r>
    </w:p>
    <w:p w14:paraId="251A5A99" w14:textId="77777777" w:rsidR="00587F22" w:rsidRDefault="00587F22" w:rsidP="00587F22">
      <w:pPr>
        <w:pStyle w:val="ListParagraph"/>
        <w:numPr>
          <w:ilvl w:val="0"/>
          <w:numId w:val="108"/>
        </w:numPr>
        <w:rPr>
          <w:lang w:val="en-AU"/>
        </w:rPr>
      </w:pPr>
      <w:r>
        <w:rPr>
          <w:lang w:val="en-AU"/>
        </w:rPr>
        <w:t>Not all bacteria are pathogenic, some are even beneficial to humans.</w:t>
      </w:r>
    </w:p>
    <w:p w14:paraId="7F1275E5" w14:textId="77777777" w:rsidR="00587F22" w:rsidRDefault="00587F22" w:rsidP="00587F22">
      <w:pPr>
        <w:pStyle w:val="ListParagraph"/>
        <w:numPr>
          <w:ilvl w:val="0"/>
          <w:numId w:val="108"/>
        </w:numPr>
        <w:rPr>
          <w:lang w:val="en-AU"/>
        </w:rPr>
      </w:pPr>
      <w:r>
        <w:rPr>
          <w:lang w:val="en-AU"/>
        </w:rPr>
        <w:t>However some bacteria are pathogenic and can cause illness and death when present even in relatively small numbers.</w:t>
      </w:r>
    </w:p>
    <w:p w14:paraId="0241DBFD" w14:textId="77777777" w:rsidR="00587F22" w:rsidRDefault="00587F22" w:rsidP="00587F22">
      <w:pPr>
        <w:pStyle w:val="ListParagraph"/>
        <w:numPr>
          <w:ilvl w:val="0"/>
          <w:numId w:val="108"/>
        </w:numPr>
        <w:rPr>
          <w:lang w:val="en-AU"/>
        </w:rPr>
      </w:pPr>
      <w:r>
        <w:rPr>
          <w:lang w:val="en-AU"/>
        </w:rPr>
        <w:t>E Coli, on average bacterial cell is 1um wide and 5-6um long.</w:t>
      </w:r>
    </w:p>
    <w:p w14:paraId="33A12DE3" w14:textId="77777777" w:rsidR="00587F22" w:rsidRDefault="00587F22" w:rsidP="00587F22">
      <w:pPr>
        <w:rPr>
          <w:lang w:val="en-AU"/>
        </w:rPr>
      </w:pPr>
    </w:p>
    <w:p w14:paraId="496A210D" w14:textId="77777777" w:rsidR="00587F22" w:rsidRDefault="00587F22" w:rsidP="00587F22">
      <w:pPr>
        <w:rPr>
          <w:lang w:val="en-AU"/>
        </w:rPr>
      </w:pPr>
      <w:r w:rsidRPr="00A57210">
        <w:rPr>
          <w:noProof/>
        </w:rPr>
        <mc:AlternateContent>
          <mc:Choice Requires="wpg">
            <w:drawing>
              <wp:inline distT="0" distB="0" distL="0" distR="0" wp14:anchorId="43A65FB7" wp14:editId="60B2CCEA">
                <wp:extent cx="3916045" cy="2053529"/>
                <wp:effectExtent l="0" t="0" r="0" b="29845"/>
                <wp:docPr id="23" name="Group 23"/>
                <wp:cNvGraphicFramePr/>
                <a:graphic xmlns:a="http://schemas.openxmlformats.org/drawingml/2006/main">
                  <a:graphicData uri="http://schemas.microsoft.com/office/word/2010/wordprocessingGroup">
                    <wpg:wgp>
                      <wpg:cNvGrpSpPr/>
                      <wpg:grpSpPr>
                        <a:xfrm>
                          <a:off x="0" y="0"/>
                          <a:ext cx="3916045" cy="2053529"/>
                          <a:chOff x="0" y="0"/>
                          <a:chExt cx="8979669" cy="6195041"/>
                        </a:xfrm>
                      </wpg:grpSpPr>
                      <pic:pic xmlns:pic="http://schemas.openxmlformats.org/drawingml/2006/picture">
                        <pic:nvPicPr>
                          <pic:cNvPr id="27" name="Picture 27" descr="Screen Shot 2016-04-26 at 2.56.14 PM.png"/>
                          <pic:cNvPicPr>
                            <a:picLocks noChangeAspect="1"/>
                          </pic:cNvPicPr>
                        </pic:nvPicPr>
                        <pic:blipFill rotWithShape="1">
                          <a:blip r:embed="rId99">
                            <a:extLst>
                              <a:ext uri="{28A0092B-C50C-407E-A947-70E740481C1C}">
                                <a14:useLocalDpi xmlns:a14="http://schemas.microsoft.com/office/drawing/2010/main" val="0"/>
                              </a:ext>
                            </a:extLst>
                          </a:blip>
                          <a:srcRect l="17057" t="-13495" r="8976" b="-1"/>
                          <a:stretch/>
                        </pic:blipFill>
                        <pic:spPr>
                          <a:xfrm>
                            <a:off x="0" y="0"/>
                            <a:ext cx="8979669" cy="5953237"/>
                          </a:xfrm>
                          <a:prstGeom prst="rect">
                            <a:avLst/>
                          </a:prstGeom>
                        </pic:spPr>
                      </pic:pic>
                      <wps:wsp>
                        <wps:cNvPr id="30" name="Rectangle 30"/>
                        <wps:cNvSpPr/>
                        <wps:spPr>
                          <a:xfrm>
                            <a:off x="0" y="5192247"/>
                            <a:ext cx="5681925" cy="1002794"/>
                          </a:xfrm>
                          <a:prstGeom prst="rect">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tlCol="0" anchor="ctr"/>
                      </wps:wsp>
                    </wpg:wgp>
                  </a:graphicData>
                </a:graphic>
              </wp:inline>
            </w:drawing>
          </mc:Choice>
          <mc:Fallback>
            <w:pict>
              <v:group w14:anchorId="6FDF4BAE" id="Group 23" o:spid="_x0000_s1026" style="width:308.35pt;height:161.7pt;mso-position-horizontal-relative:char;mso-position-vertical-relative:line" coordsize="8979669,619504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27" type="#_x0000_t75" alt="Screen Shot 2016-04-26 at 2.56.14 PM.png" style="position:absolute;width:8979669;height:595323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mo&#10;qUvGAAAA2wAAAA8AAABkcnMvZG93bnJldi54bWxEj09rwkAUxO+FfoflCb01GwPVErOKtAhF6UFb&#10;1OMj+/IHs2/T7DaJ374rCD0OM/MbJluNphE9da62rGAaxSCIc6trLhV8f22eX0E4j6yxsUwKruRg&#10;tXx8yDDVduA99QdfigBhl6KCyvs2ldLlFRl0kW2Jg1fYzqAPsiul7nAIcNPIJI5n0mDNYaHClt4q&#10;yi+HX6Ng/bN7+Ty9F8np2g+z4+Ycn7fJRamnybhegPA0+v/wvf2hFSRzuH0JP0Au/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yaipS8YAAADbAAAADwAAAAAAAAAAAAAAAACc&#10;AgAAZHJzL2Rvd25yZXYueG1sUEsFBgAAAAAEAAQA9wAAAI8DAAAAAA==&#10;">
                  <v:imagedata r:id="rId100" o:title="Screen Shot 2016-04-26 at 2.56.14 PM.png" croptop="-8844f" cropbottom="-1f" cropleft="11178f" cropright="5883f"/>
                  <v:path arrowok="t"/>
                </v:shape>
                <v:rect id="Rectangle 30" o:spid="_x0000_s1028" style="position:absolute;top:5192247;width:5681925;height:100279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0PquvwAA&#10;ANsAAAAPAAAAZHJzL2Rvd25yZXYueG1sRE9Ni8IwEL0L+x/CLOzNpiqKdE2L7iJ48aApnodmti02&#10;k9JE7f57cxA8Pt73phhtJ+40+NaxglmSgiCunGm5VlDq/XQNwgdkg51jUvBPHor8Y7LBzLgHn+h+&#10;DrWIIewzVNCE0GdS+qohiz5xPXHk/txgMUQ41NIM+IjhtpPzNF1Jiy3HhgZ7+mmoup5vVsH2sNxp&#10;fymPF23K+bi86V+z00p9fY7bbxCBxvAWv9wHo2AR18cv8QfI/Ak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DDQ+q6/AAAA2wAAAA8AAAAAAAAAAAAAAAAAlwIAAGRycy9kb3ducmV2&#10;LnhtbFBLBQYAAAAABAAEAPUAAACDAwAAAAA=&#10;" fillcolor="white [3212]" strokecolor="white [3212]" strokeweight=".5pt"/>
                <w10:anchorlock/>
              </v:group>
            </w:pict>
          </mc:Fallback>
        </mc:AlternateContent>
      </w:r>
    </w:p>
    <w:p w14:paraId="0782DA6D" w14:textId="77777777" w:rsidR="00587F22" w:rsidRDefault="00587F22" w:rsidP="00587F22">
      <w:pPr>
        <w:rPr>
          <w:lang w:val="en-AU"/>
        </w:rPr>
      </w:pPr>
    </w:p>
    <w:p w14:paraId="42022DE3" w14:textId="77777777" w:rsidR="00587F22" w:rsidRPr="00E5316E" w:rsidRDefault="00587F22" w:rsidP="00587F22">
      <w:pPr>
        <w:rPr>
          <w:b/>
          <w:lang w:val="en-AU"/>
        </w:rPr>
      </w:pPr>
      <w:r w:rsidRPr="00E5316E">
        <w:rPr>
          <w:b/>
          <w:lang w:val="en-AU"/>
        </w:rPr>
        <w:t>Bacterial Classification</w:t>
      </w:r>
    </w:p>
    <w:p w14:paraId="68A73055" w14:textId="77777777" w:rsidR="00587F22" w:rsidRDefault="00587F22" w:rsidP="00587F22">
      <w:pPr>
        <w:pStyle w:val="ListParagraph"/>
        <w:numPr>
          <w:ilvl w:val="0"/>
          <w:numId w:val="109"/>
        </w:numPr>
        <w:rPr>
          <w:lang w:val="en-AU"/>
        </w:rPr>
      </w:pPr>
      <w:r>
        <w:rPr>
          <w:lang w:val="en-AU"/>
        </w:rPr>
        <w:t>Bacteria are classified based on the shape they are seen under a light microscope</w:t>
      </w:r>
    </w:p>
    <w:p w14:paraId="70F62908" w14:textId="77777777" w:rsidR="00587F22" w:rsidRDefault="00587F22" w:rsidP="00587F22">
      <w:pPr>
        <w:rPr>
          <w:lang w:val="en-AU"/>
        </w:rPr>
      </w:pPr>
      <w:r w:rsidRPr="00A57210">
        <w:rPr>
          <w:noProof/>
        </w:rPr>
        <w:lastRenderedPageBreak/>
        <mc:AlternateContent>
          <mc:Choice Requires="wpg">
            <w:drawing>
              <wp:inline distT="0" distB="0" distL="0" distR="0" wp14:anchorId="466C1A41" wp14:editId="3C380302">
                <wp:extent cx="5727700" cy="2098917"/>
                <wp:effectExtent l="0" t="0" r="12700" b="9525"/>
                <wp:docPr id="33" name="Group 1"/>
                <wp:cNvGraphicFramePr/>
                <a:graphic xmlns:a="http://schemas.openxmlformats.org/drawingml/2006/main">
                  <a:graphicData uri="http://schemas.microsoft.com/office/word/2010/wordprocessingGroup">
                    <wpg:wgp>
                      <wpg:cNvGrpSpPr/>
                      <wpg:grpSpPr>
                        <a:xfrm>
                          <a:off x="0" y="0"/>
                          <a:ext cx="5727700" cy="2098917"/>
                          <a:chOff x="0" y="0"/>
                          <a:chExt cx="8801100" cy="3225656"/>
                        </a:xfrm>
                      </wpg:grpSpPr>
                      <pic:pic xmlns:pic="http://schemas.openxmlformats.org/drawingml/2006/picture">
                        <pic:nvPicPr>
                          <pic:cNvPr id="34" name="Picture 34" descr="Screen Shot 2016-04-23 at 6.45.42 PM.png"/>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0" y="241156"/>
                            <a:ext cx="8801100" cy="2984500"/>
                          </a:xfrm>
                          <a:prstGeom prst="rect">
                            <a:avLst/>
                          </a:prstGeom>
                        </pic:spPr>
                      </pic:pic>
                      <wps:wsp>
                        <wps:cNvPr id="35" name="Rectangle 35"/>
                        <wps:cNvSpPr/>
                        <wps:spPr>
                          <a:xfrm>
                            <a:off x="2330491" y="735383"/>
                            <a:ext cx="467923" cy="490255"/>
                          </a:xfrm>
                          <a:prstGeom prst="rect">
                            <a:avLst/>
                          </a:prstGeom>
                          <a:solidFill>
                            <a:srgbClr val="FFFFFF"/>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6" name="Rectangle 36"/>
                        <wps:cNvSpPr/>
                        <wps:spPr>
                          <a:xfrm>
                            <a:off x="5780635" y="0"/>
                            <a:ext cx="1830704" cy="735383"/>
                          </a:xfrm>
                          <a:prstGeom prst="rect">
                            <a:avLst/>
                          </a:prstGeom>
                          <a:solidFill>
                            <a:srgbClr val="FFFFFF"/>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tlCol="0" anchor="ctr"/>
                      </wps:wsp>
                    </wpg:wgp>
                  </a:graphicData>
                </a:graphic>
              </wp:inline>
            </w:drawing>
          </mc:Choice>
          <mc:Fallback>
            <w:pict>
              <v:group w14:anchorId="1889E7B3" id="Group 1" o:spid="_x0000_s1026" style="width:451pt;height:165.25pt;mso-position-horizontal-relative:char;mso-position-vertical-relative:line" coordsize="8801100,3225656"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">
                <v:shape id="Picture 34" o:spid="_x0000_s1027" type="#_x0000_t75" alt="Screen Shot 2016-04-23 at 6.45.42 PM.png" style="position:absolute;top:241156;width:8801100;height:29845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Db&#10;01vEAAAA2wAAAA8AAABkcnMvZG93bnJldi54bWxEj09rwkAUxO+C32F5gjfd+AeR1FVEqHgQi9aD&#10;x9fsaxKafZtm1yTm03cFocdhZn7DrDatKURNlcstK5iMIxDEidU5pwqun++jJQjnkTUWlknBgxxs&#10;1v3eCmNtGz5TffGpCBB2MSrIvC9jKV2SkUE3tiVx8L5tZdAHWaVSV9gEuCnkNIoW0mDOYSHDknYZ&#10;JT+Xu1FwPKFu9l39cfv63WJ36kzZLvdKDQft9g2Ep9b/h1/tg1Ywm8PzS/gBcv0H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Db01vEAAAA2wAAAA8AAAAAAAAAAAAAAAAAnAIA&#10;AGRycy9kb3ducmV2LnhtbFBLBQYAAAAABAAEAPcAAACNAwAAAAA=&#10;">
                  <v:imagedata r:id="rId102" o:title="Screen Shot 2016-04-23 at 6.45.42 PM.png"/>
                  <v:path arrowok="t"/>
                </v:shape>
                <v:rect id="Rectangle 35" o:spid="_x0000_s1028" style="position:absolute;left:2330491;top:735383;width:467923;height:49025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pkzYwwAA&#10;ANsAAAAPAAAAZHJzL2Rvd25yZXYueG1sRI9BawIxFITvhf6H8Aq91awVRbdGkYIg9eQqeH1snpvF&#10;zcs2ibvbf98IgsdhZr5hluvBNqIjH2rHCsajDARx6XTNlYLTcfsxBxEissbGMSn4owDr1evLEnPt&#10;ej5QV8RKJAiHHBWYGNtcylAashhGriVO3sV5izFJX0ntsU9w28jPLJtJizWnBYMtfRsqr8XNKlj8&#10;zi+H8c/t7CdXU+zrje56q5V6fxs2XyAiDfEZfrR3WsFkCvcv6QfI1T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JpkzYwwAAANsAAAAPAAAAAAAAAAAAAAAAAJcCAABkcnMvZG93&#10;bnJldi54bWxQSwUGAAAAAAQABAD1AAAAhwMAAAAA&#10;" strokecolor="white [3212]" strokeweight=".5pt"/>
                <v:rect id="Rectangle 36" o:spid="_x0000_s1029" style="position:absolute;left:5780635;width:1830704;height:73538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dNKvwgAA&#10;ANsAAAAPAAAAZHJzL2Rvd25yZXYueG1sRI9Bi8IwFITvC/sfwlvY25q6gmg1iggL4p6sgtdH82yK&#10;zUtNYtv99xtB8DjMzDfMcj3YRnTkQ+1YwXiUgSAuna65UnA6/nzNQISIrLFxTAr+KMB69f62xFy7&#10;ng/UFbESCcIhRwUmxjaXMpSGLIaRa4mTd3HeYkzSV1J77BPcNvI7y6bSYs1pwWBLW0PltbhbBfPb&#10;7HIY7+9nP7ma4rfe6K63WqnPj2GzABFpiK/ws73TCiZTeHxJP0Cu/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l00q/CAAAA2wAAAA8AAAAAAAAAAAAAAAAAlwIAAGRycy9kb3du&#10;cmV2LnhtbFBLBQYAAAAABAAEAPUAAACGAwAAAAA=&#10;" strokecolor="white [3212]" strokeweight=".5pt"/>
                <w10:anchorlock/>
              </v:group>
            </w:pict>
          </mc:Fallback>
        </mc:AlternateContent>
      </w:r>
    </w:p>
    <w:p w14:paraId="2E911749" w14:textId="77777777" w:rsidR="00587F22" w:rsidRDefault="00587F22" w:rsidP="00587F22">
      <w:pPr>
        <w:rPr>
          <w:lang w:val="en-AU"/>
        </w:rPr>
      </w:pPr>
    </w:p>
    <w:p w14:paraId="0F371D45" w14:textId="77777777" w:rsidR="00587F22" w:rsidRDefault="00587F22" w:rsidP="00587F22">
      <w:pPr>
        <w:rPr>
          <w:lang w:val="en-AU"/>
        </w:rPr>
      </w:pPr>
    </w:p>
    <w:p w14:paraId="506A9A0F" w14:textId="77777777" w:rsidR="00587F22" w:rsidRDefault="00587F22" w:rsidP="00587F22">
      <w:pPr>
        <w:rPr>
          <w:b/>
          <w:lang w:val="en-AU"/>
        </w:rPr>
      </w:pPr>
      <w:r w:rsidRPr="00E5316E">
        <w:rPr>
          <w:b/>
          <w:lang w:val="en-AU"/>
        </w:rPr>
        <w:t>Viruses</w:t>
      </w:r>
    </w:p>
    <w:p w14:paraId="24A521EB" w14:textId="77777777" w:rsidR="00587F22" w:rsidRPr="00E5316E" w:rsidRDefault="00587F22" w:rsidP="00587F22">
      <w:pPr>
        <w:pStyle w:val="ListParagraph"/>
        <w:numPr>
          <w:ilvl w:val="0"/>
          <w:numId w:val="109"/>
        </w:numPr>
        <w:rPr>
          <w:b/>
          <w:lang w:val="en-AU"/>
        </w:rPr>
      </w:pPr>
      <w:r w:rsidRPr="00E5316E">
        <w:rPr>
          <w:lang w:val="en-AU"/>
        </w:rPr>
        <w:t>Viruses are small non</w:t>
      </w:r>
      <w:r>
        <w:rPr>
          <w:lang w:val="en-AU"/>
        </w:rPr>
        <w:t>-</w:t>
      </w:r>
      <w:r w:rsidRPr="00E5316E">
        <w:rPr>
          <w:lang w:val="en-AU"/>
        </w:rPr>
        <w:t>living particles consisting of genetic material surrounded by a coat of protein.</w:t>
      </w:r>
    </w:p>
    <w:p w14:paraId="6E13007F" w14:textId="77777777" w:rsidR="00587F22" w:rsidRPr="00E5316E" w:rsidRDefault="00587F22" w:rsidP="00587F22">
      <w:pPr>
        <w:pStyle w:val="ListParagraph"/>
        <w:numPr>
          <w:ilvl w:val="0"/>
          <w:numId w:val="109"/>
        </w:numPr>
        <w:rPr>
          <w:b/>
          <w:lang w:val="en-AU"/>
        </w:rPr>
      </w:pPr>
      <w:r w:rsidRPr="00E5316E">
        <w:rPr>
          <w:lang w:val="en-AU"/>
        </w:rPr>
        <w:t>Characteristics of viruses are that:</w:t>
      </w:r>
    </w:p>
    <w:p w14:paraId="6A06F6F4" w14:textId="77777777" w:rsidR="00587F22" w:rsidRPr="00E5316E" w:rsidRDefault="00587F22" w:rsidP="00587F22">
      <w:pPr>
        <w:pStyle w:val="ListParagraph"/>
        <w:numPr>
          <w:ilvl w:val="0"/>
          <w:numId w:val="110"/>
        </w:numPr>
        <w:rPr>
          <w:b/>
          <w:lang w:val="en-AU"/>
        </w:rPr>
      </w:pPr>
      <w:r>
        <w:rPr>
          <w:lang w:val="en-AU"/>
        </w:rPr>
        <w:t>They done have a true cell membrane or cell wall.</w:t>
      </w:r>
    </w:p>
    <w:p w14:paraId="283CE15C" w14:textId="77777777" w:rsidR="00587F22" w:rsidRPr="00E5316E" w:rsidRDefault="00587F22" w:rsidP="00587F22">
      <w:pPr>
        <w:pStyle w:val="ListParagraph"/>
        <w:numPr>
          <w:ilvl w:val="0"/>
          <w:numId w:val="110"/>
        </w:numPr>
        <w:rPr>
          <w:b/>
          <w:lang w:val="en-AU"/>
        </w:rPr>
      </w:pPr>
      <w:r>
        <w:rPr>
          <w:lang w:val="en-AU"/>
        </w:rPr>
        <w:t>Genetic material is in the form of DNA and RNA.</w:t>
      </w:r>
    </w:p>
    <w:p w14:paraId="429E3D6B" w14:textId="77777777" w:rsidR="00587F22" w:rsidRPr="00E5316E" w:rsidRDefault="00587F22" w:rsidP="00587F22">
      <w:pPr>
        <w:pStyle w:val="ListParagraph"/>
        <w:numPr>
          <w:ilvl w:val="0"/>
          <w:numId w:val="110"/>
        </w:numPr>
        <w:rPr>
          <w:b/>
          <w:lang w:val="en-AU"/>
        </w:rPr>
      </w:pPr>
      <w:r>
        <w:rPr>
          <w:lang w:val="en-AU"/>
        </w:rPr>
        <w:t>They have a surrounding coat of protein.</w:t>
      </w:r>
    </w:p>
    <w:p w14:paraId="4BA71826" w14:textId="77777777" w:rsidR="00587F22" w:rsidRPr="00E5316E" w:rsidRDefault="00587F22" w:rsidP="00587F22">
      <w:pPr>
        <w:pStyle w:val="ListParagraph"/>
        <w:numPr>
          <w:ilvl w:val="0"/>
          <w:numId w:val="111"/>
        </w:numPr>
        <w:rPr>
          <w:b/>
          <w:lang w:val="en-AU"/>
        </w:rPr>
      </w:pPr>
      <w:r>
        <w:rPr>
          <w:lang w:val="en-AU"/>
        </w:rPr>
        <w:t>Viruses infect living cells and induce them to make more virus particles. The new virus particles can then go on to infect other cells.</w:t>
      </w:r>
    </w:p>
    <w:p w14:paraId="64564152" w14:textId="77777777" w:rsidR="00587F22" w:rsidRPr="00E5316E" w:rsidRDefault="00587F22" w:rsidP="00587F22">
      <w:pPr>
        <w:pStyle w:val="ListParagraph"/>
        <w:numPr>
          <w:ilvl w:val="0"/>
          <w:numId w:val="111"/>
        </w:numPr>
        <w:rPr>
          <w:b/>
          <w:lang w:val="en-AU"/>
        </w:rPr>
      </w:pPr>
      <w:r>
        <w:rPr>
          <w:lang w:val="en-AU"/>
        </w:rPr>
        <w:t>As viruses are dependent on living host cells for reproduction they are considered non-living.</w:t>
      </w:r>
    </w:p>
    <w:p w14:paraId="5C14C69F" w14:textId="77777777" w:rsidR="00587F22" w:rsidRPr="00E5316E" w:rsidRDefault="00587F22" w:rsidP="00587F22">
      <w:pPr>
        <w:pStyle w:val="ListParagraph"/>
        <w:numPr>
          <w:ilvl w:val="0"/>
          <w:numId w:val="111"/>
        </w:numPr>
        <w:rPr>
          <w:b/>
          <w:lang w:val="en-AU"/>
        </w:rPr>
      </w:pPr>
      <w:r>
        <w:rPr>
          <w:lang w:val="en-AU"/>
        </w:rPr>
        <w:t>Viruses are small structures unable to be observed under a light microscope. Viruses are much smaller then bacteria. Some viruses even infect bacterial cells.</w:t>
      </w:r>
    </w:p>
    <w:p w14:paraId="2414A7D1" w14:textId="77777777" w:rsidR="00587F22" w:rsidRDefault="00587F22" w:rsidP="00587F22">
      <w:pPr>
        <w:rPr>
          <w:b/>
          <w:lang w:val="en-AU"/>
        </w:rPr>
      </w:pPr>
      <w:r w:rsidRPr="00A57210">
        <w:rPr>
          <w:b/>
          <w:noProof/>
        </w:rPr>
        <w:drawing>
          <wp:anchor distT="0" distB="0" distL="114300" distR="114300" simplePos="0" relativeHeight="251674624" behindDoc="0" locked="0" layoutInCell="1" allowOverlap="1" wp14:anchorId="4BD843EF" wp14:editId="42B30A5B">
            <wp:simplePos x="0" y="0"/>
            <wp:positionH relativeFrom="column">
              <wp:posOffset>-17145</wp:posOffset>
            </wp:positionH>
            <wp:positionV relativeFrom="paragraph">
              <wp:posOffset>112395</wp:posOffset>
            </wp:positionV>
            <wp:extent cx="3297555" cy="2005330"/>
            <wp:effectExtent l="0" t="0" r="4445" b="1270"/>
            <wp:wrapSquare wrapText="bothSides"/>
            <wp:docPr id="38" name="Picture 1" descr="Screen Shot 2016-04-23 at 6.56.5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6-04-23 at 6.56.51 PM.png"/>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0" y="0"/>
                      <a:ext cx="3297555" cy="2005330"/>
                    </a:xfrm>
                    <a:prstGeom prst="rect">
                      <a:avLst/>
                    </a:prstGeom>
                  </pic:spPr>
                </pic:pic>
              </a:graphicData>
            </a:graphic>
            <wp14:sizeRelH relativeFrom="page">
              <wp14:pctWidth>0</wp14:pctWidth>
            </wp14:sizeRelH>
            <wp14:sizeRelV relativeFrom="page">
              <wp14:pctHeight>0</wp14:pctHeight>
            </wp14:sizeRelV>
          </wp:anchor>
        </w:drawing>
      </w:r>
    </w:p>
    <w:p w14:paraId="4776BF89" w14:textId="77777777" w:rsidR="00587F22" w:rsidRDefault="00587F22" w:rsidP="00587F22">
      <w:pPr>
        <w:rPr>
          <w:b/>
          <w:lang w:val="en-AU"/>
        </w:rPr>
      </w:pPr>
    </w:p>
    <w:p w14:paraId="319ED6F8" w14:textId="77777777" w:rsidR="00587F22" w:rsidRDefault="00587F22" w:rsidP="00587F22">
      <w:pPr>
        <w:rPr>
          <w:b/>
          <w:lang w:val="en-AU"/>
        </w:rPr>
      </w:pPr>
    </w:p>
    <w:p w14:paraId="35A9A6A9" w14:textId="77777777" w:rsidR="00587F22" w:rsidRDefault="00587F22" w:rsidP="00587F22">
      <w:pPr>
        <w:rPr>
          <w:b/>
          <w:lang w:val="en-AU"/>
        </w:rPr>
      </w:pPr>
    </w:p>
    <w:p w14:paraId="486B6E92" w14:textId="77777777" w:rsidR="00587F22" w:rsidRDefault="00587F22" w:rsidP="00587F22">
      <w:pPr>
        <w:rPr>
          <w:b/>
          <w:lang w:val="en-AU"/>
        </w:rPr>
      </w:pPr>
    </w:p>
    <w:p w14:paraId="5C7DB453" w14:textId="77777777" w:rsidR="00587F22" w:rsidRDefault="00587F22" w:rsidP="00587F22">
      <w:pPr>
        <w:rPr>
          <w:b/>
          <w:lang w:val="en-AU"/>
        </w:rPr>
      </w:pPr>
    </w:p>
    <w:p w14:paraId="5D7BB376" w14:textId="77777777" w:rsidR="00587F22" w:rsidRDefault="00587F22" w:rsidP="00587F22">
      <w:pPr>
        <w:rPr>
          <w:b/>
          <w:lang w:val="en-AU"/>
        </w:rPr>
      </w:pPr>
    </w:p>
    <w:p w14:paraId="6DA09181" w14:textId="77777777" w:rsidR="00587F22" w:rsidRDefault="00587F22" w:rsidP="00587F22">
      <w:pPr>
        <w:rPr>
          <w:b/>
          <w:lang w:val="en-AU"/>
        </w:rPr>
      </w:pPr>
    </w:p>
    <w:p w14:paraId="43FAE152" w14:textId="77777777" w:rsidR="00587F22" w:rsidRDefault="00587F22" w:rsidP="00587F22">
      <w:pPr>
        <w:rPr>
          <w:b/>
          <w:lang w:val="en-AU"/>
        </w:rPr>
      </w:pPr>
    </w:p>
    <w:p w14:paraId="0AA2F084" w14:textId="77777777" w:rsidR="00587F22" w:rsidRDefault="00587F22" w:rsidP="00587F22">
      <w:pPr>
        <w:rPr>
          <w:b/>
          <w:lang w:val="en-AU"/>
        </w:rPr>
      </w:pPr>
    </w:p>
    <w:p w14:paraId="27F1B6BF" w14:textId="77777777" w:rsidR="00587F22" w:rsidRDefault="00587F22" w:rsidP="00587F22">
      <w:pPr>
        <w:rPr>
          <w:b/>
          <w:lang w:val="en-AU"/>
        </w:rPr>
      </w:pPr>
    </w:p>
    <w:p w14:paraId="7EFC791A" w14:textId="77777777" w:rsidR="00587F22" w:rsidRDefault="00587F22" w:rsidP="00587F22">
      <w:pPr>
        <w:rPr>
          <w:b/>
          <w:lang w:val="en-AU"/>
        </w:rPr>
      </w:pPr>
    </w:p>
    <w:p w14:paraId="36BED1BB" w14:textId="77777777" w:rsidR="00587F22" w:rsidRDefault="00587F22" w:rsidP="00587F22">
      <w:pPr>
        <w:rPr>
          <w:b/>
          <w:lang w:val="en-AU"/>
        </w:rPr>
      </w:pPr>
      <w:r>
        <w:rPr>
          <w:b/>
          <w:lang w:val="en-AU"/>
        </w:rPr>
        <w:t>Viral Reproduction</w:t>
      </w:r>
    </w:p>
    <w:p w14:paraId="5180D35E" w14:textId="77777777" w:rsidR="00587F22" w:rsidRDefault="00587F22" w:rsidP="00587F22">
      <w:pPr>
        <w:pStyle w:val="ListParagraph"/>
        <w:numPr>
          <w:ilvl w:val="0"/>
          <w:numId w:val="112"/>
        </w:numPr>
        <w:rPr>
          <w:lang w:val="en-AU"/>
        </w:rPr>
      </w:pPr>
      <w:r>
        <w:rPr>
          <w:lang w:val="en-AU"/>
        </w:rPr>
        <w:t>Viruses insert their DNA into the DNA of the host cell</w:t>
      </w:r>
    </w:p>
    <w:p w14:paraId="56398E38" w14:textId="77777777" w:rsidR="00587F22" w:rsidRDefault="00587F22" w:rsidP="00587F22">
      <w:pPr>
        <w:pStyle w:val="ListParagraph"/>
        <w:numPr>
          <w:ilvl w:val="0"/>
          <w:numId w:val="112"/>
        </w:numPr>
        <w:rPr>
          <w:lang w:val="en-AU"/>
        </w:rPr>
      </w:pPr>
      <w:r>
        <w:rPr>
          <w:lang w:val="en-AU"/>
        </w:rPr>
        <w:t xml:space="preserve">This causing the host cell to </w:t>
      </w:r>
    </w:p>
    <w:p w14:paraId="7911E8B6" w14:textId="77777777" w:rsidR="00587F22" w:rsidRDefault="00587F22" w:rsidP="00587F22">
      <w:pPr>
        <w:pStyle w:val="ListParagraph"/>
        <w:numPr>
          <w:ilvl w:val="0"/>
          <w:numId w:val="110"/>
        </w:numPr>
        <w:rPr>
          <w:lang w:val="en-AU"/>
        </w:rPr>
      </w:pPr>
      <w:r>
        <w:rPr>
          <w:lang w:val="en-AU"/>
        </w:rPr>
        <w:t>Translate and Transcribe viral genes to make viral protein</w:t>
      </w:r>
    </w:p>
    <w:p w14:paraId="3F197D50" w14:textId="77777777" w:rsidR="00587F22" w:rsidRDefault="00587F22" w:rsidP="00587F22">
      <w:pPr>
        <w:pStyle w:val="ListParagraph"/>
        <w:numPr>
          <w:ilvl w:val="0"/>
          <w:numId w:val="110"/>
        </w:numPr>
        <w:rPr>
          <w:lang w:val="en-AU"/>
        </w:rPr>
      </w:pPr>
      <w:r>
        <w:rPr>
          <w:lang w:val="en-AU"/>
        </w:rPr>
        <w:t>Copy viral DNA</w:t>
      </w:r>
    </w:p>
    <w:p w14:paraId="4FE92ED1" w14:textId="77777777" w:rsidR="00587F22" w:rsidRDefault="00587F22" w:rsidP="00587F22">
      <w:pPr>
        <w:pStyle w:val="ListParagraph"/>
        <w:numPr>
          <w:ilvl w:val="0"/>
          <w:numId w:val="113"/>
        </w:numPr>
        <w:rPr>
          <w:lang w:val="en-AU"/>
        </w:rPr>
      </w:pPr>
      <w:r>
        <w:rPr>
          <w:lang w:val="en-AU"/>
        </w:rPr>
        <w:t>This forms (can be millions) of new virus particles that are released and go on to infect new cells</w:t>
      </w:r>
    </w:p>
    <w:p w14:paraId="3FB5F014" w14:textId="77777777" w:rsidR="00587F22" w:rsidRDefault="00587F22" w:rsidP="00587F22">
      <w:pPr>
        <w:rPr>
          <w:lang w:val="en-AU"/>
        </w:rPr>
      </w:pPr>
      <w:r w:rsidRPr="00A57210">
        <w:rPr>
          <w:noProof/>
        </w:rPr>
        <w:lastRenderedPageBreak/>
        <w:drawing>
          <wp:anchor distT="0" distB="0" distL="114300" distR="114300" simplePos="0" relativeHeight="251675648" behindDoc="0" locked="0" layoutInCell="1" allowOverlap="1" wp14:anchorId="69A1196D" wp14:editId="645958AA">
            <wp:simplePos x="0" y="0"/>
            <wp:positionH relativeFrom="column">
              <wp:posOffset>319405</wp:posOffset>
            </wp:positionH>
            <wp:positionV relativeFrom="paragraph">
              <wp:posOffset>96520</wp:posOffset>
            </wp:positionV>
            <wp:extent cx="1836420" cy="2398395"/>
            <wp:effectExtent l="0" t="0" r="0" b="0"/>
            <wp:wrapSquare wrapText="bothSides"/>
            <wp:docPr id="39" name="Picture 1" descr="Screen Shot 2016-04-23 at 6.57.1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6-04-23 at 6.57.10 PM.png"/>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0" y="0"/>
                      <a:ext cx="1836420" cy="2398395"/>
                    </a:xfrm>
                    <a:prstGeom prst="rect">
                      <a:avLst/>
                    </a:prstGeom>
                  </pic:spPr>
                </pic:pic>
              </a:graphicData>
            </a:graphic>
            <wp14:sizeRelH relativeFrom="page">
              <wp14:pctWidth>0</wp14:pctWidth>
            </wp14:sizeRelH>
            <wp14:sizeRelV relativeFrom="page">
              <wp14:pctHeight>0</wp14:pctHeight>
            </wp14:sizeRelV>
          </wp:anchor>
        </w:drawing>
      </w:r>
    </w:p>
    <w:p w14:paraId="41C7F52D" w14:textId="77777777" w:rsidR="00587F22" w:rsidRDefault="00587F22" w:rsidP="00587F22">
      <w:pPr>
        <w:rPr>
          <w:lang w:val="en-AU"/>
        </w:rPr>
      </w:pPr>
    </w:p>
    <w:p w14:paraId="2F1584E2" w14:textId="77777777" w:rsidR="00587F22" w:rsidRDefault="00587F22" w:rsidP="00587F22">
      <w:pPr>
        <w:rPr>
          <w:lang w:val="en-AU"/>
        </w:rPr>
      </w:pPr>
    </w:p>
    <w:p w14:paraId="67979B28" w14:textId="77777777" w:rsidR="00587F22" w:rsidRDefault="00587F22" w:rsidP="00587F22">
      <w:pPr>
        <w:rPr>
          <w:lang w:val="en-AU"/>
        </w:rPr>
      </w:pPr>
    </w:p>
    <w:p w14:paraId="3E282B31" w14:textId="77777777" w:rsidR="00587F22" w:rsidRDefault="00587F22" w:rsidP="00587F22">
      <w:pPr>
        <w:rPr>
          <w:lang w:val="en-AU"/>
        </w:rPr>
      </w:pPr>
    </w:p>
    <w:p w14:paraId="260DD297" w14:textId="77777777" w:rsidR="00587F22" w:rsidRDefault="00587F22" w:rsidP="00587F22">
      <w:pPr>
        <w:rPr>
          <w:lang w:val="en-AU"/>
        </w:rPr>
      </w:pPr>
    </w:p>
    <w:p w14:paraId="7B54B1E2" w14:textId="77777777" w:rsidR="00587F22" w:rsidRDefault="00587F22" w:rsidP="00587F22">
      <w:pPr>
        <w:rPr>
          <w:lang w:val="en-AU"/>
        </w:rPr>
      </w:pPr>
    </w:p>
    <w:p w14:paraId="7B3932CB" w14:textId="77777777" w:rsidR="00587F22" w:rsidRDefault="00587F22" w:rsidP="00587F22">
      <w:pPr>
        <w:rPr>
          <w:lang w:val="en-AU"/>
        </w:rPr>
      </w:pPr>
    </w:p>
    <w:p w14:paraId="5C5E9426" w14:textId="77777777" w:rsidR="00587F22" w:rsidRDefault="00587F22" w:rsidP="00587F22">
      <w:pPr>
        <w:rPr>
          <w:lang w:val="en-AU"/>
        </w:rPr>
      </w:pPr>
    </w:p>
    <w:p w14:paraId="33666021" w14:textId="77777777" w:rsidR="00587F22" w:rsidRDefault="00587F22" w:rsidP="00587F22">
      <w:pPr>
        <w:rPr>
          <w:lang w:val="en-AU"/>
        </w:rPr>
      </w:pPr>
    </w:p>
    <w:p w14:paraId="7982A229" w14:textId="77777777" w:rsidR="00587F22" w:rsidRDefault="00587F22" w:rsidP="00587F22">
      <w:pPr>
        <w:rPr>
          <w:lang w:val="en-AU"/>
        </w:rPr>
      </w:pPr>
    </w:p>
    <w:p w14:paraId="2393E65F" w14:textId="77777777" w:rsidR="00587F22" w:rsidRDefault="00587F22" w:rsidP="00587F22">
      <w:pPr>
        <w:rPr>
          <w:lang w:val="en-AU"/>
        </w:rPr>
      </w:pPr>
    </w:p>
    <w:p w14:paraId="7BF99E81" w14:textId="77777777" w:rsidR="00587F22" w:rsidRDefault="00587F22" w:rsidP="00587F22">
      <w:pPr>
        <w:rPr>
          <w:lang w:val="en-AU"/>
        </w:rPr>
      </w:pPr>
    </w:p>
    <w:p w14:paraId="3242AC75" w14:textId="77777777" w:rsidR="00587F22" w:rsidRDefault="00587F22" w:rsidP="00587F22">
      <w:pPr>
        <w:rPr>
          <w:lang w:val="en-AU"/>
        </w:rPr>
      </w:pPr>
    </w:p>
    <w:tbl>
      <w:tblPr>
        <w:tblStyle w:val="TableGrid"/>
        <w:tblW w:w="0" w:type="auto"/>
        <w:tblLook w:val="04A0" w:firstRow="1" w:lastRow="0" w:firstColumn="1" w:lastColumn="0" w:noHBand="0" w:noVBand="1"/>
      </w:tblPr>
      <w:tblGrid>
        <w:gridCol w:w="4505"/>
        <w:gridCol w:w="4505"/>
      </w:tblGrid>
      <w:tr w:rsidR="00587F22" w14:paraId="6B821364" w14:textId="77777777" w:rsidTr="00CE7C57">
        <w:tc>
          <w:tcPr>
            <w:tcW w:w="4505" w:type="dxa"/>
          </w:tcPr>
          <w:p w14:paraId="42DEC611" w14:textId="77777777" w:rsidR="00587F22" w:rsidRPr="007B7197" w:rsidRDefault="00587F22" w:rsidP="00CE7C57">
            <w:pPr>
              <w:rPr>
                <w:b/>
                <w:lang w:val="en-AU"/>
              </w:rPr>
            </w:pPr>
            <w:r w:rsidRPr="007B7197">
              <w:rPr>
                <w:b/>
                <w:lang w:val="en-AU"/>
              </w:rPr>
              <w:t>Bacteria</w:t>
            </w:r>
          </w:p>
        </w:tc>
        <w:tc>
          <w:tcPr>
            <w:tcW w:w="4505" w:type="dxa"/>
          </w:tcPr>
          <w:p w14:paraId="7761518A" w14:textId="77777777" w:rsidR="00587F22" w:rsidRPr="007B7197" w:rsidRDefault="00587F22" w:rsidP="00CE7C57">
            <w:pPr>
              <w:rPr>
                <w:b/>
                <w:lang w:val="en-AU"/>
              </w:rPr>
            </w:pPr>
            <w:r w:rsidRPr="007B7197">
              <w:rPr>
                <w:b/>
                <w:lang w:val="en-AU"/>
              </w:rPr>
              <w:t>Virus</w:t>
            </w:r>
          </w:p>
        </w:tc>
      </w:tr>
      <w:tr w:rsidR="00587F22" w14:paraId="36A76286" w14:textId="77777777" w:rsidTr="00CE7C57">
        <w:tc>
          <w:tcPr>
            <w:tcW w:w="4505" w:type="dxa"/>
          </w:tcPr>
          <w:p w14:paraId="782ED1B2" w14:textId="77777777" w:rsidR="00587F22" w:rsidRDefault="00587F22" w:rsidP="00CE7C57">
            <w:pPr>
              <w:rPr>
                <w:lang w:val="en-AU"/>
              </w:rPr>
            </w:pPr>
            <w:r>
              <w:rPr>
                <w:lang w:val="en-AU"/>
              </w:rPr>
              <w:t>Living organism</w:t>
            </w:r>
          </w:p>
          <w:p w14:paraId="372F88EF" w14:textId="77777777" w:rsidR="00587F22" w:rsidRDefault="00587F22" w:rsidP="00CE7C57">
            <w:pPr>
              <w:rPr>
                <w:lang w:val="en-AU"/>
              </w:rPr>
            </w:pPr>
            <w:r>
              <w:rPr>
                <w:lang w:val="en-AU"/>
              </w:rPr>
              <w:t>larger</w:t>
            </w:r>
          </w:p>
          <w:p w14:paraId="35A508A0" w14:textId="77777777" w:rsidR="00587F22" w:rsidRDefault="00587F22" w:rsidP="00CE7C57">
            <w:pPr>
              <w:rPr>
                <w:lang w:val="en-AU"/>
              </w:rPr>
            </w:pPr>
            <w:r>
              <w:rPr>
                <w:lang w:val="en-AU"/>
              </w:rPr>
              <w:t>Unicellular</w:t>
            </w:r>
          </w:p>
          <w:p w14:paraId="1748A6C3" w14:textId="77777777" w:rsidR="00587F22" w:rsidRDefault="00587F22" w:rsidP="00CE7C57">
            <w:pPr>
              <w:rPr>
                <w:lang w:val="en-AU"/>
              </w:rPr>
            </w:pPr>
            <w:r>
              <w:rPr>
                <w:lang w:val="en-AU"/>
              </w:rPr>
              <w:t xml:space="preserve">Mostly not harmful </w:t>
            </w:r>
          </w:p>
          <w:p w14:paraId="59324900" w14:textId="77777777" w:rsidR="00587F22" w:rsidRDefault="00587F22" w:rsidP="00CE7C57">
            <w:pPr>
              <w:rPr>
                <w:lang w:val="en-AU"/>
              </w:rPr>
            </w:pPr>
            <w:r>
              <w:rPr>
                <w:lang w:val="en-AU"/>
              </w:rPr>
              <w:t>Treated with antibiotics</w:t>
            </w:r>
          </w:p>
          <w:p w14:paraId="79276DBF" w14:textId="77777777" w:rsidR="00587F22" w:rsidRDefault="00587F22" w:rsidP="00CE7C57">
            <w:pPr>
              <w:rPr>
                <w:lang w:val="en-AU"/>
              </w:rPr>
            </w:pPr>
            <w:r>
              <w:rPr>
                <w:lang w:val="en-AU"/>
              </w:rPr>
              <w:t>Pneumonia, whooping cough etc.</w:t>
            </w:r>
          </w:p>
        </w:tc>
        <w:tc>
          <w:tcPr>
            <w:tcW w:w="4505" w:type="dxa"/>
          </w:tcPr>
          <w:p w14:paraId="78AA360A" w14:textId="77777777" w:rsidR="00587F22" w:rsidRDefault="00587F22" w:rsidP="00CE7C57">
            <w:pPr>
              <w:rPr>
                <w:lang w:val="en-AU"/>
              </w:rPr>
            </w:pPr>
            <w:r>
              <w:rPr>
                <w:lang w:val="en-AU"/>
              </w:rPr>
              <w:t>Non-living</w:t>
            </w:r>
          </w:p>
          <w:p w14:paraId="34E80F00" w14:textId="77777777" w:rsidR="00587F22" w:rsidRDefault="00587F22" w:rsidP="00CE7C57">
            <w:pPr>
              <w:rPr>
                <w:lang w:val="en-AU"/>
              </w:rPr>
            </w:pPr>
            <w:r>
              <w:rPr>
                <w:lang w:val="en-AU"/>
              </w:rPr>
              <w:t>Smaller</w:t>
            </w:r>
          </w:p>
          <w:p w14:paraId="45944618" w14:textId="77777777" w:rsidR="00587F22" w:rsidRDefault="00587F22" w:rsidP="00CE7C57">
            <w:pPr>
              <w:rPr>
                <w:lang w:val="en-AU"/>
              </w:rPr>
            </w:pPr>
            <w:r>
              <w:rPr>
                <w:lang w:val="en-AU"/>
              </w:rPr>
              <w:t>Require a host cell for reproduction</w:t>
            </w:r>
          </w:p>
          <w:p w14:paraId="6451F16A" w14:textId="77777777" w:rsidR="00587F22" w:rsidRDefault="00587F22" w:rsidP="00CE7C57">
            <w:pPr>
              <w:rPr>
                <w:lang w:val="en-AU"/>
              </w:rPr>
            </w:pPr>
            <w:r>
              <w:rPr>
                <w:lang w:val="en-AU"/>
              </w:rPr>
              <w:t>Measles etc.</w:t>
            </w:r>
          </w:p>
        </w:tc>
      </w:tr>
    </w:tbl>
    <w:p w14:paraId="4E7B818D" w14:textId="77777777" w:rsidR="00587F22" w:rsidRDefault="00587F22" w:rsidP="00587F22">
      <w:pPr>
        <w:rPr>
          <w:lang w:val="en-AU"/>
        </w:rPr>
      </w:pPr>
    </w:p>
    <w:p w14:paraId="7325D403" w14:textId="77777777" w:rsidR="00587F22" w:rsidRDefault="00587F22" w:rsidP="00587F22">
      <w:pPr>
        <w:rPr>
          <w:lang w:val="en-AU"/>
        </w:rPr>
      </w:pPr>
    </w:p>
    <w:p w14:paraId="0D437679" w14:textId="77777777" w:rsidR="00587F22" w:rsidRDefault="00587F22" w:rsidP="00587F22">
      <w:pPr>
        <w:rPr>
          <w:lang w:val="en-AU"/>
        </w:rPr>
      </w:pPr>
    </w:p>
    <w:p w14:paraId="7024AB57" w14:textId="77777777" w:rsidR="00587F22" w:rsidRDefault="00587F22" w:rsidP="00587F22">
      <w:pPr>
        <w:rPr>
          <w:lang w:val="en-AU"/>
        </w:rPr>
      </w:pPr>
    </w:p>
    <w:p w14:paraId="49CE08F7" w14:textId="77777777" w:rsidR="00587F22" w:rsidRDefault="00587F22" w:rsidP="00587F22">
      <w:pPr>
        <w:rPr>
          <w:lang w:val="en-AU"/>
        </w:rPr>
      </w:pPr>
    </w:p>
    <w:tbl>
      <w:tblPr>
        <w:tblStyle w:val="TableGrid"/>
        <w:tblW w:w="0" w:type="auto"/>
        <w:tblLook w:val="04A0" w:firstRow="1" w:lastRow="0" w:firstColumn="1" w:lastColumn="0" w:noHBand="0" w:noVBand="1"/>
      </w:tblPr>
      <w:tblGrid>
        <w:gridCol w:w="4505"/>
        <w:gridCol w:w="4505"/>
      </w:tblGrid>
      <w:tr w:rsidR="00587F22" w14:paraId="108E6D41" w14:textId="77777777" w:rsidTr="00CE7C57">
        <w:tc>
          <w:tcPr>
            <w:tcW w:w="4505" w:type="dxa"/>
          </w:tcPr>
          <w:p w14:paraId="003AB5FD" w14:textId="77777777" w:rsidR="00587F22" w:rsidRPr="007B7197" w:rsidRDefault="00587F22" w:rsidP="00CE7C57">
            <w:pPr>
              <w:rPr>
                <w:b/>
                <w:lang w:val="en-AU"/>
              </w:rPr>
            </w:pPr>
            <w:r w:rsidRPr="007B7197">
              <w:rPr>
                <w:b/>
                <w:lang w:val="en-AU"/>
              </w:rPr>
              <w:t>Fungi</w:t>
            </w:r>
          </w:p>
        </w:tc>
        <w:tc>
          <w:tcPr>
            <w:tcW w:w="4505" w:type="dxa"/>
          </w:tcPr>
          <w:p w14:paraId="67645E9C" w14:textId="77777777" w:rsidR="00587F22" w:rsidRPr="007B7197" w:rsidRDefault="00587F22" w:rsidP="00CE7C57">
            <w:pPr>
              <w:rPr>
                <w:b/>
                <w:lang w:val="en-AU"/>
              </w:rPr>
            </w:pPr>
            <w:r w:rsidRPr="007B7197">
              <w:rPr>
                <w:b/>
                <w:lang w:val="en-AU"/>
              </w:rPr>
              <w:t>Animal Parasite</w:t>
            </w:r>
          </w:p>
        </w:tc>
      </w:tr>
      <w:tr w:rsidR="00587F22" w14:paraId="7825E19F" w14:textId="77777777" w:rsidTr="00CE7C57">
        <w:tc>
          <w:tcPr>
            <w:tcW w:w="4505" w:type="dxa"/>
          </w:tcPr>
          <w:p w14:paraId="43020BAA" w14:textId="77777777" w:rsidR="00587F22" w:rsidRDefault="00587F22" w:rsidP="00CE7C57">
            <w:pPr>
              <w:rPr>
                <w:lang w:val="en-AU"/>
              </w:rPr>
            </w:pPr>
            <w:r>
              <w:rPr>
                <w:lang w:val="en-AU"/>
              </w:rPr>
              <w:t>Relatively few are pathogenic</w:t>
            </w:r>
          </w:p>
          <w:p w14:paraId="40864350" w14:textId="77777777" w:rsidR="00587F22" w:rsidRDefault="00587F22" w:rsidP="00CE7C57">
            <w:pPr>
              <w:rPr>
                <w:lang w:val="en-AU"/>
              </w:rPr>
            </w:pPr>
            <w:r>
              <w:rPr>
                <w:lang w:val="en-AU"/>
              </w:rPr>
              <w:t>Treated with anti-fungal medication</w:t>
            </w:r>
          </w:p>
        </w:tc>
        <w:tc>
          <w:tcPr>
            <w:tcW w:w="4505" w:type="dxa"/>
          </w:tcPr>
          <w:p w14:paraId="79D123A2" w14:textId="77777777" w:rsidR="00587F22" w:rsidRDefault="00587F22" w:rsidP="00CE7C57">
            <w:pPr>
              <w:rPr>
                <w:lang w:val="en-AU"/>
              </w:rPr>
            </w:pPr>
            <w:r>
              <w:rPr>
                <w:lang w:val="en-AU"/>
              </w:rPr>
              <w:t>Organisms that live on or in another living thing and gain food/shelter from it.</w:t>
            </w:r>
          </w:p>
          <w:p w14:paraId="6750FA4E" w14:textId="77777777" w:rsidR="00587F22" w:rsidRDefault="00587F22" w:rsidP="00CE7C57">
            <w:pPr>
              <w:rPr>
                <w:lang w:val="en-AU"/>
              </w:rPr>
            </w:pPr>
            <w:r>
              <w:rPr>
                <w:lang w:val="en-AU"/>
              </w:rPr>
              <w:t xml:space="preserve">Two types </w:t>
            </w:r>
          </w:p>
          <w:p w14:paraId="289F774D" w14:textId="77777777" w:rsidR="00587F22" w:rsidRDefault="00587F22" w:rsidP="00CE7C57">
            <w:pPr>
              <w:rPr>
                <w:lang w:val="en-AU"/>
              </w:rPr>
            </w:pPr>
            <w:r>
              <w:rPr>
                <w:lang w:val="en-AU"/>
              </w:rPr>
              <w:t>Ectoparasited: live on the surface (lice)</w:t>
            </w:r>
          </w:p>
          <w:p w14:paraId="08B08D35" w14:textId="77777777" w:rsidR="00587F22" w:rsidRDefault="00587F22" w:rsidP="00CE7C57">
            <w:pPr>
              <w:rPr>
                <w:lang w:val="en-AU"/>
              </w:rPr>
            </w:pPr>
            <w:r>
              <w:rPr>
                <w:lang w:val="en-AU"/>
              </w:rPr>
              <w:t>Endoparacites: live inside the body (ringworm)</w:t>
            </w:r>
          </w:p>
        </w:tc>
      </w:tr>
    </w:tbl>
    <w:p w14:paraId="604D99E1" w14:textId="77777777" w:rsidR="00587F22" w:rsidRDefault="00587F22" w:rsidP="00587F22">
      <w:pPr>
        <w:rPr>
          <w:lang w:val="en-AU"/>
        </w:rPr>
      </w:pPr>
    </w:p>
    <w:p w14:paraId="1C15362A" w14:textId="77777777" w:rsidR="00587F22" w:rsidRDefault="00587F22" w:rsidP="00587F22">
      <w:pPr>
        <w:rPr>
          <w:b/>
          <w:lang w:val="en-AU"/>
        </w:rPr>
      </w:pPr>
      <w:r>
        <w:rPr>
          <w:b/>
          <w:lang w:val="en-AU"/>
        </w:rPr>
        <w:t>Tra</w:t>
      </w:r>
      <w:r w:rsidRPr="007B7197">
        <w:rPr>
          <w:b/>
          <w:lang w:val="en-AU"/>
        </w:rPr>
        <w:t>nsmission of Pathogens</w:t>
      </w:r>
    </w:p>
    <w:p w14:paraId="74CBB289" w14:textId="77777777" w:rsidR="00587F22" w:rsidRDefault="00587F22" w:rsidP="00587F22">
      <w:pPr>
        <w:pStyle w:val="ListParagraph"/>
        <w:numPr>
          <w:ilvl w:val="0"/>
          <w:numId w:val="113"/>
        </w:numPr>
        <w:rPr>
          <w:lang w:val="en-AU"/>
        </w:rPr>
      </w:pPr>
      <w:r>
        <w:rPr>
          <w:lang w:val="en-AU"/>
        </w:rPr>
        <w:t>Communicable diseases are spread by transferring pathogenic organisms from one to another. This can occur in a variety of ways;</w:t>
      </w:r>
    </w:p>
    <w:p w14:paraId="458D2456" w14:textId="77777777" w:rsidR="00587F22" w:rsidRDefault="00587F22" w:rsidP="00587F22">
      <w:pPr>
        <w:pStyle w:val="ListParagraph"/>
        <w:rPr>
          <w:lang w:val="en-AU"/>
        </w:rPr>
      </w:pPr>
    </w:p>
    <w:p w14:paraId="52B7C6BE" w14:textId="77777777" w:rsidR="00587F22" w:rsidRDefault="00587F22" w:rsidP="00587F22">
      <w:pPr>
        <w:pStyle w:val="ListParagraph"/>
        <w:numPr>
          <w:ilvl w:val="0"/>
          <w:numId w:val="110"/>
        </w:numPr>
        <w:rPr>
          <w:lang w:val="en-AU"/>
        </w:rPr>
      </w:pPr>
      <w:r w:rsidRPr="007B7197">
        <w:rPr>
          <w:i/>
          <w:lang w:val="en-AU"/>
        </w:rPr>
        <w:t>Transmission by Contact:</w:t>
      </w:r>
      <w:r>
        <w:rPr>
          <w:lang w:val="en-AU"/>
        </w:rPr>
        <w:t xml:space="preserve"> Involves the spread of pathogens by actual physical contact. The contact could be direct or indirect. Common with skin infections or STI’s.</w:t>
      </w:r>
    </w:p>
    <w:p w14:paraId="6F503625" w14:textId="77777777" w:rsidR="00587F22" w:rsidRDefault="00587F22" w:rsidP="00587F22">
      <w:pPr>
        <w:pStyle w:val="ListParagraph"/>
        <w:numPr>
          <w:ilvl w:val="0"/>
          <w:numId w:val="110"/>
        </w:numPr>
        <w:rPr>
          <w:lang w:val="en-AU"/>
        </w:rPr>
      </w:pPr>
      <w:r w:rsidRPr="007B7197">
        <w:rPr>
          <w:i/>
          <w:lang w:val="en-AU"/>
        </w:rPr>
        <w:t>Transmission of Body Fluids:</w:t>
      </w:r>
      <w:r>
        <w:rPr>
          <w:lang w:val="en-AU"/>
        </w:rPr>
        <w:t xml:space="preserve"> When blood or body fluids from an infected person comes into contacts with the mucous membrane or bloodstream if an uninfected individual. Pathogens may enter the body. Hepatitis B</w:t>
      </w:r>
    </w:p>
    <w:p w14:paraId="733A2273" w14:textId="77777777" w:rsidR="00587F22" w:rsidRDefault="00587F22" w:rsidP="00587F22">
      <w:pPr>
        <w:pStyle w:val="ListParagraph"/>
        <w:numPr>
          <w:ilvl w:val="0"/>
          <w:numId w:val="110"/>
        </w:numPr>
        <w:rPr>
          <w:lang w:val="en-AU"/>
        </w:rPr>
      </w:pPr>
      <w:r w:rsidRPr="007B7197">
        <w:rPr>
          <w:i/>
          <w:lang w:val="en-AU"/>
        </w:rPr>
        <w:t>Infection by Droplets:</w:t>
      </w:r>
      <w:r>
        <w:rPr>
          <w:lang w:val="en-AU"/>
        </w:rPr>
        <w:t xml:space="preserve"> Occurs when tiny droplets of moisture, containing pathogenic organisms are emitted by an infected individual (breathing, talking, </w:t>
      </w:r>
      <w:r>
        <w:rPr>
          <w:lang w:val="en-AU"/>
        </w:rPr>
        <w:lastRenderedPageBreak/>
        <w:t>coughing, sneezing). The droplets may be breathed in by others or may settle on food or utensils and ingested. Measles, colds etc.</w:t>
      </w:r>
    </w:p>
    <w:p w14:paraId="18487D1B" w14:textId="77777777" w:rsidR="00587F22" w:rsidRDefault="00587F22" w:rsidP="00587F22">
      <w:pPr>
        <w:pStyle w:val="ListParagraph"/>
        <w:numPr>
          <w:ilvl w:val="0"/>
          <w:numId w:val="110"/>
        </w:numPr>
        <w:rPr>
          <w:lang w:val="en-AU"/>
        </w:rPr>
      </w:pPr>
      <w:r w:rsidRPr="007B7197">
        <w:rPr>
          <w:i/>
          <w:lang w:val="en-AU"/>
        </w:rPr>
        <w:t>Ingestion:</w:t>
      </w:r>
      <w:r>
        <w:rPr>
          <w:lang w:val="en-AU"/>
        </w:rPr>
        <w:t xml:space="preserve"> Consuming food or drink infected by pathogens. Salmonella</w:t>
      </w:r>
    </w:p>
    <w:p w14:paraId="2FF43ADE" w14:textId="77777777" w:rsidR="00587F22" w:rsidRDefault="00587F22" w:rsidP="00587F22">
      <w:pPr>
        <w:pStyle w:val="ListParagraph"/>
        <w:numPr>
          <w:ilvl w:val="0"/>
          <w:numId w:val="110"/>
        </w:numPr>
        <w:rPr>
          <w:lang w:val="en-AU"/>
        </w:rPr>
      </w:pPr>
      <w:r w:rsidRPr="007B7197">
        <w:rPr>
          <w:i/>
          <w:lang w:val="en-AU"/>
        </w:rPr>
        <w:t>Airborne Transmission:</w:t>
      </w:r>
      <w:r>
        <w:rPr>
          <w:lang w:val="en-AU"/>
        </w:rPr>
        <w:t xml:space="preserve"> When the moisture in exhaled droplets evaporated viruses and some bacteria remain visible and can result in infection when inhaled.</w:t>
      </w:r>
    </w:p>
    <w:p w14:paraId="47832A1E" w14:textId="77777777" w:rsidR="00587F22" w:rsidRPr="007B7197" w:rsidRDefault="00587F22" w:rsidP="00587F22">
      <w:pPr>
        <w:pStyle w:val="ListParagraph"/>
        <w:numPr>
          <w:ilvl w:val="0"/>
          <w:numId w:val="110"/>
        </w:numPr>
        <w:rPr>
          <w:i/>
          <w:lang w:val="en-AU"/>
        </w:rPr>
      </w:pPr>
      <w:r w:rsidRPr="007B7197">
        <w:rPr>
          <w:i/>
          <w:lang w:val="en-AU"/>
        </w:rPr>
        <w:t>Transmission by Vectors:</w:t>
      </w:r>
      <w:r>
        <w:rPr>
          <w:i/>
          <w:lang w:val="en-AU"/>
        </w:rPr>
        <w:t xml:space="preserve"> </w:t>
      </w:r>
      <w:r>
        <w:rPr>
          <w:lang w:val="en-AU"/>
        </w:rPr>
        <w:t>When pathogens are transferred by other animals, such as insects, ticks or mites, this can be direct or indirect. Many vector- borne diseases are spread by a specific vector. Malaria- mosquitos.</w:t>
      </w:r>
    </w:p>
    <w:p w14:paraId="0DF3A814" w14:textId="77777777" w:rsidR="00587F22" w:rsidRDefault="00587F22" w:rsidP="00587F22">
      <w:pPr>
        <w:rPr>
          <w:i/>
          <w:lang w:val="en-AU"/>
        </w:rPr>
      </w:pPr>
    </w:p>
    <w:p w14:paraId="5783BF50" w14:textId="77777777" w:rsidR="00587F22" w:rsidRDefault="00587F22" w:rsidP="00587F22">
      <w:pPr>
        <w:pStyle w:val="ListParagraph"/>
        <w:numPr>
          <w:ilvl w:val="0"/>
          <w:numId w:val="113"/>
        </w:numPr>
        <w:rPr>
          <w:lang w:val="en-AU"/>
        </w:rPr>
      </w:pPr>
      <w:r>
        <w:rPr>
          <w:lang w:val="en-AU"/>
        </w:rPr>
        <w:t>Not all human pathogens are transmitted from human to human, some infect animals and can be transmitted from them.</w:t>
      </w:r>
    </w:p>
    <w:p w14:paraId="744F34CE" w14:textId="77777777" w:rsidR="00587F22" w:rsidRDefault="00587F22" w:rsidP="00587F22">
      <w:pPr>
        <w:pStyle w:val="ListParagraph"/>
        <w:numPr>
          <w:ilvl w:val="0"/>
          <w:numId w:val="113"/>
        </w:numPr>
        <w:rPr>
          <w:lang w:val="en-AU"/>
        </w:rPr>
      </w:pPr>
      <w:r>
        <w:rPr>
          <w:lang w:val="en-AU"/>
        </w:rPr>
        <w:t>These pathogens are referred to as zoonotic.</w:t>
      </w:r>
    </w:p>
    <w:p w14:paraId="1DA9AD63" w14:textId="77777777" w:rsidR="00587F22" w:rsidRDefault="00587F22" w:rsidP="00587F22">
      <w:pPr>
        <w:pStyle w:val="ListParagraph"/>
        <w:numPr>
          <w:ilvl w:val="0"/>
          <w:numId w:val="113"/>
        </w:numPr>
        <w:rPr>
          <w:lang w:val="en-AU"/>
        </w:rPr>
      </w:pPr>
      <w:r>
        <w:rPr>
          <w:lang w:val="en-AU"/>
        </w:rPr>
        <w:t>When a pathogen is transmitted from an anima to a human it is referred to as zoonotic.</w:t>
      </w:r>
    </w:p>
    <w:p w14:paraId="116D6DD5" w14:textId="77777777" w:rsidR="00587F22" w:rsidRDefault="00587F22" w:rsidP="00587F22">
      <w:pPr>
        <w:pStyle w:val="ListParagraph"/>
        <w:numPr>
          <w:ilvl w:val="0"/>
          <w:numId w:val="113"/>
        </w:numPr>
        <w:rPr>
          <w:lang w:val="en-AU"/>
        </w:rPr>
      </w:pPr>
      <w:r>
        <w:rPr>
          <w:lang w:val="en-AU"/>
        </w:rPr>
        <w:t>An example is salmonellosis caused by salmonella bacteria and Rabies caused by lyssaviruses.</w:t>
      </w:r>
    </w:p>
    <w:p w14:paraId="2E1B4711" w14:textId="77777777" w:rsidR="00587F22" w:rsidRDefault="00587F22" w:rsidP="00587F22">
      <w:pPr>
        <w:rPr>
          <w:lang w:val="en-AU"/>
        </w:rPr>
      </w:pPr>
    </w:p>
    <w:p w14:paraId="678223FA" w14:textId="77777777" w:rsidR="00587F22" w:rsidRDefault="00587F22" w:rsidP="00587F22">
      <w:pPr>
        <w:rPr>
          <w:lang w:val="en-AU"/>
        </w:rPr>
      </w:pPr>
    </w:p>
    <w:p w14:paraId="06AB0EA2" w14:textId="77777777" w:rsidR="00587F22" w:rsidRDefault="00587F22" w:rsidP="00587F22">
      <w:pPr>
        <w:rPr>
          <w:lang w:val="en-AU"/>
        </w:rPr>
      </w:pPr>
    </w:p>
    <w:p w14:paraId="6B5D0409" w14:textId="77777777" w:rsidR="00587F22" w:rsidRDefault="00587F22" w:rsidP="00587F22">
      <w:pPr>
        <w:rPr>
          <w:lang w:val="en-AU"/>
        </w:rPr>
      </w:pPr>
    </w:p>
    <w:p w14:paraId="6A70CD65" w14:textId="77777777" w:rsidR="00587F22" w:rsidRDefault="00587F22" w:rsidP="00587F22">
      <w:pPr>
        <w:rPr>
          <w:lang w:val="en-AU"/>
        </w:rPr>
      </w:pPr>
    </w:p>
    <w:p w14:paraId="04848CE9" w14:textId="77777777" w:rsidR="00587F22" w:rsidRDefault="00587F22" w:rsidP="00587F22">
      <w:pPr>
        <w:rPr>
          <w:lang w:val="en-AU"/>
        </w:rPr>
      </w:pPr>
    </w:p>
    <w:p w14:paraId="6C1E8BBA" w14:textId="77777777" w:rsidR="00587F22" w:rsidRDefault="00587F22" w:rsidP="00587F22">
      <w:pPr>
        <w:rPr>
          <w:lang w:val="en-AU"/>
        </w:rPr>
      </w:pPr>
    </w:p>
    <w:p w14:paraId="6AE34A8A" w14:textId="77777777" w:rsidR="00587F22" w:rsidRDefault="00587F22" w:rsidP="00587F22">
      <w:pPr>
        <w:rPr>
          <w:lang w:val="en-AU"/>
        </w:rPr>
      </w:pPr>
    </w:p>
    <w:p w14:paraId="2CAF8699" w14:textId="77777777" w:rsidR="00587F22" w:rsidRDefault="00587F22" w:rsidP="00587F22">
      <w:pPr>
        <w:rPr>
          <w:lang w:val="en-AU"/>
        </w:rPr>
      </w:pPr>
    </w:p>
    <w:p w14:paraId="64CB55CD" w14:textId="77777777" w:rsidR="00587F22" w:rsidRDefault="00587F22" w:rsidP="00587F22">
      <w:pPr>
        <w:rPr>
          <w:lang w:val="en-AU"/>
        </w:rPr>
      </w:pPr>
    </w:p>
    <w:p w14:paraId="67A7787B" w14:textId="77777777" w:rsidR="00587F22" w:rsidRPr="00AD0A9E" w:rsidRDefault="00587F22" w:rsidP="00587F22">
      <w:pPr>
        <w:rPr>
          <w:b/>
          <w:lang w:val="en-AU"/>
        </w:rPr>
      </w:pPr>
      <w:r w:rsidRPr="00AD0A9E">
        <w:rPr>
          <w:b/>
          <w:lang w:val="en-AU"/>
        </w:rPr>
        <w:t>Disease Defence System</w:t>
      </w:r>
    </w:p>
    <w:p w14:paraId="1EC5ECD0" w14:textId="77777777" w:rsidR="00587F22" w:rsidRDefault="00587F22" w:rsidP="00587F22">
      <w:pPr>
        <w:rPr>
          <w:lang w:val="en-AU"/>
        </w:rPr>
      </w:pPr>
      <w:r w:rsidRPr="00A57210">
        <w:rPr>
          <w:noProof/>
        </w:rPr>
        <w:drawing>
          <wp:inline distT="0" distB="0" distL="0" distR="0" wp14:anchorId="52AB6B71" wp14:editId="1545A74B">
            <wp:extent cx="4669155" cy="2825612"/>
            <wp:effectExtent l="0" t="0" r="29845" b="0"/>
            <wp:docPr id="40" name="Diagram 4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5" r:lo="rId106" r:qs="rId107" r:cs="rId108"/>
              </a:graphicData>
            </a:graphic>
          </wp:inline>
        </w:drawing>
      </w:r>
    </w:p>
    <w:p w14:paraId="2A1AB125" w14:textId="77777777" w:rsidR="00587F22" w:rsidRDefault="00587F22" w:rsidP="00587F22">
      <w:pPr>
        <w:rPr>
          <w:lang w:val="en-AU"/>
        </w:rPr>
      </w:pPr>
    </w:p>
    <w:p w14:paraId="5D0A9A27" w14:textId="77777777" w:rsidR="00587F22" w:rsidRDefault="00587F22" w:rsidP="00587F22">
      <w:pPr>
        <w:rPr>
          <w:b/>
          <w:lang w:val="en-AU"/>
        </w:rPr>
      </w:pPr>
      <w:r w:rsidRPr="00AD0A9E">
        <w:rPr>
          <w:b/>
          <w:lang w:val="en-AU"/>
        </w:rPr>
        <w:t>Defence Against Disease</w:t>
      </w:r>
    </w:p>
    <w:p w14:paraId="7AC8AF78" w14:textId="77777777" w:rsidR="00587F22" w:rsidRDefault="00587F22" w:rsidP="00587F22">
      <w:pPr>
        <w:rPr>
          <w:lang w:val="en-AU"/>
        </w:rPr>
      </w:pPr>
      <w:r>
        <w:rPr>
          <w:lang w:val="en-AU"/>
        </w:rPr>
        <w:t>Two types of defences:</w:t>
      </w:r>
    </w:p>
    <w:p w14:paraId="00007E9E" w14:textId="77777777" w:rsidR="00587F22" w:rsidRDefault="00587F22" w:rsidP="00587F22">
      <w:pPr>
        <w:pStyle w:val="ListParagraph"/>
        <w:numPr>
          <w:ilvl w:val="0"/>
          <w:numId w:val="114"/>
        </w:numPr>
        <w:rPr>
          <w:lang w:val="en-AU"/>
        </w:rPr>
      </w:pPr>
      <w:r w:rsidRPr="00AD0A9E">
        <w:rPr>
          <w:i/>
          <w:lang w:val="en-AU"/>
        </w:rPr>
        <w:lastRenderedPageBreak/>
        <w:t>Non Specific Defences:</w:t>
      </w:r>
      <w:r>
        <w:rPr>
          <w:lang w:val="en-AU"/>
        </w:rPr>
        <w:t xml:space="preserve"> Defence that work against all pathogens. The body’s first line of defence.</w:t>
      </w:r>
    </w:p>
    <w:p w14:paraId="2E0615CB" w14:textId="77777777" w:rsidR="00587F22" w:rsidRDefault="00587F22" w:rsidP="00587F22">
      <w:pPr>
        <w:pStyle w:val="ListParagraph"/>
        <w:numPr>
          <w:ilvl w:val="0"/>
          <w:numId w:val="114"/>
        </w:numPr>
        <w:rPr>
          <w:lang w:val="en-AU"/>
        </w:rPr>
      </w:pPr>
      <w:r w:rsidRPr="00AD0A9E">
        <w:rPr>
          <w:i/>
          <w:lang w:val="en-AU"/>
        </w:rPr>
        <w:t>Specific Defences</w:t>
      </w:r>
      <w:r>
        <w:rPr>
          <w:lang w:val="en-AU"/>
        </w:rPr>
        <w:t>: Defences that are directed at a particular pathogen.</w:t>
      </w:r>
    </w:p>
    <w:p w14:paraId="3A7ECE89" w14:textId="77777777" w:rsidR="00587F22" w:rsidRDefault="00587F22" w:rsidP="00587F22">
      <w:pPr>
        <w:rPr>
          <w:lang w:val="en-AU"/>
        </w:rPr>
      </w:pPr>
    </w:p>
    <w:p w14:paraId="2DC63177" w14:textId="77777777" w:rsidR="00587F22" w:rsidRPr="00AD0A9E" w:rsidRDefault="00587F22" w:rsidP="00587F22">
      <w:pPr>
        <w:rPr>
          <w:b/>
          <w:lang w:val="en-AU"/>
        </w:rPr>
      </w:pPr>
      <w:r w:rsidRPr="00AD0A9E">
        <w:rPr>
          <w:b/>
          <w:lang w:val="en-AU"/>
        </w:rPr>
        <w:t>Non- Specific Defence</w:t>
      </w:r>
    </w:p>
    <w:p w14:paraId="276477F3" w14:textId="77777777" w:rsidR="00587F22" w:rsidRPr="00AD0A9E" w:rsidRDefault="00587F22" w:rsidP="00587F22">
      <w:pPr>
        <w:rPr>
          <w:i/>
          <w:lang w:val="en-AU"/>
        </w:rPr>
      </w:pPr>
      <w:r w:rsidRPr="00AD0A9E">
        <w:rPr>
          <w:i/>
          <w:lang w:val="en-AU"/>
        </w:rPr>
        <w:t>External Defence</w:t>
      </w:r>
    </w:p>
    <w:p w14:paraId="545A7753" w14:textId="77777777" w:rsidR="00587F22" w:rsidRDefault="00587F22" w:rsidP="00587F22">
      <w:pPr>
        <w:pStyle w:val="ListParagraph"/>
        <w:numPr>
          <w:ilvl w:val="0"/>
          <w:numId w:val="115"/>
        </w:numPr>
        <w:rPr>
          <w:lang w:val="en-AU"/>
        </w:rPr>
      </w:pPr>
      <w:r>
        <w:rPr>
          <w:lang w:val="en-AU"/>
        </w:rPr>
        <w:t>Barriers preventing access to the body</w:t>
      </w:r>
    </w:p>
    <w:p w14:paraId="2DA08106" w14:textId="77777777" w:rsidR="00587F22" w:rsidRDefault="00587F22" w:rsidP="00587F22">
      <w:pPr>
        <w:pStyle w:val="ListParagraph"/>
        <w:numPr>
          <w:ilvl w:val="0"/>
          <w:numId w:val="115"/>
        </w:numPr>
        <w:rPr>
          <w:lang w:val="en-AU"/>
        </w:rPr>
      </w:pPr>
      <w:r>
        <w:rPr>
          <w:lang w:val="en-AU"/>
        </w:rPr>
        <w:t>Protective reflexes</w:t>
      </w:r>
    </w:p>
    <w:p w14:paraId="01827CCE" w14:textId="77777777" w:rsidR="00587F22" w:rsidRDefault="00587F22" w:rsidP="00587F22">
      <w:pPr>
        <w:pStyle w:val="ListParagraph"/>
        <w:numPr>
          <w:ilvl w:val="0"/>
          <w:numId w:val="115"/>
        </w:numPr>
        <w:rPr>
          <w:lang w:val="en-AU"/>
        </w:rPr>
      </w:pPr>
      <w:r>
        <w:rPr>
          <w:lang w:val="en-AU"/>
        </w:rPr>
        <w:t>Blood clotting</w:t>
      </w:r>
    </w:p>
    <w:p w14:paraId="05FA921A" w14:textId="77777777" w:rsidR="00587F22" w:rsidRPr="00AD0A9E" w:rsidRDefault="00587F22" w:rsidP="00587F22">
      <w:pPr>
        <w:rPr>
          <w:i/>
          <w:lang w:val="en-AU"/>
        </w:rPr>
      </w:pPr>
      <w:r w:rsidRPr="00AD0A9E">
        <w:rPr>
          <w:i/>
          <w:lang w:val="en-AU"/>
        </w:rPr>
        <w:t>Internal Defence</w:t>
      </w:r>
    </w:p>
    <w:p w14:paraId="78C3A9D0" w14:textId="77777777" w:rsidR="00587F22" w:rsidRDefault="00587F22" w:rsidP="00587F22">
      <w:pPr>
        <w:pStyle w:val="ListParagraph"/>
        <w:numPr>
          <w:ilvl w:val="0"/>
          <w:numId w:val="116"/>
        </w:numPr>
        <w:rPr>
          <w:lang w:val="en-AU"/>
        </w:rPr>
      </w:pPr>
      <w:r>
        <w:rPr>
          <w:lang w:val="en-AU"/>
        </w:rPr>
        <w:t>Phagocytes</w:t>
      </w:r>
    </w:p>
    <w:p w14:paraId="05568902" w14:textId="77777777" w:rsidR="00587F22" w:rsidRDefault="00587F22" w:rsidP="00587F22">
      <w:pPr>
        <w:pStyle w:val="ListParagraph"/>
        <w:numPr>
          <w:ilvl w:val="0"/>
          <w:numId w:val="116"/>
        </w:numPr>
        <w:rPr>
          <w:lang w:val="en-AU"/>
        </w:rPr>
      </w:pPr>
      <w:r>
        <w:rPr>
          <w:lang w:val="en-AU"/>
        </w:rPr>
        <w:t>Inflammatory Response</w:t>
      </w:r>
    </w:p>
    <w:p w14:paraId="63D2D04A" w14:textId="77777777" w:rsidR="00587F22" w:rsidRDefault="00587F22" w:rsidP="00587F22">
      <w:pPr>
        <w:pStyle w:val="ListParagraph"/>
        <w:numPr>
          <w:ilvl w:val="0"/>
          <w:numId w:val="116"/>
        </w:numPr>
        <w:rPr>
          <w:lang w:val="en-AU"/>
        </w:rPr>
      </w:pPr>
      <w:r>
        <w:rPr>
          <w:lang w:val="en-AU"/>
        </w:rPr>
        <w:t>Fever</w:t>
      </w:r>
    </w:p>
    <w:p w14:paraId="298D9A6D" w14:textId="77777777" w:rsidR="00587F22" w:rsidRDefault="00587F22" w:rsidP="00587F22">
      <w:pPr>
        <w:rPr>
          <w:lang w:val="en-AU"/>
        </w:rPr>
      </w:pPr>
    </w:p>
    <w:p w14:paraId="3869FE85" w14:textId="77777777" w:rsidR="00587F22" w:rsidRDefault="00587F22" w:rsidP="00587F22">
      <w:pPr>
        <w:rPr>
          <w:b/>
          <w:lang w:val="en-AU"/>
        </w:rPr>
      </w:pPr>
      <w:r w:rsidRPr="00AD0A9E">
        <w:rPr>
          <w:b/>
          <w:lang w:val="en-AU"/>
        </w:rPr>
        <w:t>External Defences</w:t>
      </w:r>
    </w:p>
    <w:p w14:paraId="555613A0" w14:textId="77777777" w:rsidR="00587F22" w:rsidRDefault="00587F22" w:rsidP="00587F22">
      <w:pPr>
        <w:pStyle w:val="ListParagraph"/>
        <w:numPr>
          <w:ilvl w:val="0"/>
          <w:numId w:val="117"/>
        </w:numPr>
        <w:rPr>
          <w:lang w:val="en-AU"/>
        </w:rPr>
      </w:pPr>
      <w:r>
        <w:rPr>
          <w:lang w:val="en-AU"/>
        </w:rPr>
        <w:t xml:space="preserve">The body has a variety of external defences that try to stop pathogens from entering the body. </w:t>
      </w:r>
    </w:p>
    <w:p w14:paraId="623BBCC3" w14:textId="77777777" w:rsidR="00587F22" w:rsidRDefault="00587F22" w:rsidP="00587F22">
      <w:pPr>
        <w:pStyle w:val="ListParagraph"/>
        <w:numPr>
          <w:ilvl w:val="0"/>
          <w:numId w:val="117"/>
        </w:numPr>
        <w:rPr>
          <w:lang w:val="en-AU"/>
        </w:rPr>
      </w:pPr>
      <w:r>
        <w:rPr>
          <w:lang w:val="en-AU"/>
        </w:rPr>
        <w:t>These include;</w:t>
      </w:r>
    </w:p>
    <w:p w14:paraId="28C5644D" w14:textId="77777777" w:rsidR="00587F22" w:rsidRPr="00AD0A9E" w:rsidRDefault="00587F22" w:rsidP="00587F22">
      <w:pPr>
        <w:pStyle w:val="ListParagraph"/>
        <w:numPr>
          <w:ilvl w:val="0"/>
          <w:numId w:val="110"/>
        </w:numPr>
        <w:rPr>
          <w:lang w:val="en-AU"/>
        </w:rPr>
      </w:pPr>
      <w:r>
        <w:rPr>
          <w:lang w:val="en-AU"/>
        </w:rPr>
        <w:t xml:space="preserve">Skin, </w:t>
      </w:r>
      <w:r w:rsidRPr="00AD0A9E">
        <w:rPr>
          <w:lang w:val="en-AU"/>
        </w:rPr>
        <w:t>Mucous Membrane, Hair, Cillia, Acids, Lysozyme, Cerumen, Flushing Action</w:t>
      </w:r>
    </w:p>
    <w:p w14:paraId="37A5A12F" w14:textId="77777777" w:rsidR="00587F22" w:rsidRDefault="00587F22" w:rsidP="00587F22">
      <w:pPr>
        <w:rPr>
          <w:lang w:val="en-AU"/>
        </w:rPr>
      </w:pPr>
    </w:p>
    <w:p w14:paraId="68255F4A" w14:textId="77777777" w:rsidR="00587F22" w:rsidRDefault="00587F22" w:rsidP="00587F22">
      <w:pPr>
        <w:rPr>
          <w:b/>
          <w:lang w:val="en-AU"/>
        </w:rPr>
      </w:pPr>
    </w:p>
    <w:p w14:paraId="7CC58434" w14:textId="77777777" w:rsidR="00587F22" w:rsidRDefault="00587F22" w:rsidP="00587F22">
      <w:pPr>
        <w:rPr>
          <w:b/>
          <w:lang w:val="en-AU"/>
        </w:rPr>
      </w:pPr>
    </w:p>
    <w:p w14:paraId="406DB56D" w14:textId="77777777" w:rsidR="00587F22" w:rsidRDefault="00587F22" w:rsidP="00587F22">
      <w:pPr>
        <w:rPr>
          <w:b/>
          <w:lang w:val="en-AU"/>
        </w:rPr>
      </w:pPr>
    </w:p>
    <w:p w14:paraId="4BD5FE39" w14:textId="77777777" w:rsidR="00587F22" w:rsidRDefault="00587F22" w:rsidP="00587F22">
      <w:pPr>
        <w:rPr>
          <w:b/>
          <w:lang w:val="en-AU"/>
        </w:rPr>
      </w:pPr>
    </w:p>
    <w:p w14:paraId="6B86B290" w14:textId="77777777" w:rsidR="00587F22" w:rsidRDefault="00587F22" w:rsidP="00587F22">
      <w:pPr>
        <w:rPr>
          <w:b/>
          <w:lang w:val="en-AU"/>
        </w:rPr>
      </w:pPr>
    </w:p>
    <w:p w14:paraId="297D20B2" w14:textId="77777777" w:rsidR="00587F22" w:rsidRDefault="00587F22" w:rsidP="00587F22">
      <w:pPr>
        <w:rPr>
          <w:b/>
          <w:lang w:val="en-AU"/>
        </w:rPr>
      </w:pPr>
    </w:p>
    <w:p w14:paraId="405C132C" w14:textId="77777777" w:rsidR="00587F22" w:rsidRDefault="00587F22" w:rsidP="00587F22">
      <w:pPr>
        <w:rPr>
          <w:b/>
          <w:lang w:val="en-AU"/>
        </w:rPr>
      </w:pPr>
      <w:r w:rsidRPr="00AD0A9E">
        <w:rPr>
          <w:b/>
          <w:lang w:val="en-AU"/>
        </w:rPr>
        <w:t>Body’s non-specific external defence against entry of pathogenic micro-organisms</w:t>
      </w:r>
    </w:p>
    <w:p w14:paraId="275855E7" w14:textId="77777777" w:rsidR="00587F22" w:rsidRDefault="00587F22" w:rsidP="00587F22">
      <w:pPr>
        <w:rPr>
          <w:b/>
          <w:lang w:val="en-AU"/>
        </w:rPr>
      </w:pPr>
      <w:r w:rsidRPr="00A57210">
        <w:rPr>
          <w:b/>
          <w:noProof/>
        </w:rPr>
        <w:drawing>
          <wp:anchor distT="0" distB="0" distL="114300" distR="114300" simplePos="0" relativeHeight="251676672" behindDoc="0" locked="0" layoutInCell="1" allowOverlap="1" wp14:anchorId="2C2FA889" wp14:editId="3B6163C4">
            <wp:simplePos x="0" y="0"/>
            <wp:positionH relativeFrom="column">
              <wp:posOffset>-11430</wp:posOffset>
            </wp:positionH>
            <wp:positionV relativeFrom="paragraph">
              <wp:posOffset>120650</wp:posOffset>
            </wp:positionV>
            <wp:extent cx="3308350" cy="2381885"/>
            <wp:effectExtent l="0" t="0" r="0" b="5715"/>
            <wp:wrapSquare wrapText="bothSides"/>
            <wp:docPr id="41" name="Picture 1" descr="Screen Shot 2014-05-15 at 19.5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4-05-15 at 19.50.41.png"/>
                    <pic:cNvPicPr>
                      <a:picLocks noChangeAspect="1"/>
                    </pic:cNvPicPr>
                  </pic:nvPicPr>
                  <pic:blipFill>
                    <a:blip r:embed="rId110">
                      <a:extLst>
                        <a:ext uri="{28A0092B-C50C-407E-A947-70E740481C1C}">
                          <a14:useLocalDpi xmlns:a14="http://schemas.microsoft.com/office/drawing/2010/main" val="0"/>
                        </a:ext>
                      </a:extLst>
                    </a:blip>
                    <a:stretch>
                      <a:fillRect/>
                    </a:stretch>
                  </pic:blipFill>
                  <pic:spPr>
                    <a:xfrm>
                      <a:off x="0" y="0"/>
                      <a:ext cx="3308350" cy="2381885"/>
                    </a:xfrm>
                    <a:prstGeom prst="rect">
                      <a:avLst/>
                    </a:prstGeom>
                  </pic:spPr>
                </pic:pic>
              </a:graphicData>
            </a:graphic>
            <wp14:sizeRelH relativeFrom="page">
              <wp14:pctWidth>0</wp14:pctWidth>
            </wp14:sizeRelH>
            <wp14:sizeRelV relativeFrom="page">
              <wp14:pctHeight>0</wp14:pctHeight>
            </wp14:sizeRelV>
          </wp:anchor>
        </w:drawing>
      </w:r>
    </w:p>
    <w:p w14:paraId="02E44D5F" w14:textId="77777777" w:rsidR="00587F22" w:rsidRDefault="00587F22" w:rsidP="00587F22">
      <w:pPr>
        <w:rPr>
          <w:b/>
          <w:lang w:val="en-AU"/>
        </w:rPr>
      </w:pPr>
    </w:p>
    <w:p w14:paraId="0B78EFCF" w14:textId="77777777" w:rsidR="00587F22" w:rsidRDefault="00587F22" w:rsidP="00587F22">
      <w:pPr>
        <w:rPr>
          <w:b/>
          <w:lang w:val="en-AU"/>
        </w:rPr>
      </w:pPr>
    </w:p>
    <w:p w14:paraId="399497D1" w14:textId="77777777" w:rsidR="00587F22" w:rsidRDefault="00587F22" w:rsidP="00587F22">
      <w:pPr>
        <w:rPr>
          <w:b/>
          <w:lang w:val="en-AU"/>
        </w:rPr>
      </w:pPr>
    </w:p>
    <w:p w14:paraId="1490FF91" w14:textId="77777777" w:rsidR="00587F22" w:rsidRDefault="00587F22" w:rsidP="00587F22">
      <w:pPr>
        <w:rPr>
          <w:b/>
          <w:lang w:val="en-AU"/>
        </w:rPr>
      </w:pPr>
    </w:p>
    <w:p w14:paraId="19A90F48" w14:textId="77777777" w:rsidR="00587F22" w:rsidRDefault="00587F22" w:rsidP="00587F22">
      <w:pPr>
        <w:rPr>
          <w:b/>
          <w:lang w:val="en-AU"/>
        </w:rPr>
      </w:pPr>
    </w:p>
    <w:p w14:paraId="05BBFA14" w14:textId="77777777" w:rsidR="00587F22" w:rsidRDefault="00587F22" w:rsidP="00587F22">
      <w:pPr>
        <w:rPr>
          <w:b/>
          <w:lang w:val="en-AU"/>
        </w:rPr>
      </w:pPr>
    </w:p>
    <w:p w14:paraId="1775783B" w14:textId="77777777" w:rsidR="00587F22" w:rsidRDefault="00587F22" w:rsidP="00587F22">
      <w:pPr>
        <w:rPr>
          <w:b/>
          <w:lang w:val="en-AU"/>
        </w:rPr>
      </w:pPr>
    </w:p>
    <w:p w14:paraId="1092344C" w14:textId="77777777" w:rsidR="00587F22" w:rsidRDefault="00587F22" w:rsidP="00587F22">
      <w:pPr>
        <w:rPr>
          <w:b/>
          <w:lang w:val="en-AU"/>
        </w:rPr>
      </w:pPr>
    </w:p>
    <w:p w14:paraId="53ECF850" w14:textId="77777777" w:rsidR="00587F22" w:rsidRDefault="00587F22" w:rsidP="00587F22">
      <w:pPr>
        <w:rPr>
          <w:b/>
          <w:lang w:val="en-AU"/>
        </w:rPr>
      </w:pPr>
    </w:p>
    <w:p w14:paraId="44FEF173" w14:textId="77777777" w:rsidR="00587F22" w:rsidRDefault="00587F22" w:rsidP="00587F22">
      <w:pPr>
        <w:rPr>
          <w:b/>
          <w:lang w:val="en-AU"/>
        </w:rPr>
      </w:pPr>
    </w:p>
    <w:p w14:paraId="0381A132" w14:textId="77777777" w:rsidR="00587F22" w:rsidRDefault="00587F22" w:rsidP="00587F22">
      <w:pPr>
        <w:rPr>
          <w:b/>
          <w:lang w:val="en-AU"/>
        </w:rPr>
      </w:pPr>
    </w:p>
    <w:p w14:paraId="1F11BB88" w14:textId="77777777" w:rsidR="00587F22" w:rsidRDefault="00587F22" w:rsidP="00587F22">
      <w:pPr>
        <w:rPr>
          <w:b/>
          <w:lang w:val="en-AU"/>
        </w:rPr>
      </w:pPr>
    </w:p>
    <w:p w14:paraId="06540502" w14:textId="77777777" w:rsidR="00587F22" w:rsidRDefault="00587F22" w:rsidP="00587F22">
      <w:pPr>
        <w:rPr>
          <w:b/>
          <w:lang w:val="en-AU"/>
        </w:rPr>
      </w:pPr>
    </w:p>
    <w:p w14:paraId="6050E4D5" w14:textId="77777777" w:rsidR="00587F22" w:rsidRDefault="00587F22" w:rsidP="00587F22">
      <w:pPr>
        <w:rPr>
          <w:b/>
          <w:lang w:val="en-AU"/>
        </w:rPr>
      </w:pPr>
      <w:r>
        <w:rPr>
          <w:b/>
          <w:lang w:val="en-AU"/>
        </w:rPr>
        <w:t xml:space="preserve">Non-specific, External Defences </w:t>
      </w:r>
    </w:p>
    <w:p w14:paraId="1A67A7AF" w14:textId="77777777" w:rsidR="00587F22" w:rsidRDefault="00587F22" w:rsidP="00587F22">
      <w:pPr>
        <w:rPr>
          <w:lang w:val="en-AU"/>
        </w:rPr>
      </w:pPr>
      <w:r w:rsidRPr="00AD0A9E">
        <w:rPr>
          <w:i/>
          <w:lang w:val="en-AU"/>
        </w:rPr>
        <w:t>Skin</w:t>
      </w:r>
      <w:r>
        <w:rPr>
          <w:i/>
          <w:lang w:val="en-AU"/>
        </w:rPr>
        <w:t xml:space="preserve">: </w:t>
      </w:r>
    </w:p>
    <w:p w14:paraId="1598920F" w14:textId="77777777" w:rsidR="00587F22" w:rsidRDefault="00587F22" w:rsidP="00587F22">
      <w:pPr>
        <w:pStyle w:val="ListParagraph"/>
        <w:numPr>
          <w:ilvl w:val="0"/>
          <w:numId w:val="118"/>
        </w:numPr>
        <w:rPr>
          <w:lang w:val="en-AU"/>
        </w:rPr>
      </w:pPr>
      <w:r>
        <w:rPr>
          <w:lang w:val="en-AU"/>
        </w:rPr>
        <w:t>The skin is a physical barrier that prevents the entry of micro-organisms into the body.</w:t>
      </w:r>
    </w:p>
    <w:p w14:paraId="192806BE" w14:textId="77777777" w:rsidR="00587F22" w:rsidRDefault="00587F22" w:rsidP="00587F22">
      <w:pPr>
        <w:pStyle w:val="ListParagraph"/>
        <w:numPr>
          <w:ilvl w:val="0"/>
          <w:numId w:val="118"/>
        </w:numPr>
        <w:rPr>
          <w:lang w:val="en-AU"/>
        </w:rPr>
      </w:pPr>
      <w:r>
        <w:rPr>
          <w:lang w:val="en-AU"/>
        </w:rPr>
        <w:t>Large numbers of bacteria occupy the skin, as a result pathogenic bacteria cannot easily become established.</w:t>
      </w:r>
    </w:p>
    <w:p w14:paraId="2F9770D4" w14:textId="77777777" w:rsidR="00587F22" w:rsidRDefault="00587F22" w:rsidP="00587F22">
      <w:pPr>
        <w:pStyle w:val="ListParagraph"/>
        <w:numPr>
          <w:ilvl w:val="0"/>
          <w:numId w:val="118"/>
        </w:numPr>
        <w:rPr>
          <w:lang w:val="en-AU"/>
        </w:rPr>
      </w:pPr>
      <w:r>
        <w:rPr>
          <w:lang w:val="en-AU"/>
        </w:rPr>
        <w:lastRenderedPageBreak/>
        <w:t>Oil glands in the kin produce a secretion called sebum containing antibacterial substances.</w:t>
      </w:r>
    </w:p>
    <w:p w14:paraId="5FD04BA2" w14:textId="77777777" w:rsidR="00587F22" w:rsidRDefault="00587F22" w:rsidP="00587F22">
      <w:pPr>
        <w:pStyle w:val="ListParagraph"/>
        <w:numPr>
          <w:ilvl w:val="0"/>
          <w:numId w:val="118"/>
        </w:numPr>
        <w:rPr>
          <w:lang w:val="en-AU"/>
        </w:rPr>
      </w:pPr>
      <w:r>
        <w:rPr>
          <w:lang w:val="en-AU"/>
        </w:rPr>
        <w:t>Sweat secretions onto the skin contain salts and fatty acids that prevent growth of the microorganism.</w:t>
      </w:r>
    </w:p>
    <w:p w14:paraId="54F25ECA" w14:textId="77777777" w:rsidR="00587F22" w:rsidRDefault="00587F22" w:rsidP="00587F22">
      <w:pPr>
        <w:rPr>
          <w:lang w:val="en-AU"/>
        </w:rPr>
      </w:pPr>
    </w:p>
    <w:p w14:paraId="712B5C86" w14:textId="77777777" w:rsidR="00587F22" w:rsidRDefault="00587F22" w:rsidP="00587F22">
      <w:pPr>
        <w:rPr>
          <w:lang w:val="en-AU"/>
        </w:rPr>
      </w:pPr>
      <w:r w:rsidRPr="00A13088">
        <w:rPr>
          <w:i/>
          <w:lang w:val="en-AU"/>
        </w:rPr>
        <w:t>Mucous Membrane</w:t>
      </w:r>
      <w:r>
        <w:rPr>
          <w:lang w:val="en-AU"/>
        </w:rPr>
        <w:t>: Line body cavities that open to the exterior. They secrete mucous, which inhibits the entry of microorganisms the organs and the body. Digestive urinary and reproductive tracts are protected this way.</w:t>
      </w:r>
    </w:p>
    <w:p w14:paraId="27896529" w14:textId="77777777" w:rsidR="00587F22" w:rsidRDefault="00587F22" w:rsidP="00587F22">
      <w:pPr>
        <w:rPr>
          <w:lang w:val="en-AU"/>
        </w:rPr>
      </w:pPr>
    </w:p>
    <w:p w14:paraId="5CFA9FB3" w14:textId="77777777" w:rsidR="00587F22" w:rsidRDefault="00587F22" w:rsidP="00587F22">
      <w:pPr>
        <w:rPr>
          <w:lang w:val="en-AU"/>
        </w:rPr>
      </w:pPr>
      <w:r w:rsidRPr="00407AE7">
        <w:rPr>
          <w:i/>
          <w:lang w:val="en-AU"/>
        </w:rPr>
        <w:t>Hairs:</w:t>
      </w:r>
      <w:r>
        <w:rPr>
          <w:lang w:val="en-AU"/>
        </w:rPr>
        <w:t xml:space="preserve"> Found in the nasal cavity and ears, combined with a thin layer od mucous trap up 90% of particles when breathing</w:t>
      </w:r>
    </w:p>
    <w:p w14:paraId="15CD6CA6" w14:textId="77777777" w:rsidR="00587F22" w:rsidRPr="00407AE7" w:rsidRDefault="00587F22" w:rsidP="00587F22">
      <w:pPr>
        <w:rPr>
          <w:i/>
          <w:lang w:val="en-AU"/>
        </w:rPr>
      </w:pPr>
    </w:p>
    <w:p w14:paraId="04CDCEE3" w14:textId="77777777" w:rsidR="00587F22" w:rsidRDefault="00587F22" w:rsidP="00587F22">
      <w:pPr>
        <w:rPr>
          <w:lang w:val="en-AU"/>
        </w:rPr>
      </w:pPr>
      <w:r w:rsidRPr="00407AE7">
        <w:rPr>
          <w:i/>
          <w:lang w:val="en-AU"/>
        </w:rPr>
        <w:t>Cillia</w:t>
      </w:r>
      <w:r>
        <w:rPr>
          <w:lang w:val="en-AU"/>
        </w:rPr>
        <w:t>: Tiny hair like projections from cells that line the mucous membranes of air passages. The beating of the cilia moves mucous containing trapped particles and microorganism towards the throat to be coughed up or swallowed.</w:t>
      </w:r>
    </w:p>
    <w:p w14:paraId="66867EE1" w14:textId="77777777" w:rsidR="00587F22" w:rsidRDefault="00587F22" w:rsidP="00587F22">
      <w:pPr>
        <w:rPr>
          <w:lang w:val="en-AU"/>
        </w:rPr>
      </w:pPr>
    </w:p>
    <w:p w14:paraId="50BE6237" w14:textId="77777777" w:rsidR="00587F22" w:rsidRDefault="00587F22" w:rsidP="00587F22">
      <w:pPr>
        <w:rPr>
          <w:lang w:val="en-AU"/>
        </w:rPr>
      </w:pPr>
      <w:r w:rsidRPr="00407AE7">
        <w:rPr>
          <w:i/>
          <w:lang w:val="en-AU"/>
        </w:rPr>
        <w:t>Acids:</w:t>
      </w:r>
      <w:r>
        <w:rPr>
          <w:lang w:val="en-AU"/>
        </w:rPr>
        <w:t xml:space="preserve"> The strong acidity of the stomach juices kills many bacteria swallowed. Acid secretions of the vagina and within sweat also inhibits microbial growth.</w:t>
      </w:r>
    </w:p>
    <w:p w14:paraId="32CAC813" w14:textId="77777777" w:rsidR="00587F22" w:rsidRDefault="00587F22" w:rsidP="00587F22">
      <w:pPr>
        <w:rPr>
          <w:lang w:val="en-AU"/>
        </w:rPr>
      </w:pPr>
    </w:p>
    <w:p w14:paraId="286A508E" w14:textId="77777777" w:rsidR="00587F22" w:rsidRDefault="00587F22" w:rsidP="00587F22">
      <w:pPr>
        <w:rPr>
          <w:lang w:val="en-AU"/>
        </w:rPr>
      </w:pPr>
      <w:r w:rsidRPr="00407AE7">
        <w:rPr>
          <w:i/>
          <w:lang w:val="en-AU"/>
        </w:rPr>
        <w:t>Lysozyme:</w:t>
      </w:r>
      <w:r>
        <w:rPr>
          <w:lang w:val="en-AU"/>
        </w:rPr>
        <w:t xml:space="preserve"> Lysozyme is an enzyme that kills bacteria. Lysozyme is found in tears, saliva, sweat gland secretions and tissue fluid.</w:t>
      </w:r>
    </w:p>
    <w:p w14:paraId="11A10E49" w14:textId="77777777" w:rsidR="00587F22" w:rsidRDefault="00587F22" w:rsidP="00587F22">
      <w:pPr>
        <w:rPr>
          <w:lang w:val="en-AU"/>
        </w:rPr>
      </w:pPr>
    </w:p>
    <w:p w14:paraId="6AADD0EC" w14:textId="77777777" w:rsidR="00587F22" w:rsidRDefault="00587F22" w:rsidP="00587F22">
      <w:pPr>
        <w:rPr>
          <w:lang w:val="en-AU"/>
        </w:rPr>
      </w:pPr>
      <w:r w:rsidRPr="00407AE7">
        <w:rPr>
          <w:i/>
          <w:lang w:val="en-AU"/>
        </w:rPr>
        <w:t>Cerumen (ear wax):</w:t>
      </w:r>
      <w:r>
        <w:rPr>
          <w:lang w:val="en-AU"/>
        </w:rPr>
        <w:t xml:space="preserve"> Protects the outer ear from infection by bacteria, it is slightly acidic and contains lysozyme.</w:t>
      </w:r>
    </w:p>
    <w:p w14:paraId="2934D5BD" w14:textId="77777777" w:rsidR="00587F22" w:rsidRDefault="00587F22" w:rsidP="00587F22">
      <w:pPr>
        <w:rPr>
          <w:lang w:val="en-AU"/>
        </w:rPr>
      </w:pPr>
    </w:p>
    <w:p w14:paraId="6AF86BA1" w14:textId="77777777" w:rsidR="00587F22" w:rsidRDefault="00587F22" w:rsidP="00587F22">
      <w:pPr>
        <w:rPr>
          <w:lang w:val="en-AU"/>
        </w:rPr>
      </w:pPr>
      <w:r w:rsidRPr="00407AE7">
        <w:rPr>
          <w:i/>
          <w:lang w:val="en-AU"/>
        </w:rPr>
        <w:t>Flushing Action:</w:t>
      </w:r>
      <w:r>
        <w:rPr>
          <w:lang w:val="en-AU"/>
        </w:rPr>
        <w:t xml:space="preserve"> The flushing action of body fluids keeps some areas mostly pathogen free. Urine flowing through the urethra prevents bacteria from reaching the bladder and kidney.</w:t>
      </w:r>
    </w:p>
    <w:p w14:paraId="5745F3A0" w14:textId="77777777" w:rsidR="00587F22" w:rsidRDefault="00587F22" w:rsidP="00587F22">
      <w:pPr>
        <w:rPr>
          <w:lang w:val="en-AU"/>
        </w:rPr>
      </w:pPr>
    </w:p>
    <w:p w14:paraId="31A02FF2" w14:textId="77777777" w:rsidR="00587F22" w:rsidRDefault="00587F22" w:rsidP="00587F22">
      <w:pPr>
        <w:rPr>
          <w:lang w:val="en-AU"/>
        </w:rPr>
      </w:pPr>
      <w:r w:rsidRPr="00F65849">
        <w:rPr>
          <w:b/>
          <w:lang w:val="en-AU"/>
        </w:rPr>
        <w:t>Non-Specific Defence- Blood Clotting</w:t>
      </w:r>
      <w:r>
        <w:rPr>
          <w:lang w:val="en-AU"/>
        </w:rPr>
        <w:t>: Creates a physical barrier for entry of pathogens</w:t>
      </w:r>
    </w:p>
    <w:p w14:paraId="695C2330" w14:textId="77777777" w:rsidR="00587F22" w:rsidRDefault="00587F22" w:rsidP="00587F22">
      <w:pPr>
        <w:rPr>
          <w:lang w:val="en-AU"/>
        </w:rPr>
      </w:pPr>
    </w:p>
    <w:p w14:paraId="0EBEE532" w14:textId="77777777" w:rsidR="00587F22" w:rsidRPr="00F65849" w:rsidRDefault="00587F22" w:rsidP="00587F22">
      <w:pPr>
        <w:rPr>
          <w:i/>
          <w:lang w:val="en-AU"/>
        </w:rPr>
      </w:pPr>
      <w:r w:rsidRPr="00F65849">
        <w:rPr>
          <w:i/>
          <w:lang w:val="en-AU"/>
        </w:rPr>
        <w:t>Minor Injury</w:t>
      </w:r>
    </w:p>
    <w:p w14:paraId="4C6B7333" w14:textId="77777777" w:rsidR="00587F22" w:rsidRDefault="00587F22" w:rsidP="00587F22">
      <w:pPr>
        <w:pStyle w:val="ListParagraph"/>
        <w:numPr>
          <w:ilvl w:val="0"/>
          <w:numId w:val="119"/>
        </w:numPr>
        <w:rPr>
          <w:lang w:val="en-AU"/>
        </w:rPr>
      </w:pPr>
      <w:r>
        <w:rPr>
          <w:lang w:val="en-AU"/>
        </w:rPr>
        <w:t>Small blood vessels constrict- blood flow reduced.</w:t>
      </w:r>
    </w:p>
    <w:p w14:paraId="512F42AB" w14:textId="77777777" w:rsidR="00587F22" w:rsidRDefault="00587F22" w:rsidP="00587F22">
      <w:pPr>
        <w:pStyle w:val="ListParagraph"/>
        <w:numPr>
          <w:ilvl w:val="0"/>
          <w:numId w:val="119"/>
        </w:numPr>
        <w:rPr>
          <w:lang w:val="en-AU"/>
        </w:rPr>
      </w:pPr>
      <w:r>
        <w:rPr>
          <w:lang w:val="en-AU"/>
        </w:rPr>
        <w:t>Damaged blood vessel walls get rough- platelets stick to walls</w:t>
      </w:r>
    </w:p>
    <w:p w14:paraId="1D1D7D7A" w14:textId="77777777" w:rsidR="00587F22" w:rsidRDefault="00587F22" w:rsidP="00587F22">
      <w:pPr>
        <w:pStyle w:val="ListParagraph"/>
        <w:numPr>
          <w:ilvl w:val="0"/>
          <w:numId w:val="119"/>
        </w:numPr>
        <w:rPr>
          <w:lang w:val="en-AU"/>
        </w:rPr>
      </w:pPr>
      <w:r>
        <w:rPr>
          <w:lang w:val="en-AU"/>
        </w:rPr>
        <w:t>These platelets attract other platelets- forming a plug- further reduction in blood loss</w:t>
      </w:r>
    </w:p>
    <w:p w14:paraId="0F63859E" w14:textId="77777777" w:rsidR="00587F22" w:rsidRDefault="00587F22" w:rsidP="00587F22">
      <w:pPr>
        <w:pStyle w:val="ListParagraph"/>
        <w:numPr>
          <w:ilvl w:val="0"/>
          <w:numId w:val="119"/>
        </w:numPr>
        <w:rPr>
          <w:lang w:val="en-AU"/>
        </w:rPr>
      </w:pPr>
      <w:r>
        <w:rPr>
          <w:lang w:val="en-AU"/>
        </w:rPr>
        <w:t>Platelets release chemicals causing vasoconstriction. Prolonging the constriction of the vessels around the wound.</w:t>
      </w:r>
    </w:p>
    <w:p w14:paraId="7809BF22" w14:textId="77777777" w:rsidR="00587F22" w:rsidRPr="00F65849" w:rsidRDefault="00587F22" w:rsidP="00587F22">
      <w:pPr>
        <w:pStyle w:val="ListParagraph"/>
        <w:rPr>
          <w:lang w:val="en-AU"/>
        </w:rPr>
      </w:pPr>
    </w:p>
    <w:p w14:paraId="28F67928" w14:textId="77777777" w:rsidR="00587F22" w:rsidRDefault="00587F22" w:rsidP="00587F22">
      <w:pPr>
        <w:rPr>
          <w:i/>
          <w:lang w:val="en-AU"/>
        </w:rPr>
      </w:pPr>
      <w:r w:rsidRPr="00F65849">
        <w:rPr>
          <w:i/>
          <w:lang w:val="en-AU"/>
        </w:rPr>
        <w:t>Serious Injury</w:t>
      </w:r>
    </w:p>
    <w:p w14:paraId="1292CC79" w14:textId="77777777" w:rsidR="00587F22" w:rsidRDefault="00587F22" w:rsidP="00587F22">
      <w:pPr>
        <w:pStyle w:val="ListParagraph"/>
        <w:numPr>
          <w:ilvl w:val="0"/>
          <w:numId w:val="120"/>
        </w:numPr>
        <w:rPr>
          <w:lang w:val="en-AU"/>
        </w:rPr>
      </w:pPr>
      <w:r>
        <w:rPr>
          <w:lang w:val="en-AU"/>
        </w:rPr>
        <w:t>Coagulation occurs: clotting factors cause a series of reactions that result in the formation of threads.</w:t>
      </w:r>
    </w:p>
    <w:p w14:paraId="24BB08BD" w14:textId="77777777" w:rsidR="00587F22" w:rsidRDefault="00587F22" w:rsidP="00587F22">
      <w:pPr>
        <w:pStyle w:val="ListParagraph"/>
        <w:numPr>
          <w:ilvl w:val="0"/>
          <w:numId w:val="120"/>
        </w:numPr>
        <w:rPr>
          <w:lang w:val="en-AU"/>
        </w:rPr>
      </w:pPr>
      <w:r>
        <w:rPr>
          <w:lang w:val="en-AU"/>
        </w:rPr>
        <w:t>Threads form meshwork that traps blood cells, platelets and plasma ie. Clot.</w:t>
      </w:r>
    </w:p>
    <w:p w14:paraId="364AF8C7" w14:textId="77777777" w:rsidR="00587F22" w:rsidRDefault="00587F22" w:rsidP="00587F22">
      <w:pPr>
        <w:pStyle w:val="ListParagraph"/>
        <w:numPr>
          <w:ilvl w:val="0"/>
          <w:numId w:val="120"/>
        </w:numPr>
        <w:rPr>
          <w:lang w:val="en-AU"/>
        </w:rPr>
      </w:pPr>
      <w:r>
        <w:rPr>
          <w:lang w:val="en-AU"/>
        </w:rPr>
        <w:t>Threads stick to damaged blood vessels and hold clot in position.</w:t>
      </w:r>
    </w:p>
    <w:p w14:paraId="7536B405" w14:textId="77777777" w:rsidR="00587F22" w:rsidRDefault="00587F22" w:rsidP="00587F22">
      <w:pPr>
        <w:pStyle w:val="ListParagraph"/>
        <w:numPr>
          <w:ilvl w:val="0"/>
          <w:numId w:val="120"/>
        </w:numPr>
        <w:rPr>
          <w:lang w:val="en-AU"/>
        </w:rPr>
      </w:pPr>
      <w:r>
        <w:rPr>
          <w:lang w:val="en-AU"/>
        </w:rPr>
        <w:t>Threads contract and pull the edges of the blood vessel together (clot retraction)</w:t>
      </w:r>
    </w:p>
    <w:p w14:paraId="4EA519D4" w14:textId="77777777" w:rsidR="00587F22" w:rsidRDefault="00587F22" w:rsidP="00587F22">
      <w:pPr>
        <w:pStyle w:val="ListParagraph"/>
        <w:numPr>
          <w:ilvl w:val="0"/>
          <w:numId w:val="120"/>
        </w:numPr>
        <w:rPr>
          <w:lang w:val="en-AU"/>
        </w:rPr>
      </w:pPr>
      <w:r>
        <w:rPr>
          <w:lang w:val="en-AU"/>
        </w:rPr>
        <w:t>Serum is squeezed out, clot dies, scab forms which prevents entry of microorganisms.</w:t>
      </w:r>
    </w:p>
    <w:p w14:paraId="2EDCB727" w14:textId="77777777" w:rsidR="00587F22" w:rsidRDefault="00587F22" w:rsidP="00587F22">
      <w:pPr>
        <w:rPr>
          <w:lang w:val="en-AU"/>
        </w:rPr>
      </w:pPr>
    </w:p>
    <w:p w14:paraId="646B248A" w14:textId="77777777" w:rsidR="00587F22" w:rsidRDefault="00587F22" w:rsidP="00587F22">
      <w:pPr>
        <w:rPr>
          <w:b/>
          <w:lang w:val="en-AU"/>
        </w:rPr>
      </w:pPr>
      <w:r w:rsidRPr="00F65849">
        <w:rPr>
          <w:b/>
          <w:lang w:val="en-AU"/>
        </w:rPr>
        <w:lastRenderedPageBreak/>
        <w:t>Protective Reflexes</w:t>
      </w:r>
    </w:p>
    <w:p w14:paraId="7D65A602" w14:textId="77777777" w:rsidR="00587F22" w:rsidRDefault="00587F22" w:rsidP="00587F22">
      <w:pPr>
        <w:pStyle w:val="ListParagraph"/>
        <w:numPr>
          <w:ilvl w:val="0"/>
          <w:numId w:val="121"/>
        </w:numPr>
        <w:rPr>
          <w:lang w:val="en-AU"/>
        </w:rPr>
      </w:pPr>
      <w:r>
        <w:rPr>
          <w:lang w:val="en-AU"/>
        </w:rPr>
        <w:t>Sneezing</w:t>
      </w:r>
    </w:p>
    <w:p w14:paraId="3F9E9FCD" w14:textId="77777777" w:rsidR="00587F22" w:rsidRDefault="00587F22" w:rsidP="00587F22">
      <w:pPr>
        <w:pStyle w:val="ListParagraph"/>
        <w:numPr>
          <w:ilvl w:val="0"/>
          <w:numId w:val="121"/>
        </w:numPr>
        <w:rPr>
          <w:lang w:val="en-AU"/>
        </w:rPr>
      </w:pPr>
      <w:r>
        <w:rPr>
          <w:lang w:val="en-AU"/>
        </w:rPr>
        <w:t>Coughing</w:t>
      </w:r>
    </w:p>
    <w:p w14:paraId="436545BA" w14:textId="77777777" w:rsidR="00587F22" w:rsidRDefault="00587F22" w:rsidP="00587F22">
      <w:pPr>
        <w:pStyle w:val="ListParagraph"/>
        <w:numPr>
          <w:ilvl w:val="0"/>
          <w:numId w:val="121"/>
        </w:numPr>
        <w:rPr>
          <w:lang w:val="en-AU"/>
        </w:rPr>
      </w:pPr>
      <w:r>
        <w:rPr>
          <w:lang w:val="en-AU"/>
        </w:rPr>
        <w:t>Vomiting</w:t>
      </w:r>
    </w:p>
    <w:p w14:paraId="1F30CAA3" w14:textId="77777777" w:rsidR="00587F22" w:rsidRDefault="00587F22" w:rsidP="00587F22">
      <w:pPr>
        <w:pStyle w:val="ListParagraph"/>
        <w:numPr>
          <w:ilvl w:val="0"/>
          <w:numId w:val="121"/>
        </w:numPr>
        <w:rPr>
          <w:lang w:val="en-AU"/>
        </w:rPr>
      </w:pPr>
      <w:r>
        <w:rPr>
          <w:lang w:val="en-AU"/>
        </w:rPr>
        <w:t>Diarrhoea</w:t>
      </w:r>
    </w:p>
    <w:p w14:paraId="2DDA8F6E" w14:textId="77777777" w:rsidR="00587F22" w:rsidRDefault="00587F22" w:rsidP="00587F22">
      <w:pPr>
        <w:rPr>
          <w:lang w:val="en-AU"/>
        </w:rPr>
      </w:pPr>
    </w:p>
    <w:p w14:paraId="34BD3BFD" w14:textId="77777777" w:rsidR="00587F22" w:rsidRPr="00F65849" w:rsidRDefault="00587F22" w:rsidP="00587F22">
      <w:pPr>
        <w:rPr>
          <w:b/>
          <w:lang w:val="en-AU"/>
        </w:rPr>
      </w:pPr>
      <w:r w:rsidRPr="00F65849">
        <w:rPr>
          <w:b/>
          <w:lang w:val="en-AU"/>
        </w:rPr>
        <w:t>Internal non-specific defence</w:t>
      </w:r>
    </w:p>
    <w:p w14:paraId="5AB32842" w14:textId="77777777" w:rsidR="00587F22" w:rsidRDefault="00587F22" w:rsidP="00587F22">
      <w:pPr>
        <w:pStyle w:val="ListParagraph"/>
        <w:numPr>
          <w:ilvl w:val="0"/>
          <w:numId w:val="122"/>
        </w:numPr>
        <w:rPr>
          <w:lang w:val="en-AU"/>
        </w:rPr>
      </w:pPr>
      <w:r>
        <w:rPr>
          <w:lang w:val="en-AU"/>
        </w:rPr>
        <w:t>If pathogens get past the external defences, there are internal non-specific defences that act against them</w:t>
      </w:r>
    </w:p>
    <w:p w14:paraId="261C5388" w14:textId="77777777" w:rsidR="00587F22" w:rsidRDefault="00587F22" w:rsidP="00587F22">
      <w:pPr>
        <w:pStyle w:val="ListParagraph"/>
        <w:numPr>
          <w:ilvl w:val="0"/>
          <w:numId w:val="110"/>
        </w:numPr>
        <w:rPr>
          <w:lang w:val="en-AU"/>
        </w:rPr>
      </w:pPr>
      <w:r>
        <w:rPr>
          <w:lang w:val="en-AU"/>
        </w:rPr>
        <w:t>Phagocytes</w:t>
      </w:r>
    </w:p>
    <w:p w14:paraId="27BD3CEF" w14:textId="77777777" w:rsidR="00587F22" w:rsidRDefault="00587F22" w:rsidP="00587F22">
      <w:pPr>
        <w:pStyle w:val="ListParagraph"/>
        <w:numPr>
          <w:ilvl w:val="0"/>
          <w:numId w:val="110"/>
        </w:numPr>
        <w:rPr>
          <w:lang w:val="en-AU"/>
        </w:rPr>
      </w:pPr>
      <w:r>
        <w:rPr>
          <w:lang w:val="en-AU"/>
        </w:rPr>
        <w:t>Inflammatory response</w:t>
      </w:r>
    </w:p>
    <w:p w14:paraId="21D75CF7" w14:textId="77777777" w:rsidR="00587F22" w:rsidRDefault="00587F22" w:rsidP="00587F22">
      <w:pPr>
        <w:pStyle w:val="ListParagraph"/>
        <w:numPr>
          <w:ilvl w:val="0"/>
          <w:numId w:val="110"/>
        </w:numPr>
        <w:rPr>
          <w:lang w:val="en-AU"/>
        </w:rPr>
      </w:pPr>
      <w:r>
        <w:rPr>
          <w:lang w:val="en-AU"/>
        </w:rPr>
        <w:t>Fever</w:t>
      </w:r>
    </w:p>
    <w:p w14:paraId="5E1635C9" w14:textId="77777777" w:rsidR="00587F22" w:rsidRPr="00F65849" w:rsidRDefault="00587F22" w:rsidP="00587F22">
      <w:pPr>
        <w:ind w:left="720"/>
        <w:rPr>
          <w:lang w:val="en-AU"/>
        </w:rPr>
      </w:pPr>
    </w:p>
    <w:p w14:paraId="151A59DB" w14:textId="77777777" w:rsidR="00587F22" w:rsidRPr="00F65849" w:rsidRDefault="00587F22" w:rsidP="00587F22">
      <w:pPr>
        <w:rPr>
          <w:b/>
          <w:lang w:val="en-AU"/>
        </w:rPr>
      </w:pPr>
      <w:r w:rsidRPr="00F65849">
        <w:rPr>
          <w:b/>
          <w:lang w:val="en-AU"/>
        </w:rPr>
        <w:t>Phagocytes</w:t>
      </w:r>
    </w:p>
    <w:p w14:paraId="2EF5E75F" w14:textId="77777777" w:rsidR="00587F22" w:rsidRDefault="00587F22" w:rsidP="00587F22">
      <w:pPr>
        <w:pStyle w:val="ListParagraph"/>
        <w:numPr>
          <w:ilvl w:val="0"/>
          <w:numId w:val="122"/>
        </w:numPr>
        <w:rPr>
          <w:lang w:val="en-AU"/>
        </w:rPr>
      </w:pPr>
      <w:r>
        <w:rPr>
          <w:lang w:val="en-AU"/>
        </w:rPr>
        <w:t>Phagocytes are cells that can engulf and digest microorganisms and cell debris. By the process of phagocytosis</w:t>
      </w:r>
    </w:p>
    <w:p w14:paraId="2ABA05EC" w14:textId="77777777" w:rsidR="00587F22" w:rsidRDefault="00587F22" w:rsidP="00587F22">
      <w:pPr>
        <w:pStyle w:val="ListParagraph"/>
        <w:numPr>
          <w:ilvl w:val="0"/>
          <w:numId w:val="122"/>
        </w:numPr>
        <w:rPr>
          <w:lang w:val="en-AU"/>
        </w:rPr>
      </w:pPr>
      <w:r>
        <w:rPr>
          <w:lang w:val="en-AU"/>
        </w:rPr>
        <w:t>These include Leucocytes and Macrophages</w:t>
      </w:r>
    </w:p>
    <w:p w14:paraId="3D82037B" w14:textId="77777777" w:rsidR="00587F22" w:rsidRDefault="00587F22" w:rsidP="00587F22">
      <w:pPr>
        <w:pStyle w:val="ListParagraph"/>
        <w:numPr>
          <w:ilvl w:val="0"/>
          <w:numId w:val="122"/>
        </w:numPr>
        <w:rPr>
          <w:lang w:val="en-AU"/>
        </w:rPr>
      </w:pPr>
      <w:r>
        <w:rPr>
          <w:lang w:val="en-AU"/>
        </w:rPr>
        <w:t>Leucocyte such as a neutrophil are white blood cells, they are able to leave the blood capillaries and migrate through tissues to place of infection or injury.</w:t>
      </w:r>
    </w:p>
    <w:p w14:paraId="3FCC49DE" w14:textId="77777777" w:rsidR="00587F22" w:rsidRDefault="00587F22" w:rsidP="00587F22">
      <w:pPr>
        <w:pStyle w:val="ListParagraph"/>
        <w:numPr>
          <w:ilvl w:val="0"/>
          <w:numId w:val="122"/>
        </w:numPr>
        <w:rPr>
          <w:lang w:val="en-AU"/>
        </w:rPr>
      </w:pPr>
      <w:r>
        <w:rPr>
          <w:lang w:val="en-AU"/>
        </w:rPr>
        <w:t>Macrophages are large phagocytic cells that develop from leucocytes. Some of them move through tissue looking for pathogens and destroy them. Others remain in a fixed place and engulf pathogens that come to them.</w:t>
      </w:r>
    </w:p>
    <w:p w14:paraId="1B3AAEBB" w14:textId="77777777" w:rsidR="00587F22" w:rsidRDefault="00587F22" w:rsidP="00587F22">
      <w:pPr>
        <w:rPr>
          <w:lang w:val="en-AU"/>
        </w:rPr>
      </w:pPr>
    </w:p>
    <w:p w14:paraId="354DF0AF" w14:textId="77777777" w:rsidR="00587F22" w:rsidRDefault="00587F22" w:rsidP="00587F22">
      <w:pPr>
        <w:rPr>
          <w:lang w:val="en-AU"/>
        </w:rPr>
      </w:pPr>
    </w:p>
    <w:p w14:paraId="0A173E9F" w14:textId="77777777" w:rsidR="00587F22" w:rsidRDefault="00587F22" w:rsidP="00587F22">
      <w:pPr>
        <w:rPr>
          <w:lang w:val="en-AU"/>
        </w:rPr>
      </w:pPr>
    </w:p>
    <w:p w14:paraId="38CA1375" w14:textId="77777777" w:rsidR="00587F22" w:rsidRPr="00A57210" w:rsidRDefault="00587F22" w:rsidP="00587F22">
      <w:pPr>
        <w:rPr>
          <w:lang w:val="en-AU"/>
        </w:rPr>
      </w:pPr>
      <w:r w:rsidRPr="00A57210">
        <w:rPr>
          <w:noProof/>
        </w:rPr>
        <w:drawing>
          <wp:inline distT="0" distB="0" distL="0" distR="0" wp14:anchorId="223D216F" wp14:editId="1E3860E4">
            <wp:extent cx="5727700" cy="1602105"/>
            <wp:effectExtent l="0" t="0" r="12700" b="0"/>
            <wp:docPr id="42" name="Picture 1" descr="Screen Shot 2016-04-23 at 9.43.4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6-04-23 at 9.43.43 PM.png"/>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a:off x="0" y="0"/>
                      <a:ext cx="5727700" cy="1602105"/>
                    </a:xfrm>
                    <a:prstGeom prst="rect">
                      <a:avLst/>
                    </a:prstGeom>
                  </pic:spPr>
                </pic:pic>
              </a:graphicData>
            </a:graphic>
          </wp:inline>
        </w:drawing>
      </w:r>
    </w:p>
    <w:p w14:paraId="3B594419" w14:textId="77777777" w:rsidR="00587F22" w:rsidRDefault="00587F22" w:rsidP="00587F22">
      <w:pPr>
        <w:rPr>
          <w:lang w:val="en-AU"/>
        </w:rPr>
      </w:pPr>
    </w:p>
    <w:p w14:paraId="6A964FB1" w14:textId="77777777" w:rsidR="00587F22" w:rsidRDefault="00587F22" w:rsidP="00587F22">
      <w:pPr>
        <w:rPr>
          <w:b/>
          <w:lang w:val="en-AU"/>
        </w:rPr>
      </w:pPr>
      <w:r>
        <w:rPr>
          <w:b/>
          <w:lang w:val="en-AU"/>
        </w:rPr>
        <w:t>The inflammatory response</w:t>
      </w:r>
    </w:p>
    <w:p w14:paraId="237C26A0" w14:textId="77777777" w:rsidR="00587F22" w:rsidRDefault="00587F22" w:rsidP="00587F22">
      <w:pPr>
        <w:pStyle w:val="ListParagraph"/>
        <w:numPr>
          <w:ilvl w:val="0"/>
          <w:numId w:val="123"/>
        </w:numPr>
        <w:rPr>
          <w:lang w:val="en-AU"/>
        </w:rPr>
      </w:pPr>
      <w:r>
        <w:rPr>
          <w:lang w:val="en-AU"/>
        </w:rPr>
        <w:t>Inflammation is a response to the damage of tissues. Inflammation acts to:</w:t>
      </w:r>
    </w:p>
    <w:p w14:paraId="6CE27C1F" w14:textId="77777777" w:rsidR="00587F22" w:rsidRDefault="00587F22" w:rsidP="00587F22">
      <w:pPr>
        <w:pStyle w:val="ListParagraph"/>
        <w:numPr>
          <w:ilvl w:val="0"/>
          <w:numId w:val="124"/>
        </w:numPr>
        <w:rPr>
          <w:lang w:val="en-AU"/>
        </w:rPr>
      </w:pPr>
      <w:r>
        <w:rPr>
          <w:lang w:val="en-AU"/>
        </w:rPr>
        <w:t>Reduce the spread of pathogens, to destroy them and prevent the entry of additional pathogens.</w:t>
      </w:r>
    </w:p>
    <w:p w14:paraId="47C0B3B6" w14:textId="77777777" w:rsidR="00587F22" w:rsidRDefault="00587F22" w:rsidP="00587F22">
      <w:pPr>
        <w:pStyle w:val="ListParagraph"/>
        <w:numPr>
          <w:ilvl w:val="0"/>
          <w:numId w:val="124"/>
        </w:numPr>
        <w:rPr>
          <w:lang w:val="en-AU"/>
        </w:rPr>
      </w:pPr>
      <w:r>
        <w:rPr>
          <w:lang w:val="en-AU"/>
        </w:rPr>
        <w:t>Remove damaged tissue and cell debris</w:t>
      </w:r>
    </w:p>
    <w:p w14:paraId="46BB3019" w14:textId="77777777" w:rsidR="00587F22" w:rsidRDefault="00587F22" w:rsidP="00587F22">
      <w:pPr>
        <w:pStyle w:val="ListParagraph"/>
        <w:numPr>
          <w:ilvl w:val="0"/>
          <w:numId w:val="124"/>
        </w:numPr>
        <w:rPr>
          <w:lang w:val="en-AU"/>
        </w:rPr>
      </w:pPr>
      <w:r>
        <w:rPr>
          <w:lang w:val="en-AU"/>
        </w:rPr>
        <w:t>Begin the repair of damaged tissue.</w:t>
      </w:r>
    </w:p>
    <w:p w14:paraId="163106E7" w14:textId="77777777" w:rsidR="00587F22" w:rsidRDefault="00587F22" w:rsidP="00587F22">
      <w:pPr>
        <w:pStyle w:val="ListParagraph"/>
        <w:numPr>
          <w:ilvl w:val="0"/>
          <w:numId w:val="123"/>
        </w:numPr>
        <w:rPr>
          <w:lang w:val="en-AU"/>
        </w:rPr>
      </w:pPr>
      <w:r>
        <w:rPr>
          <w:lang w:val="en-AU"/>
        </w:rPr>
        <w:t>There are four signs of inflammation occurring in a tissue. They are:</w:t>
      </w:r>
    </w:p>
    <w:p w14:paraId="71E27AE5" w14:textId="77777777" w:rsidR="00587F22" w:rsidRDefault="00587F22" w:rsidP="00587F22">
      <w:pPr>
        <w:pStyle w:val="ListParagraph"/>
        <w:numPr>
          <w:ilvl w:val="0"/>
          <w:numId w:val="110"/>
        </w:numPr>
        <w:rPr>
          <w:lang w:val="en-AU"/>
        </w:rPr>
      </w:pPr>
      <w:r>
        <w:rPr>
          <w:lang w:val="en-AU"/>
        </w:rPr>
        <w:t>Redness, swelling, pain and heat.</w:t>
      </w:r>
    </w:p>
    <w:p w14:paraId="18919F20" w14:textId="77777777" w:rsidR="00587F22" w:rsidRDefault="00587F22" w:rsidP="00587F22">
      <w:pPr>
        <w:pStyle w:val="ListParagraph"/>
        <w:numPr>
          <w:ilvl w:val="0"/>
          <w:numId w:val="123"/>
        </w:numPr>
        <w:rPr>
          <w:lang w:val="en-AU"/>
        </w:rPr>
      </w:pPr>
      <w:r>
        <w:rPr>
          <w:lang w:val="en-AU"/>
        </w:rPr>
        <w:t>When tissue becomes damaged a series of steps occur to initiate an inflammatory response.</w:t>
      </w:r>
    </w:p>
    <w:p w14:paraId="259252E3" w14:textId="77777777" w:rsidR="00587F22" w:rsidRDefault="00587F22" w:rsidP="00587F22">
      <w:pPr>
        <w:rPr>
          <w:lang w:val="en-AU"/>
        </w:rPr>
      </w:pPr>
    </w:p>
    <w:p w14:paraId="79829425" w14:textId="77777777" w:rsidR="00587F22" w:rsidRDefault="00587F22" w:rsidP="00587F22">
      <w:pPr>
        <w:pStyle w:val="ListParagraph"/>
        <w:numPr>
          <w:ilvl w:val="0"/>
          <w:numId w:val="125"/>
        </w:numPr>
        <w:rPr>
          <w:lang w:val="en-AU"/>
        </w:rPr>
      </w:pPr>
      <w:r>
        <w:rPr>
          <w:lang w:val="en-AU"/>
        </w:rPr>
        <w:lastRenderedPageBreak/>
        <w:t>When stimulated by mechanical damage or local chemical changes, mast cells release histamine and heparin and other substances into the tissue. Mast cells are specialised cells that are present in most tissue. They stimulate and coordinate inflammation by released chemical’s.</w:t>
      </w:r>
    </w:p>
    <w:p w14:paraId="217A4CCC" w14:textId="77777777" w:rsidR="00587F22" w:rsidRDefault="00587F22" w:rsidP="00587F22">
      <w:pPr>
        <w:pStyle w:val="ListParagraph"/>
        <w:numPr>
          <w:ilvl w:val="0"/>
          <w:numId w:val="125"/>
        </w:numPr>
        <w:rPr>
          <w:lang w:val="en-AU"/>
        </w:rPr>
      </w:pPr>
      <w:r w:rsidRPr="00A57210">
        <w:rPr>
          <w:noProof/>
        </w:rPr>
        <w:drawing>
          <wp:anchor distT="0" distB="0" distL="114300" distR="114300" simplePos="0" relativeHeight="251677696" behindDoc="0" locked="0" layoutInCell="1" allowOverlap="1" wp14:anchorId="73E9BBD4" wp14:editId="68D7AC46">
            <wp:simplePos x="0" y="0"/>
            <wp:positionH relativeFrom="column">
              <wp:posOffset>3105150</wp:posOffset>
            </wp:positionH>
            <wp:positionV relativeFrom="paragraph">
              <wp:posOffset>40005</wp:posOffset>
            </wp:positionV>
            <wp:extent cx="3266440" cy="3843020"/>
            <wp:effectExtent l="0" t="0" r="10160" b="0"/>
            <wp:wrapSquare wrapText="bothSides"/>
            <wp:docPr id="43" name="Picture 1" descr="Screen Shot 2014-05-18 at 15.4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4-05-18 at 15.45.15.png"/>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3266440" cy="3843020"/>
                    </a:xfrm>
                    <a:prstGeom prst="rect">
                      <a:avLst/>
                    </a:prstGeom>
                  </pic:spPr>
                </pic:pic>
              </a:graphicData>
            </a:graphic>
            <wp14:sizeRelH relativeFrom="page">
              <wp14:pctWidth>0</wp14:pctWidth>
            </wp14:sizeRelH>
            <wp14:sizeRelV relativeFrom="page">
              <wp14:pctHeight>0</wp14:pctHeight>
            </wp14:sizeRelV>
          </wp:anchor>
        </w:drawing>
      </w:r>
      <w:r>
        <w:rPr>
          <w:lang w:val="en-AU"/>
        </w:rPr>
        <w:t>Mast cells release histamine and heparin. Histamine diffuses into the capillaries causing them to dilate (increasing the blood flow to the area) and makes them more permeable (leaky). Heparin prevents clotting in the immediate area.</w:t>
      </w:r>
    </w:p>
    <w:p w14:paraId="6BE1039A" w14:textId="77777777" w:rsidR="00587F22" w:rsidRDefault="00587F22" w:rsidP="00587F22">
      <w:pPr>
        <w:pStyle w:val="ListParagraph"/>
        <w:numPr>
          <w:ilvl w:val="0"/>
          <w:numId w:val="125"/>
        </w:numPr>
        <w:rPr>
          <w:lang w:val="en-AU"/>
        </w:rPr>
      </w:pPr>
      <w:r>
        <w:rPr>
          <w:lang w:val="en-AU"/>
        </w:rPr>
        <w:t>Chemical released from mast cells attract phagocytes. Macrophages and Leucocytes actively consume micro-organisms.</w:t>
      </w:r>
    </w:p>
    <w:p w14:paraId="32540E74" w14:textId="77777777" w:rsidR="00587F22" w:rsidRDefault="00587F22" w:rsidP="00587F22">
      <w:pPr>
        <w:pStyle w:val="ListParagraph"/>
        <w:numPr>
          <w:ilvl w:val="0"/>
          <w:numId w:val="125"/>
        </w:numPr>
        <w:rPr>
          <w:lang w:val="en-AU"/>
        </w:rPr>
      </w:pPr>
      <w:r>
        <w:rPr>
          <w:lang w:val="en-AU"/>
        </w:rPr>
        <w:t>The abnormal conditions in the tissue stimulate pain receptors so the person fells pain in the inflamed area.</w:t>
      </w:r>
    </w:p>
    <w:p w14:paraId="5DBB3402" w14:textId="77777777" w:rsidR="00587F22" w:rsidRDefault="00587F22" w:rsidP="00587F22">
      <w:pPr>
        <w:pStyle w:val="ListParagraph"/>
        <w:numPr>
          <w:ilvl w:val="0"/>
          <w:numId w:val="125"/>
        </w:numPr>
        <w:rPr>
          <w:lang w:val="en-AU"/>
        </w:rPr>
      </w:pPr>
      <w:r>
        <w:rPr>
          <w:lang w:val="en-AU"/>
        </w:rPr>
        <w:t>Phagocytes filled with bacteria and dead cells begin to die. The dead phagocytes and tissue from fluid form a yellow liquid called pus.</w:t>
      </w:r>
    </w:p>
    <w:p w14:paraId="71C70F95" w14:textId="77777777" w:rsidR="00587F22" w:rsidRDefault="00587F22" w:rsidP="00587F22">
      <w:pPr>
        <w:pStyle w:val="ListParagraph"/>
        <w:numPr>
          <w:ilvl w:val="0"/>
          <w:numId w:val="125"/>
        </w:numPr>
        <w:rPr>
          <w:lang w:val="en-AU"/>
        </w:rPr>
      </w:pPr>
      <w:r>
        <w:rPr>
          <w:lang w:val="en-AU"/>
        </w:rPr>
        <w:t>New cells are produced by mitosis and repair damages tissue.</w:t>
      </w:r>
    </w:p>
    <w:p w14:paraId="7CADC5AE" w14:textId="77777777" w:rsidR="00587F22" w:rsidRDefault="00587F22" w:rsidP="00587F22">
      <w:pPr>
        <w:rPr>
          <w:lang w:val="en-AU"/>
        </w:rPr>
      </w:pPr>
    </w:p>
    <w:p w14:paraId="31859C79" w14:textId="77777777" w:rsidR="00587F22" w:rsidRPr="00A57210" w:rsidRDefault="00587F22" w:rsidP="00587F22">
      <w:pPr>
        <w:rPr>
          <w:lang w:val="en-AU"/>
        </w:rPr>
      </w:pPr>
    </w:p>
    <w:p w14:paraId="6DD095F6" w14:textId="77777777" w:rsidR="00587F22" w:rsidRDefault="00587F22" w:rsidP="00587F22">
      <w:pPr>
        <w:rPr>
          <w:lang w:val="en-AU"/>
        </w:rPr>
      </w:pPr>
    </w:p>
    <w:p w14:paraId="7615ED8F" w14:textId="77777777" w:rsidR="00587F22" w:rsidRDefault="00587F22" w:rsidP="00587F22">
      <w:pPr>
        <w:rPr>
          <w:b/>
          <w:lang w:val="en-AU"/>
        </w:rPr>
      </w:pPr>
      <w:r w:rsidRPr="000D1550">
        <w:rPr>
          <w:b/>
          <w:lang w:val="en-AU"/>
        </w:rPr>
        <w:t>Fever</w:t>
      </w:r>
    </w:p>
    <w:p w14:paraId="42477611" w14:textId="77777777" w:rsidR="00587F22" w:rsidRDefault="00587F22" w:rsidP="00587F22">
      <w:pPr>
        <w:pStyle w:val="ListParagraph"/>
        <w:numPr>
          <w:ilvl w:val="0"/>
          <w:numId w:val="123"/>
        </w:numPr>
        <w:rPr>
          <w:lang w:val="en-AU"/>
        </w:rPr>
      </w:pPr>
      <w:r>
        <w:rPr>
          <w:lang w:val="en-AU"/>
        </w:rPr>
        <w:t>Fever is the elevation of body temperature that can occur during the course of an infection.</w:t>
      </w:r>
    </w:p>
    <w:p w14:paraId="4A895267" w14:textId="77777777" w:rsidR="00587F22" w:rsidRDefault="00587F22" w:rsidP="00587F22">
      <w:pPr>
        <w:pStyle w:val="ListParagraph"/>
        <w:numPr>
          <w:ilvl w:val="0"/>
          <w:numId w:val="123"/>
        </w:numPr>
        <w:rPr>
          <w:lang w:val="en-AU"/>
        </w:rPr>
      </w:pPr>
      <w:r>
        <w:rPr>
          <w:lang w:val="en-AU"/>
        </w:rPr>
        <w:t>This is caused by resetting of the bodies thermostat (controlled by the hypothalamus) to a higher level.</w:t>
      </w:r>
    </w:p>
    <w:p w14:paraId="112B064C" w14:textId="77777777" w:rsidR="00587F22" w:rsidRDefault="00587F22" w:rsidP="00587F22">
      <w:pPr>
        <w:pStyle w:val="ListParagraph"/>
        <w:numPr>
          <w:ilvl w:val="0"/>
          <w:numId w:val="123"/>
        </w:numPr>
        <w:rPr>
          <w:lang w:val="en-AU"/>
        </w:rPr>
      </w:pPr>
      <w:r>
        <w:rPr>
          <w:lang w:val="en-AU"/>
        </w:rPr>
        <w:t>During fever a person fells cold and vasoconstriction in the skin and shivering occurs pushing body temperature up rapidly.</w:t>
      </w:r>
    </w:p>
    <w:p w14:paraId="3A9D5306" w14:textId="77777777" w:rsidR="00587F22" w:rsidRDefault="00587F22" w:rsidP="00587F22">
      <w:pPr>
        <w:pStyle w:val="ListParagraph"/>
        <w:numPr>
          <w:ilvl w:val="0"/>
          <w:numId w:val="123"/>
        </w:numPr>
        <w:rPr>
          <w:lang w:val="en-AU"/>
        </w:rPr>
      </w:pPr>
      <w:r>
        <w:rPr>
          <w:lang w:val="en-AU"/>
        </w:rPr>
        <w:t>The point at which a fever breaks is called the crisis, at this point the thermostat is reset to normal.</w:t>
      </w:r>
    </w:p>
    <w:p w14:paraId="4086D69C" w14:textId="77777777" w:rsidR="00587F22" w:rsidRDefault="00587F22" w:rsidP="00587F22">
      <w:pPr>
        <w:pStyle w:val="ListParagraph"/>
        <w:numPr>
          <w:ilvl w:val="0"/>
          <w:numId w:val="123"/>
        </w:numPr>
        <w:rPr>
          <w:lang w:val="en-AU"/>
        </w:rPr>
      </w:pPr>
      <w:r>
        <w:rPr>
          <w:lang w:val="en-AU"/>
        </w:rPr>
        <w:t>The person then fells hot and skin vasodilation and sweating occurs.</w:t>
      </w:r>
    </w:p>
    <w:p w14:paraId="0FE3F8D0" w14:textId="77777777" w:rsidR="00587F22" w:rsidRPr="000D1550" w:rsidRDefault="00587F22" w:rsidP="00587F22">
      <w:pPr>
        <w:ind w:left="360"/>
        <w:rPr>
          <w:b/>
          <w:lang w:val="en-AU"/>
        </w:rPr>
      </w:pPr>
      <w:r w:rsidRPr="000D1550">
        <w:rPr>
          <w:b/>
          <w:lang w:val="en-AU"/>
        </w:rPr>
        <w:t>The benefits of fever</w:t>
      </w:r>
    </w:p>
    <w:p w14:paraId="37CD0ABF" w14:textId="77777777" w:rsidR="00587F22" w:rsidRDefault="00587F22" w:rsidP="00587F22">
      <w:pPr>
        <w:pStyle w:val="ListParagraph"/>
        <w:numPr>
          <w:ilvl w:val="0"/>
          <w:numId w:val="126"/>
        </w:numPr>
        <w:rPr>
          <w:lang w:val="en-AU"/>
        </w:rPr>
      </w:pPr>
      <w:r w:rsidRPr="000D1550">
        <w:rPr>
          <w:lang w:val="en-AU"/>
        </w:rPr>
        <w:t xml:space="preserve">High body temperature is thought </w:t>
      </w:r>
      <w:r>
        <w:rPr>
          <w:lang w:val="en-AU"/>
        </w:rPr>
        <w:t>to inhibit the growth and spread of bacteria and viruses.</w:t>
      </w:r>
    </w:p>
    <w:p w14:paraId="50220A4B" w14:textId="77777777" w:rsidR="00587F22" w:rsidRDefault="00587F22" w:rsidP="00587F22">
      <w:pPr>
        <w:pStyle w:val="ListParagraph"/>
        <w:numPr>
          <w:ilvl w:val="0"/>
          <w:numId w:val="126"/>
        </w:numPr>
        <w:rPr>
          <w:lang w:val="en-AU"/>
        </w:rPr>
      </w:pPr>
      <w:r>
        <w:rPr>
          <w:lang w:val="en-AU"/>
        </w:rPr>
        <w:t>Heat speeds up the rate of chemical reactions allowing body cell repair to occur more quickly during disease.</w:t>
      </w:r>
    </w:p>
    <w:p w14:paraId="44F1AEF8" w14:textId="77777777" w:rsidR="00587F22" w:rsidRDefault="00587F22" w:rsidP="00587F22">
      <w:pPr>
        <w:pStyle w:val="ListParagraph"/>
        <w:numPr>
          <w:ilvl w:val="0"/>
          <w:numId w:val="126"/>
        </w:numPr>
        <w:rPr>
          <w:lang w:val="en-AU"/>
        </w:rPr>
      </w:pPr>
      <w:r>
        <w:rPr>
          <w:lang w:val="en-AU"/>
        </w:rPr>
        <w:t>If fever gets too high fever can become harmful. If body temperature reached 44.4-45.5 degrees’ death is likely.</w:t>
      </w:r>
    </w:p>
    <w:p w14:paraId="06D24420" w14:textId="77777777" w:rsidR="00587F22" w:rsidRPr="000D1550" w:rsidRDefault="00587F22" w:rsidP="00587F22">
      <w:pPr>
        <w:rPr>
          <w:b/>
          <w:lang w:val="en-AU"/>
        </w:rPr>
      </w:pPr>
    </w:p>
    <w:p w14:paraId="4B8C45E8" w14:textId="77777777" w:rsidR="00587F22" w:rsidRPr="000D1550" w:rsidRDefault="00587F22" w:rsidP="00587F22">
      <w:pPr>
        <w:rPr>
          <w:b/>
          <w:lang w:val="en-AU"/>
        </w:rPr>
      </w:pPr>
      <w:r w:rsidRPr="000D1550">
        <w:rPr>
          <w:b/>
          <w:lang w:val="en-AU"/>
        </w:rPr>
        <w:t>The lymphatic system</w:t>
      </w:r>
    </w:p>
    <w:p w14:paraId="5F62BDA8" w14:textId="77777777" w:rsidR="00587F22" w:rsidRDefault="00587F22" w:rsidP="00587F22">
      <w:pPr>
        <w:rPr>
          <w:lang w:val="en-AU"/>
        </w:rPr>
      </w:pPr>
      <w:r>
        <w:rPr>
          <w:lang w:val="en-AU"/>
        </w:rPr>
        <w:t>The lymphatic system consists of:</w:t>
      </w:r>
    </w:p>
    <w:p w14:paraId="6A12B0D8" w14:textId="77777777" w:rsidR="00587F22" w:rsidRDefault="00587F22" w:rsidP="00587F22">
      <w:pPr>
        <w:pStyle w:val="ListParagraph"/>
        <w:numPr>
          <w:ilvl w:val="0"/>
          <w:numId w:val="127"/>
        </w:numPr>
        <w:rPr>
          <w:lang w:val="en-AU"/>
        </w:rPr>
      </w:pPr>
      <w:r>
        <w:rPr>
          <w:lang w:val="en-AU"/>
        </w:rPr>
        <w:lastRenderedPageBreak/>
        <w:t>A network of lymph vessels capillaries joined to larger lymph vessels.</w:t>
      </w:r>
    </w:p>
    <w:p w14:paraId="6A172E00" w14:textId="77777777" w:rsidR="00587F22" w:rsidRDefault="00587F22" w:rsidP="00587F22">
      <w:pPr>
        <w:pStyle w:val="ListParagraph"/>
        <w:numPr>
          <w:ilvl w:val="0"/>
          <w:numId w:val="127"/>
        </w:numPr>
        <w:rPr>
          <w:lang w:val="en-AU"/>
        </w:rPr>
      </w:pPr>
      <w:r>
        <w:rPr>
          <w:lang w:val="en-AU"/>
        </w:rPr>
        <w:t>Lymph nodes, which are located along the length of some lymph vessels</w:t>
      </w:r>
    </w:p>
    <w:p w14:paraId="164CA68C" w14:textId="77777777" w:rsidR="00587F22" w:rsidRDefault="00587F22" w:rsidP="00587F22">
      <w:pPr>
        <w:rPr>
          <w:lang w:val="en-AU"/>
        </w:rPr>
      </w:pPr>
      <w:r>
        <w:rPr>
          <w:lang w:val="en-AU"/>
        </w:rPr>
        <w:t>The main function of the lymphatic system is to collect some of the fluid that escapes from the blood capillaries and return it to the circulatory system.</w:t>
      </w:r>
    </w:p>
    <w:p w14:paraId="159DF598" w14:textId="77777777" w:rsidR="00587F22" w:rsidRDefault="00587F22" w:rsidP="00587F22">
      <w:pPr>
        <w:rPr>
          <w:lang w:val="en-AU"/>
        </w:rPr>
      </w:pPr>
      <w:r>
        <w:rPr>
          <w:lang w:val="en-AU"/>
        </w:rPr>
        <w:t>The lymphatic system is also an important part of the bodies internal defence against pathogens.</w:t>
      </w:r>
    </w:p>
    <w:p w14:paraId="67E38C8D" w14:textId="77777777" w:rsidR="00587F22" w:rsidRDefault="00587F22" w:rsidP="00587F22">
      <w:pPr>
        <w:rPr>
          <w:lang w:val="en-AU"/>
        </w:rPr>
      </w:pPr>
    </w:p>
    <w:p w14:paraId="1F93F03D" w14:textId="77777777" w:rsidR="00587F22" w:rsidRPr="000D1550" w:rsidRDefault="00587F22" w:rsidP="00587F22">
      <w:pPr>
        <w:rPr>
          <w:b/>
          <w:lang w:val="en-AU"/>
        </w:rPr>
      </w:pPr>
      <w:r w:rsidRPr="000D1550">
        <w:rPr>
          <w:b/>
          <w:lang w:val="en-AU"/>
        </w:rPr>
        <w:t>Lymph Vessels</w:t>
      </w:r>
    </w:p>
    <w:p w14:paraId="09742709" w14:textId="77777777" w:rsidR="00587F22" w:rsidRDefault="00587F22" w:rsidP="00587F22">
      <w:pPr>
        <w:pStyle w:val="ListParagraph"/>
        <w:numPr>
          <w:ilvl w:val="0"/>
          <w:numId w:val="128"/>
        </w:numPr>
        <w:rPr>
          <w:lang w:val="en-AU"/>
        </w:rPr>
      </w:pPr>
      <w:r w:rsidRPr="00A57210">
        <w:rPr>
          <w:noProof/>
        </w:rPr>
        <w:drawing>
          <wp:anchor distT="0" distB="0" distL="114300" distR="114300" simplePos="0" relativeHeight="251678720" behindDoc="0" locked="0" layoutInCell="1" allowOverlap="1" wp14:anchorId="34F8E7CD" wp14:editId="4BE16C4D">
            <wp:simplePos x="0" y="0"/>
            <wp:positionH relativeFrom="column">
              <wp:posOffset>3411220</wp:posOffset>
            </wp:positionH>
            <wp:positionV relativeFrom="paragraph">
              <wp:posOffset>196850</wp:posOffset>
            </wp:positionV>
            <wp:extent cx="3048000" cy="2679700"/>
            <wp:effectExtent l="0" t="0" r="0" b="12700"/>
            <wp:wrapSquare wrapText="bothSides"/>
            <wp:docPr id="44" name="Picture 1" descr="Screen Shot 2014-05-18 at 16.5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4-05-18 at 16.51.15.png"/>
                    <pic:cNvPicPr>
                      <a:picLocks noChangeAspect="1"/>
                    </pic:cNvPicPr>
                  </pic:nvPicPr>
                  <pic:blipFill>
                    <a:blip r:embed="rId113">
                      <a:extLst>
                        <a:ext uri="{28A0092B-C50C-407E-A947-70E740481C1C}">
                          <a14:useLocalDpi xmlns:a14="http://schemas.microsoft.com/office/drawing/2010/main" val="0"/>
                        </a:ext>
                      </a:extLst>
                    </a:blip>
                    <a:stretch>
                      <a:fillRect/>
                    </a:stretch>
                  </pic:blipFill>
                  <pic:spPr>
                    <a:xfrm>
                      <a:off x="0" y="0"/>
                      <a:ext cx="3048000" cy="2679700"/>
                    </a:xfrm>
                    <a:prstGeom prst="rect">
                      <a:avLst/>
                    </a:prstGeom>
                  </pic:spPr>
                </pic:pic>
              </a:graphicData>
            </a:graphic>
            <wp14:sizeRelH relativeFrom="page">
              <wp14:pctWidth>0</wp14:pctWidth>
            </wp14:sizeRelH>
            <wp14:sizeRelV relativeFrom="page">
              <wp14:pctHeight>0</wp14:pctHeight>
            </wp14:sizeRelV>
          </wp:anchor>
        </w:drawing>
      </w:r>
      <w:r>
        <w:rPr>
          <w:lang w:val="en-AU"/>
        </w:rPr>
        <w:t>Excess fluid in the tissue is returned to the body through the lymphatic system.</w:t>
      </w:r>
    </w:p>
    <w:p w14:paraId="480A33B3" w14:textId="77777777" w:rsidR="00587F22" w:rsidRDefault="00587F22" w:rsidP="00587F22">
      <w:pPr>
        <w:pStyle w:val="ListParagraph"/>
        <w:numPr>
          <w:ilvl w:val="0"/>
          <w:numId w:val="128"/>
        </w:numPr>
        <w:rPr>
          <w:lang w:val="en-AU"/>
        </w:rPr>
      </w:pPr>
      <w:r>
        <w:rPr>
          <w:lang w:val="en-AU"/>
        </w:rPr>
        <w:t>Fluid returned to the body in this way is known as lymph.</w:t>
      </w:r>
    </w:p>
    <w:p w14:paraId="4A6E330B" w14:textId="77777777" w:rsidR="00587F22" w:rsidRDefault="00587F22" w:rsidP="00587F22">
      <w:pPr>
        <w:pStyle w:val="ListParagraph"/>
        <w:numPr>
          <w:ilvl w:val="0"/>
          <w:numId w:val="128"/>
        </w:numPr>
        <w:rPr>
          <w:lang w:val="en-AU"/>
        </w:rPr>
      </w:pPr>
      <w:r>
        <w:rPr>
          <w:lang w:val="en-AU"/>
        </w:rPr>
        <w:t>Unlike the circulatory system, lymph doesn’t circulate- lymph is a oneway system carrying fluid away from the tissues.</w:t>
      </w:r>
    </w:p>
    <w:p w14:paraId="00A8FEBF" w14:textId="77777777" w:rsidR="00587F22" w:rsidRDefault="00587F22" w:rsidP="00587F22">
      <w:pPr>
        <w:pStyle w:val="ListParagraph"/>
        <w:numPr>
          <w:ilvl w:val="0"/>
          <w:numId w:val="128"/>
        </w:numPr>
        <w:rPr>
          <w:lang w:val="en-AU"/>
        </w:rPr>
      </w:pPr>
      <w:r>
        <w:rPr>
          <w:lang w:val="en-AU"/>
        </w:rPr>
        <w:t>Lymph vessels are blind ended tubes in the space between the cell of most tissues.</w:t>
      </w:r>
    </w:p>
    <w:p w14:paraId="6E419F61" w14:textId="77777777" w:rsidR="00587F22" w:rsidRDefault="00587F22" w:rsidP="00587F22">
      <w:pPr>
        <w:pStyle w:val="ListParagraph"/>
        <w:numPr>
          <w:ilvl w:val="0"/>
          <w:numId w:val="128"/>
        </w:numPr>
        <w:rPr>
          <w:lang w:val="en-AU"/>
        </w:rPr>
      </w:pPr>
      <w:r>
        <w:rPr>
          <w:lang w:val="en-AU"/>
        </w:rPr>
        <w:t>Lymph vessels are slightly larger and more permeable than blood capillaries.</w:t>
      </w:r>
    </w:p>
    <w:p w14:paraId="668C3CB4" w14:textId="77777777" w:rsidR="00587F22" w:rsidRDefault="00587F22" w:rsidP="00587F22">
      <w:pPr>
        <w:pStyle w:val="ListParagraph"/>
        <w:numPr>
          <w:ilvl w:val="0"/>
          <w:numId w:val="128"/>
        </w:numPr>
        <w:rPr>
          <w:lang w:val="en-AU"/>
        </w:rPr>
      </w:pPr>
      <w:r>
        <w:rPr>
          <w:lang w:val="en-AU"/>
        </w:rPr>
        <w:t>Protein and disease-causing organisms in the intercellular fluid can easily pass through the walls of the lymph capillaries.</w:t>
      </w:r>
    </w:p>
    <w:p w14:paraId="2D01C37F" w14:textId="77777777" w:rsidR="00587F22" w:rsidRDefault="00587F22" w:rsidP="00587F22">
      <w:pPr>
        <w:pStyle w:val="ListParagraph"/>
        <w:rPr>
          <w:lang w:val="en-AU"/>
        </w:rPr>
      </w:pPr>
    </w:p>
    <w:p w14:paraId="37B5AD83" w14:textId="77777777" w:rsidR="00587F22" w:rsidRDefault="00587F22" w:rsidP="00587F22">
      <w:pPr>
        <w:ind w:left="360"/>
        <w:rPr>
          <w:lang w:val="en-AU"/>
        </w:rPr>
      </w:pPr>
    </w:p>
    <w:p w14:paraId="4FCE5447" w14:textId="77777777" w:rsidR="00587F22" w:rsidRDefault="00587F22" w:rsidP="00587F22">
      <w:pPr>
        <w:ind w:left="360"/>
        <w:rPr>
          <w:lang w:val="en-AU"/>
        </w:rPr>
      </w:pPr>
    </w:p>
    <w:p w14:paraId="398411E4" w14:textId="77777777" w:rsidR="00587F22" w:rsidRPr="000B2B8D" w:rsidRDefault="00587F22" w:rsidP="00587F22">
      <w:pPr>
        <w:ind w:left="360"/>
        <w:rPr>
          <w:lang w:val="en-AU"/>
        </w:rPr>
      </w:pPr>
    </w:p>
    <w:p w14:paraId="1AAF3976" w14:textId="77777777" w:rsidR="00587F22" w:rsidRPr="000B2B8D" w:rsidRDefault="00587F22" w:rsidP="00587F22">
      <w:pPr>
        <w:rPr>
          <w:b/>
          <w:lang w:val="en-AU"/>
        </w:rPr>
      </w:pPr>
      <w:r w:rsidRPr="000B2B8D">
        <w:rPr>
          <w:b/>
          <w:lang w:val="en-AU"/>
        </w:rPr>
        <w:t>Lymph Nodes</w:t>
      </w:r>
    </w:p>
    <w:p w14:paraId="4F3C3158" w14:textId="77777777" w:rsidR="00587F22" w:rsidRPr="000B2B8D" w:rsidRDefault="00587F22" w:rsidP="00587F22">
      <w:pPr>
        <w:pStyle w:val="ListParagraph"/>
        <w:numPr>
          <w:ilvl w:val="0"/>
          <w:numId w:val="129"/>
        </w:numPr>
        <w:rPr>
          <w:b/>
          <w:lang w:val="en-AU"/>
        </w:rPr>
      </w:pPr>
      <w:r>
        <w:rPr>
          <w:lang w:val="en-AU"/>
        </w:rPr>
        <w:t>Lymph nodes occur at intervals along the lymphatic vessels.</w:t>
      </w:r>
    </w:p>
    <w:p w14:paraId="533DCFC3" w14:textId="77777777" w:rsidR="00587F22" w:rsidRPr="000B2B8D" w:rsidRDefault="00587F22" w:rsidP="00587F22">
      <w:pPr>
        <w:pStyle w:val="ListParagraph"/>
        <w:numPr>
          <w:ilvl w:val="0"/>
          <w:numId w:val="129"/>
        </w:numPr>
        <w:rPr>
          <w:b/>
          <w:lang w:val="en-AU"/>
        </w:rPr>
      </w:pPr>
      <w:r>
        <w:rPr>
          <w:lang w:val="en-AU"/>
        </w:rPr>
        <w:t>They are most numerous in the neck, armpits, groin and alimentary canal.</w:t>
      </w:r>
    </w:p>
    <w:p w14:paraId="05586108" w14:textId="77777777" w:rsidR="00587F22" w:rsidRPr="000B2B8D" w:rsidRDefault="00587F22" w:rsidP="00587F22">
      <w:pPr>
        <w:pStyle w:val="ListParagraph"/>
        <w:numPr>
          <w:ilvl w:val="0"/>
          <w:numId w:val="129"/>
        </w:numPr>
        <w:rPr>
          <w:b/>
          <w:lang w:val="en-AU"/>
        </w:rPr>
      </w:pPr>
      <w:r w:rsidRPr="00A57210">
        <w:rPr>
          <w:noProof/>
        </w:rPr>
        <w:drawing>
          <wp:anchor distT="0" distB="0" distL="114300" distR="114300" simplePos="0" relativeHeight="251679744" behindDoc="0" locked="0" layoutInCell="1" allowOverlap="1" wp14:anchorId="2204B518" wp14:editId="29A41B82">
            <wp:simplePos x="0" y="0"/>
            <wp:positionH relativeFrom="column">
              <wp:posOffset>3526790</wp:posOffset>
            </wp:positionH>
            <wp:positionV relativeFrom="paragraph">
              <wp:posOffset>296545</wp:posOffset>
            </wp:positionV>
            <wp:extent cx="2885440" cy="2053590"/>
            <wp:effectExtent l="0" t="0" r="10160" b="3810"/>
            <wp:wrapSquare wrapText="bothSides"/>
            <wp:docPr id="45" name="Picture 1" descr="Screen Shot 2014-05-18 at 17.09.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4-05-18 at 17.09.41.png"/>
                    <pic:cNvPicPr>
                      <a:picLocks noChangeAspect="1"/>
                    </pic:cNvPicPr>
                  </pic:nvPicPr>
                  <pic:blipFill>
                    <a:blip r:embed="rId114">
                      <a:extLst>
                        <a:ext uri="{28A0092B-C50C-407E-A947-70E740481C1C}">
                          <a14:useLocalDpi xmlns:a14="http://schemas.microsoft.com/office/drawing/2010/main" val="0"/>
                        </a:ext>
                      </a:extLst>
                    </a:blip>
                    <a:stretch>
                      <a:fillRect/>
                    </a:stretch>
                  </pic:blipFill>
                  <pic:spPr>
                    <a:xfrm>
                      <a:off x="0" y="0"/>
                      <a:ext cx="2885440" cy="2053590"/>
                    </a:xfrm>
                    <a:prstGeom prst="rect">
                      <a:avLst/>
                    </a:prstGeom>
                  </pic:spPr>
                </pic:pic>
              </a:graphicData>
            </a:graphic>
            <wp14:sizeRelH relativeFrom="page">
              <wp14:pctWidth>0</wp14:pctWidth>
            </wp14:sizeRelH>
            <wp14:sizeRelV relativeFrom="page">
              <wp14:pctHeight>0</wp14:pctHeight>
            </wp14:sizeRelV>
          </wp:anchor>
        </w:drawing>
      </w:r>
      <w:r>
        <w:rPr>
          <w:lang w:val="en-AU"/>
        </w:rPr>
        <w:t>A lymph node is surrounded by a capsule of connective tissue that extends into the node, forming a frame work.</w:t>
      </w:r>
    </w:p>
    <w:p w14:paraId="2A8F26AE" w14:textId="77777777" w:rsidR="00587F22" w:rsidRPr="000B2B8D" w:rsidRDefault="00587F22" w:rsidP="00587F22">
      <w:pPr>
        <w:pStyle w:val="ListParagraph"/>
        <w:numPr>
          <w:ilvl w:val="0"/>
          <w:numId w:val="129"/>
        </w:numPr>
        <w:rPr>
          <w:b/>
          <w:lang w:val="en-AU"/>
        </w:rPr>
      </w:pPr>
      <w:r>
        <w:rPr>
          <w:lang w:val="en-AU"/>
        </w:rPr>
        <w:t>Within the tissue are masses of lymphoid tissue, containing cells known as lymphocytes, macrophages and plasma cells.</w:t>
      </w:r>
    </w:p>
    <w:p w14:paraId="50CBB295" w14:textId="77777777" w:rsidR="00587F22" w:rsidRPr="000B2B8D" w:rsidRDefault="00587F22" w:rsidP="00587F22">
      <w:pPr>
        <w:pStyle w:val="ListParagraph"/>
        <w:numPr>
          <w:ilvl w:val="0"/>
          <w:numId w:val="129"/>
        </w:numPr>
        <w:rPr>
          <w:b/>
          <w:lang w:val="en-AU"/>
        </w:rPr>
      </w:pPr>
      <w:r>
        <w:rPr>
          <w:lang w:val="en-AU"/>
        </w:rPr>
        <w:t>Spaces between the cells of the lymphoid tissue are crisscrossed by a network of fibres.</w:t>
      </w:r>
    </w:p>
    <w:p w14:paraId="318EE202" w14:textId="77777777" w:rsidR="00587F22" w:rsidRPr="000B2B8D" w:rsidRDefault="00587F22" w:rsidP="00587F22">
      <w:pPr>
        <w:pStyle w:val="ListParagraph"/>
        <w:numPr>
          <w:ilvl w:val="0"/>
          <w:numId w:val="129"/>
        </w:numPr>
        <w:rPr>
          <w:b/>
          <w:lang w:val="en-AU"/>
        </w:rPr>
      </w:pPr>
      <w:r>
        <w:rPr>
          <w:lang w:val="en-AU"/>
        </w:rPr>
        <w:t>Lymph enters through the vessels on the convex side of the node, filters through the spaces and passes out the opposite side.</w:t>
      </w:r>
    </w:p>
    <w:p w14:paraId="5181456F" w14:textId="77777777" w:rsidR="00587F22" w:rsidRPr="000B2B8D" w:rsidRDefault="00587F22" w:rsidP="00587F22">
      <w:pPr>
        <w:pStyle w:val="ListParagraph"/>
        <w:numPr>
          <w:ilvl w:val="0"/>
          <w:numId w:val="129"/>
        </w:numPr>
        <w:rPr>
          <w:b/>
          <w:lang w:val="en-AU"/>
        </w:rPr>
      </w:pPr>
      <w:r>
        <w:rPr>
          <w:lang w:val="en-AU"/>
        </w:rPr>
        <w:t>Lymph passes out through several nodes before entering the circulatory system.</w:t>
      </w:r>
      <w:r w:rsidRPr="00A57210">
        <w:rPr>
          <w:noProof/>
        </w:rPr>
        <w:t xml:space="preserve"> </w:t>
      </w:r>
    </w:p>
    <w:p w14:paraId="6751A3F0" w14:textId="77777777" w:rsidR="00587F22" w:rsidRDefault="00587F22" w:rsidP="00587F22">
      <w:pPr>
        <w:rPr>
          <w:b/>
          <w:lang w:val="en-AU"/>
        </w:rPr>
      </w:pPr>
    </w:p>
    <w:p w14:paraId="420B2E9D" w14:textId="77777777" w:rsidR="00587F22" w:rsidRDefault="00587F22" w:rsidP="00587F22">
      <w:pPr>
        <w:rPr>
          <w:b/>
          <w:lang w:val="en-AU"/>
        </w:rPr>
      </w:pPr>
      <w:r>
        <w:rPr>
          <w:b/>
          <w:lang w:val="en-AU"/>
        </w:rPr>
        <w:t>Transport of Lymph</w:t>
      </w:r>
    </w:p>
    <w:p w14:paraId="4208239D" w14:textId="77777777" w:rsidR="00587F22" w:rsidRDefault="00587F22" w:rsidP="00587F22">
      <w:pPr>
        <w:pStyle w:val="ListParagraph"/>
        <w:numPr>
          <w:ilvl w:val="0"/>
          <w:numId w:val="130"/>
        </w:numPr>
        <w:rPr>
          <w:lang w:val="en-AU"/>
        </w:rPr>
      </w:pPr>
      <w:r>
        <w:rPr>
          <w:lang w:val="en-AU"/>
        </w:rPr>
        <w:t>Lymph is pushed along lymph vessels by the squeezing action of skeletal muscles.</w:t>
      </w:r>
    </w:p>
    <w:p w14:paraId="4D4B0B10" w14:textId="77777777" w:rsidR="00587F22" w:rsidRDefault="00587F22" w:rsidP="00587F22">
      <w:pPr>
        <w:pStyle w:val="ListParagraph"/>
        <w:numPr>
          <w:ilvl w:val="0"/>
          <w:numId w:val="130"/>
        </w:numPr>
        <w:rPr>
          <w:lang w:val="en-AU"/>
        </w:rPr>
      </w:pPr>
      <w:r>
        <w:rPr>
          <w:lang w:val="en-AU"/>
        </w:rPr>
        <w:t>Valves prevent backflow.</w:t>
      </w:r>
      <w:r w:rsidRPr="00A57210">
        <w:rPr>
          <w:noProof/>
        </w:rPr>
        <w:t xml:space="preserve"> </w:t>
      </w:r>
    </w:p>
    <w:p w14:paraId="52F43429" w14:textId="77777777" w:rsidR="00587F22" w:rsidRDefault="00587F22" w:rsidP="00587F22">
      <w:pPr>
        <w:rPr>
          <w:lang w:val="en-AU"/>
        </w:rPr>
      </w:pPr>
      <w:r w:rsidRPr="00A57210">
        <w:rPr>
          <w:noProof/>
        </w:rPr>
        <w:lastRenderedPageBreak/>
        <w:drawing>
          <wp:anchor distT="0" distB="0" distL="114300" distR="114300" simplePos="0" relativeHeight="251680768" behindDoc="0" locked="0" layoutInCell="1" allowOverlap="1" wp14:anchorId="17C01023" wp14:editId="3E37D440">
            <wp:simplePos x="0" y="0"/>
            <wp:positionH relativeFrom="column">
              <wp:posOffset>99060</wp:posOffset>
            </wp:positionH>
            <wp:positionV relativeFrom="paragraph">
              <wp:posOffset>12065</wp:posOffset>
            </wp:positionV>
            <wp:extent cx="2477135" cy="2174240"/>
            <wp:effectExtent l="0" t="0" r="12065" b="10160"/>
            <wp:wrapSquare wrapText="bothSides"/>
            <wp:docPr id="46" name="Picture 1" descr="Screen Shot 2014-05-18 at 17.18.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4-05-18 at 17.18.46.png"/>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0" y="0"/>
                      <a:ext cx="2477135" cy="2174240"/>
                    </a:xfrm>
                    <a:prstGeom prst="rect">
                      <a:avLst/>
                    </a:prstGeom>
                  </pic:spPr>
                </pic:pic>
              </a:graphicData>
            </a:graphic>
            <wp14:sizeRelH relativeFrom="page">
              <wp14:pctWidth>0</wp14:pctWidth>
            </wp14:sizeRelH>
            <wp14:sizeRelV relativeFrom="page">
              <wp14:pctHeight>0</wp14:pctHeight>
            </wp14:sizeRelV>
          </wp:anchor>
        </w:drawing>
      </w:r>
    </w:p>
    <w:p w14:paraId="7D81F071" w14:textId="77777777" w:rsidR="00587F22" w:rsidRDefault="00587F22" w:rsidP="00587F22">
      <w:pPr>
        <w:rPr>
          <w:b/>
          <w:lang w:val="en-AU"/>
        </w:rPr>
      </w:pPr>
    </w:p>
    <w:p w14:paraId="7CF2204C" w14:textId="77777777" w:rsidR="00587F22" w:rsidRDefault="00587F22" w:rsidP="00587F22">
      <w:pPr>
        <w:rPr>
          <w:b/>
          <w:lang w:val="en-AU"/>
        </w:rPr>
      </w:pPr>
    </w:p>
    <w:p w14:paraId="6FCE108C" w14:textId="77777777" w:rsidR="00587F22" w:rsidRDefault="00587F22" w:rsidP="00587F22">
      <w:pPr>
        <w:rPr>
          <w:b/>
          <w:lang w:val="en-AU"/>
        </w:rPr>
      </w:pPr>
    </w:p>
    <w:p w14:paraId="4F5DBE53" w14:textId="77777777" w:rsidR="00587F22" w:rsidRDefault="00587F22" w:rsidP="00587F22">
      <w:pPr>
        <w:rPr>
          <w:b/>
          <w:lang w:val="en-AU"/>
        </w:rPr>
      </w:pPr>
    </w:p>
    <w:p w14:paraId="5A5B4C8B" w14:textId="77777777" w:rsidR="00587F22" w:rsidRDefault="00587F22" w:rsidP="00587F22">
      <w:pPr>
        <w:rPr>
          <w:b/>
          <w:lang w:val="en-AU"/>
        </w:rPr>
      </w:pPr>
    </w:p>
    <w:p w14:paraId="7B945AE4" w14:textId="77777777" w:rsidR="00587F22" w:rsidRDefault="00587F22" w:rsidP="00587F22">
      <w:pPr>
        <w:rPr>
          <w:b/>
          <w:lang w:val="en-AU"/>
        </w:rPr>
      </w:pPr>
    </w:p>
    <w:p w14:paraId="056FDA56" w14:textId="77777777" w:rsidR="00587F22" w:rsidRDefault="00587F22" w:rsidP="00587F22">
      <w:pPr>
        <w:rPr>
          <w:b/>
          <w:lang w:val="en-AU"/>
        </w:rPr>
      </w:pPr>
    </w:p>
    <w:p w14:paraId="2F17D24F" w14:textId="77777777" w:rsidR="00587F22" w:rsidRDefault="00587F22" w:rsidP="00587F22">
      <w:pPr>
        <w:rPr>
          <w:b/>
          <w:lang w:val="en-AU"/>
        </w:rPr>
      </w:pPr>
    </w:p>
    <w:p w14:paraId="3FEBFBF6" w14:textId="77777777" w:rsidR="00587F22" w:rsidRDefault="00587F22" w:rsidP="00587F22">
      <w:pPr>
        <w:rPr>
          <w:b/>
          <w:lang w:val="en-AU"/>
        </w:rPr>
      </w:pPr>
    </w:p>
    <w:p w14:paraId="5B2DEF59" w14:textId="77777777" w:rsidR="00587F22" w:rsidRDefault="00587F22" w:rsidP="00587F22">
      <w:pPr>
        <w:rPr>
          <w:b/>
          <w:lang w:val="en-AU"/>
        </w:rPr>
      </w:pPr>
    </w:p>
    <w:p w14:paraId="0C440127" w14:textId="77777777" w:rsidR="00587F22" w:rsidRDefault="00587F22" w:rsidP="00587F22">
      <w:pPr>
        <w:rPr>
          <w:b/>
          <w:lang w:val="en-AU"/>
        </w:rPr>
      </w:pPr>
    </w:p>
    <w:p w14:paraId="27ECE426" w14:textId="77777777" w:rsidR="00587F22" w:rsidRPr="000B2B8D" w:rsidRDefault="00587F22" w:rsidP="00587F22">
      <w:pPr>
        <w:rPr>
          <w:b/>
          <w:lang w:val="en-AU"/>
        </w:rPr>
      </w:pPr>
      <w:r w:rsidRPr="000B2B8D">
        <w:rPr>
          <w:b/>
          <w:lang w:val="en-AU"/>
        </w:rPr>
        <w:t>Role of the lymphatic system in non-specific defence</w:t>
      </w:r>
    </w:p>
    <w:p w14:paraId="45F95B5F" w14:textId="77777777" w:rsidR="00587F22" w:rsidRDefault="00587F22" w:rsidP="00587F22">
      <w:pPr>
        <w:pStyle w:val="ListParagraph"/>
        <w:numPr>
          <w:ilvl w:val="0"/>
          <w:numId w:val="131"/>
        </w:numPr>
        <w:rPr>
          <w:lang w:val="en-AU"/>
        </w:rPr>
      </w:pPr>
      <w:r>
        <w:rPr>
          <w:lang w:val="en-AU"/>
        </w:rPr>
        <w:t>Some micro-organisms that make their way into the lymph can be pathogenic, if not destroyed they can cause disease, if not destroyed they can cause disease.</w:t>
      </w:r>
    </w:p>
    <w:p w14:paraId="0A3335FD" w14:textId="77777777" w:rsidR="00587F22" w:rsidRDefault="00587F22" w:rsidP="00587F22">
      <w:pPr>
        <w:pStyle w:val="ListParagraph"/>
        <w:numPr>
          <w:ilvl w:val="0"/>
          <w:numId w:val="131"/>
        </w:numPr>
        <w:rPr>
          <w:lang w:val="en-AU"/>
        </w:rPr>
      </w:pPr>
      <w:r>
        <w:rPr>
          <w:lang w:val="en-AU"/>
        </w:rPr>
        <w:t>Larger particles, such as bacteria are trapped in the meshwork of the fibres as the lymph flows through the spaces of the nodes. Macrophages destroy these particles by injecting them through phagocytosis.</w:t>
      </w:r>
    </w:p>
    <w:p w14:paraId="69AAE2A8" w14:textId="77777777" w:rsidR="00587F22" w:rsidRPr="000B2B8D" w:rsidRDefault="00587F22" w:rsidP="00587F22">
      <w:pPr>
        <w:pStyle w:val="ListParagraph"/>
        <w:numPr>
          <w:ilvl w:val="0"/>
          <w:numId w:val="131"/>
        </w:numPr>
        <w:rPr>
          <w:lang w:val="en-AU"/>
        </w:rPr>
      </w:pPr>
      <w:r>
        <w:rPr>
          <w:lang w:val="en-AU"/>
        </w:rPr>
        <w:t>When infections occur the formation of lymphocytes increases and the lymph nodes become swollen and sore. Most lymphocytes are important in the specific immune response to a pathogen.</w:t>
      </w:r>
    </w:p>
    <w:p w14:paraId="5BC62644" w14:textId="77777777" w:rsidR="00587F22" w:rsidRDefault="00587F22" w:rsidP="00587F22">
      <w:pPr>
        <w:rPr>
          <w:b/>
          <w:lang w:val="en-AU"/>
        </w:rPr>
      </w:pPr>
    </w:p>
    <w:p w14:paraId="5BB6D35F" w14:textId="77777777" w:rsidR="00587F22" w:rsidRDefault="00587F22" w:rsidP="00587F22">
      <w:pPr>
        <w:rPr>
          <w:b/>
          <w:lang w:val="en-AU"/>
        </w:rPr>
      </w:pPr>
      <w:r>
        <w:rPr>
          <w:b/>
          <w:lang w:val="en-AU"/>
        </w:rPr>
        <w:t>Specific Defence</w:t>
      </w:r>
    </w:p>
    <w:p w14:paraId="0FD7C718" w14:textId="77777777" w:rsidR="00587F22" w:rsidRDefault="00587F22" w:rsidP="00587F22">
      <w:pPr>
        <w:pStyle w:val="ListParagraph"/>
        <w:numPr>
          <w:ilvl w:val="0"/>
          <w:numId w:val="132"/>
        </w:numPr>
        <w:rPr>
          <w:lang w:val="en-AU"/>
        </w:rPr>
      </w:pPr>
      <w:r>
        <w:rPr>
          <w:lang w:val="en-AU"/>
        </w:rPr>
        <w:t>Specific defences: Defences that are directed ar a particular pathogen.</w:t>
      </w:r>
    </w:p>
    <w:p w14:paraId="63FDA68E" w14:textId="77777777" w:rsidR="00587F22" w:rsidRDefault="00587F22" w:rsidP="00587F22">
      <w:pPr>
        <w:pStyle w:val="ListParagraph"/>
        <w:numPr>
          <w:ilvl w:val="0"/>
          <w:numId w:val="132"/>
        </w:numPr>
        <w:rPr>
          <w:lang w:val="en-AU"/>
        </w:rPr>
      </w:pPr>
      <w:r>
        <w:rPr>
          <w:lang w:val="en-AU"/>
        </w:rPr>
        <w:t>If a pathogen manages to get past non-specific defences (skin, mucous membranes and phagocytes) then a specific response is established.</w:t>
      </w:r>
    </w:p>
    <w:p w14:paraId="14EB7054" w14:textId="77777777" w:rsidR="00587F22" w:rsidRDefault="00587F22" w:rsidP="00587F22">
      <w:pPr>
        <w:pStyle w:val="ListParagraph"/>
        <w:numPr>
          <w:ilvl w:val="0"/>
          <w:numId w:val="132"/>
        </w:numPr>
        <w:rPr>
          <w:lang w:val="en-AU"/>
        </w:rPr>
      </w:pPr>
      <w:r>
        <w:rPr>
          <w:lang w:val="en-AU"/>
        </w:rPr>
        <w:t xml:space="preserve">Specific responces can be </w:t>
      </w:r>
    </w:p>
    <w:p w14:paraId="2740F8B8" w14:textId="77777777" w:rsidR="00587F22" w:rsidRDefault="00587F22" w:rsidP="00587F22">
      <w:pPr>
        <w:pStyle w:val="ListParagraph"/>
        <w:numPr>
          <w:ilvl w:val="0"/>
          <w:numId w:val="110"/>
        </w:numPr>
        <w:rPr>
          <w:lang w:val="en-AU"/>
        </w:rPr>
      </w:pPr>
      <w:r>
        <w:rPr>
          <w:lang w:val="en-AU"/>
        </w:rPr>
        <w:t>Antibody Mediated (humoral) immunity</w:t>
      </w:r>
    </w:p>
    <w:p w14:paraId="02927926" w14:textId="77777777" w:rsidR="00587F22" w:rsidRDefault="00587F22" w:rsidP="00587F22">
      <w:pPr>
        <w:pStyle w:val="ListParagraph"/>
        <w:numPr>
          <w:ilvl w:val="0"/>
          <w:numId w:val="110"/>
        </w:numPr>
        <w:rPr>
          <w:lang w:val="en-AU"/>
        </w:rPr>
      </w:pPr>
      <w:r>
        <w:rPr>
          <w:lang w:val="en-AU"/>
        </w:rPr>
        <w:t>Cell Mediated Immunity</w:t>
      </w:r>
    </w:p>
    <w:p w14:paraId="483E5329" w14:textId="77777777" w:rsidR="00587F22" w:rsidRDefault="00587F22" w:rsidP="00587F22">
      <w:pPr>
        <w:rPr>
          <w:lang w:val="en-AU"/>
        </w:rPr>
      </w:pPr>
    </w:p>
    <w:p w14:paraId="1A093A1E" w14:textId="77777777" w:rsidR="00587F22" w:rsidRDefault="00587F22" w:rsidP="00587F22">
      <w:pPr>
        <w:pStyle w:val="ListParagraph"/>
        <w:numPr>
          <w:ilvl w:val="0"/>
          <w:numId w:val="133"/>
        </w:numPr>
        <w:rPr>
          <w:lang w:val="en-AU"/>
        </w:rPr>
      </w:pPr>
      <w:r>
        <w:rPr>
          <w:lang w:val="en-AU"/>
        </w:rPr>
        <w:t>Pathogen: a disease causing organism or agent</w:t>
      </w:r>
    </w:p>
    <w:p w14:paraId="6F0762CB" w14:textId="77777777" w:rsidR="00587F22" w:rsidRDefault="00587F22" w:rsidP="00587F22">
      <w:pPr>
        <w:pStyle w:val="ListParagraph"/>
        <w:numPr>
          <w:ilvl w:val="0"/>
          <w:numId w:val="133"/>
        </w:numPr>
        <w:rPr>
          <w:lang w:val="en-AU"/>
        </w:rPr>
      </w:pPr>
      <w:r>
        <w:rPr>
          <w:lang w:val="en-AU"/>
        </w:rPr>
        <w:t>Antigen: A substance on the surface of a pathogen capable of causing a specific immune response (causes the body to produce a specific immune response).</w:t>
      </w:r>
    </w:p>
    <w:p w14:paraId="0965F40B" w14:textId="77777777" w:rsidR="00587F22" w:rsidRDefault="00587F22" w:rsidP="00587F22">
      <w:pPr>
        <w:ind w:left="360"/>
        <w:rPr>
          <w:lang w:val="en-AU"/>
        </w:rPr>
      </w:pPr>
    </w:p>
    <w:p w14:paraId="27500BDC" w14:textId="77777777" w:rsidR="00587F22" w:rsidRDefault="00587F22" w:rsidP="00587F22">
      <w:pPr>
        <w:ind w:left="360"/>
        <w:rPr>
          <w:lang w:val="en-AU"/>
        </w:rPr>
      </w:pPr>
      <w:r>
        <w:rPr>
          <w:lang w:val="en-AU"/>
        </w:rPr>
        <w:t>An antigen is a large molecule, it can be:</w:t>
      </w:r>
    </w:p>
    <w:p w14:paraId="44E3C3CC" w14:textId="77777777" w:rsidR="00587F22" w:rsidRDefault="00587F22" w:rsidP="00587F22">
      <w:pPr>
        <w:pStyle w:val="ListParagraph"/>
        <w:numPr>
          <w:ilvl w:val="0"/>
          <w:numId w:val="110"/>
        </w:numPr>
        <w:rPr>
          <w:lang w:val="en-AU"/>
        </w:rPr>
      </w:pPr>
      <w:r>
        <w:rPr>
          <w:lang w:val="en-AU"/>
        </w:rPr>
        <w:t>Protein, carbohydrate, lipid or nucleic acid</w:t>
      </w:r>
    </w:p>
    <w:p w14:paraId="70DB50E2" w14:textId="77777777" w:rsidR="00587F22" w:rsidRDefault="00587F22" w:rsidP="00587F22">
      <w:pPr>
        <w:pStyle w:val="ListParagraph"/>
        <w:numPr>
          <w:ilvl w:val="0"/>
          <w:numId w:val="110"/>
        </w:numPr>
        <w:rPr>
          <w:lang w:val="en-AU"/>
        </w:rPr>
      </w:pPr>
      <w:r>
        <w:rPr>
          <w:lang w:val="en-AU"/>
        </w:rPr>
        <w:t>A virus particle, or part of</w:t>
      </w:r>
    </w:p>
    <w:p w14:paraId="28BADDE5" w14:textId="77777777" w:rsidR="00587F22" w:rsidRDefault="00587F22" w:rsidP="00587F22">
      <w:pPr>
        <w:pStyle w:val="ListParagraph"/>
        <w:numPr>
          <w:ilvl w:val="0"/>
          <w:numId w:val="110"/>
        </w:numPr>
        <w:rPr>
          <w:lang w:val="en-AU"/>
        </w:rPr>
      </w:pPr>
      <w:r>
        <w:rPr>
          <w:lang w:val="en-AU"/>
        </w:rPr>
        <w:t>A whole micro-organism eg. Bacteria</w:t>
      </w:r>
    </w:p>
    <w:p w14:paraId="23DF7455" w14:textId="77777777" w:rsidR="00587F22" w:rsidRDefault="00587F22" w:rsidP="00587F22">
      <w:pPr>
        <w:pStyle w:val="ListParagraph"/>
        <w:numPr>
          <w:ilvl w:val="0"/>
          <w:numId w:val="110"/>
        </w:numPr>
        <w:rPr>
          <w:lang w:val="en-AU"/>
        </w:rPr>
      </w:pPr>
      <w:r>
        <w:rPr>
          <w:lang w:val="en-AU"/>
        </w:rPr>
        <w:t>Part of a bacteria – cell wall, flagella, capsule</w:t>
      </w:r>
    </w:p>
    <w:p w14:paraId="4E7EA80F" w14:textId="77777777" w:rsidR="00587F22" w:rsidRDefault="00587F22" w:rsidP="00587F22">
      <w:pPr>
        <w:pStyle w:val="ListParagraph"/>
        <w:numPr>
          <w:ilvl w:val="0"/>
          <w:numId w:val="110"/>
        </w:numPr>
        <w:rPr>
          <w:lang w:val="en-AU"/>
        </w:rPr>
      </w:pPr>
      <w:r>
        <w:rPr>
          <w:lang w:val="en-AU"/>
        </w:rPr>
        <w:t>Toxin produces by bacteria</w:t>
      </w:r>
    </w:p>
    <w:p w14:paraId="6C0236B7" w14:textId="77777777" w:rsidR="00587F22" w:rsidRDefault="00587F22" w:rsidP="00587F22">
      <w:pPr>
        <w:pStyle w:val="ListParagraph"/>
        <w:numPr>
          <w:ilvl w:val="0"/>
          <w:numId w:val="110"/>
        </w:numPr>
        <w:rPr>
          <w:lang w:val="en-AU"/>
        </w:rPr>
      </w:pPr>
      <w:r>
        <w:rPr>
          <w:lang w:val="en-AU"/>
        </w:rPr>
        <w:t>Other persons tissue</w:t>
      </w:r>
    </w:p>
    <w:p w14:paraId="2BFA0092" w14:textId="77777777" w:rsidR="00587F22" w:rsidRDefault="00587F22" w:rsidP="00587F22">
      <w:pPr>
        <w:pStyle w:val="ListParagraph"/>
        <w:numPr>
          <w:ilvl w:val="0"/>
          <w:numId w:val="110"/>
        </w:numPr>
        <w:rPr>
          <w:lang w:val="en-AU"/>
        </w:rPr>
      </w:pPr>
      <w:r>
        <w:rPr>
          <w:lang w:val="en-AU"/>
        </w:rPr>
        <w:t>Pollens</w:t>
      </w:r>
    </w:p>
    <w:p w14:paraId="30F49EB5" w14:textId="77777777" w:rsidR="00587F22" w:rsidRDefault="00587F22" w:rsidP="00587F22">
      <w:pPr>
        <w:rPr>
          <w:lang w:val="en-AU"/>
        </w:rPr>
      </w:pPr>
    </w:p>
    <w:p w14:paraId="33794C0A" w14:textId="77777777" w:rsidR="00587F22" w:rsidRDefault="00587F22" w:rsidP="00587F22">
      <w:pPr>
        <w:rPr>
          <w:lang w:val="en-AU"/>
        </w:rPr>
      </w:pPr>
      <w:r w:rsidRPr="00880F91">
        <w:rPr>
          <w:i/>
          <w:lang w:val="en-AU"/>
        </w:rPr>
        <w:t>Self-Antigen:</w:t>
      </w:r>
      <w:r>
        <w:rPr>
          <w:lang w:val="en-AU"/>
        </w:rPr>
        <w:t xml:space="preserve"> large molecule produces in a person’s own body. They do not cause an immune response.</w:t>
      </w:r>
    </w:p>
    <w:p w14:paraId="4F66DDA5" w14:textId="77777777" w:rsidR="00587F22" w:rsidRDefault="00587F22" w:rsidP="00587F22">
      <w:pPr>
        <w:rPr>
          <w:lang w:val="en-AU"/>
        </w:rPr>
      </w:pPr>
      <w:r w:rsidRPr="00880F91">
        <w:rPr>
          <w:i/>
          <w:lang w:val="en-AU"/>
        </w:rPr>
        <w:t>Non-Self Antigen:</w:t>
      </w:r>
      <w:r>
        <w:rPr>
          <w:lang w:val="en-AU"/>
        </w:rPr>
        <w:t xml:space="preserve"> foreign molecule that does trigger an immune response. </w:t>
      </w:r>
    </w:p>
    <w:p w14:paraId="3851DDC1" w14:textId="77777777" w:rsidR="00587F22" w:rsidRDefault="00587F22" w:rsidP="00587F22">
      <w:pPr>
        <w:rPr>
          <w:lang w:val="en-AU"/>
        </w:rPr>
      </w:pPr>
    </w:p>
    <w:p w14:paraId="37B514A6" w14:textId="77777777" w:rsidR="00587F22" w:rsidRPr="00880F91" w:rsidRDefault="00587F22" w:rsidP="00587F22">
      <w:pPr>
        <w:rPr>
          <w:b/>
          <w:lang w:val="en-AU"/>
        </w:rPr>
      </w:pPr>
      <w:r w:rsidRPr="00880F91">
        <w:rPr>
          <w:b/>
          <w:lang w:val="en-AU"/>
        </w:rPr>
        <w:lastRenderedPageBreak/>
        <w:t>Specific Immune Response</w:t>
      </w:r>
    </w:p>
    <w:p w14:paraId="38E5EE7C" w14:textId="77777777" w:rsidR="00587F22" w:rsidRDefault="00587F22" w:rsidP="00587F22">
      <w:pPr>
        <w:pStyle w:val="ListParagraph"/>
        <w:numPr>
          <w:ilvl w:val="0"/>
          <w:numId w:val="134"/>
        </w:numPr>
        <w:rPr>
          <w:lang w:val="en-AU"/>
        </w:rPr>
      </w:pPr>
      <w:r>
        <w:rPr>
          <w:lang w:val="en-AU"/>
        </w:rPr>
        <w:t>Response designed to be affected against a specific pathogen</w:t>
      </w:r>
    </w:p>
    <w:p w14:paraId="67FADE24" w14:textId="77777777" w:rsidR="00587F22" w:rsidRDefault="00587F22" w:rsidP="00587F22">
      <w:pPr>
        <w:pStyle w:val="ListParagraph"/>
        <w:numPr>
          <w:ilvl w:val="0"/>
          <w:numId w:val="134"/>
        </w:numPr>
        <w:rPr>
          <w:lang w:val="en-AU"/>
        </w:rPr>
      </w:pPr>
      <w:r>
        <w:rPr>
          <w:lang w:val="en-AU"/>
        </w:rPr>
        <w:t>Antigens are substances that cause production of antibodies (specific immune response)</w:t>
      </w:r>
    </w:p>
    <w:p w14:paraId="1E28F5C7" w14:textId="77777777" w:rsidR="00587F22" w:rsidRDefault="00587F22" w:rsidP="00587F22">
      <w:pPr>
        <w:pStyle w:val="ListParagraph"/>
        <w:numPr>
          <w:ilvl w:val="0"/>
          <w:numId w:val="134"/>
        </w:numPr>
        <w:rPr>
          <w:lang w:val="en-AU"/>
        </w:rPr>
      </w:pPr>
      <w:r>
        <w:rPr>
          <w:lang w:val="en-AU"/>
        </w:rPr>
        <w:t>An antibody is a protein that is produces in response to non-self-antigen</w:t>
      </w:r>
    </w:p>
    <w:p w14:paraId="24699FF2" w14:textId="77777777" w:rsidR="00587F22" w:rsidRDefault="00587F22" w:rsidP="00587F22">
      <w:pPr>
        <w:pStyle w:val="ListParagraph"/>
        <w:numPr>
          <w:ilvl w:val="0"/>
          <w:numId w:val="134"/>
        </w:numPr>
        <w:rPr>
          <w:lang w:val="en-AU"/>
        </w:rPr>
      </w:pPr>
      <w:r>
        <w:rPr>
          <w:lang w:val="en-AU"/>
        </w:rPr>
        <w:t>Antigen- antibody complex: Antigens have specific active sites at these sites antibodies can combine with the antigen – lock and key</w:t>
      </w:r>
    </w:p>
    <w:p w14:paraId="0329D9CA" w14:textId="77777777" w:rsidR="00587F22" w:rsidRDefault="00587F22" w:rsidP="00587F22">
      <w:pPr>
        <w:rPr>
          <w:lang w:val="en-AU"/>
        </w:rPr>
      </w:pPr>
    </w:p>
    <w:p w14:paraId="7794C9CF" w14:textId="77777777" w:rsidR="00587F22" w:rsidRPr="00880F91" w:rsidRDefault="00587F22" w:rsidP="00587F22">
      <w:pPr>
        <w:rPr>
          <w:b/>
          <w:lang w:val="en-AU"/>
        </w:rPr>
      </w:pPr>
      <w:r w:rsidRPr="00880F91">
        <w:rPr>
          <w:b/>
          <w:lang w:val="en-AU"/>
        </w:rPr>
        <w:t>There are two types of specific defence</w:t>
      </w:r>
    </w:p>
    <w:p w14:paraId="220F0995" w14:textId="77777777" w:rsidR="00587F22" w:rsidRPr="00880F91" w:rsidRDefault="00587F22" w:rsidP="00587F22">
      <w:pPr>
        <w:pStyle w:val="ListParagraph"/>
        <w:numPr>
          <w:ilvl w:val="0"/>
          <w:numId w:val="135"/>
        </w:numPr>
        <w:rPr>
          <w:i/>
          <w:lang w:val="en-AU"/>
        </w:rPr>
      </w:pPr>
      <w:r w:rsidRPr="00880F91">
        <w:rPr>
          <w:i/>
          <w:lang w:val="en-AU"/>
        </w:rPr>
        <w:t>Antibody Mediated or Humoral Immunity</w:t>
      </w:r>
    </w:p>
    <w:p w14:paraId="35EF5B97" w14:textId="77777777" w:rsidR="00587F22" w:rsidRDefault="00587F22" w:rsidP="00587F22">
      <w:pPr>
        <w:pStyle w:val="ListParagraph"/>
        <w:numPr>
          <w:ilvl w:val="0"/>
          <w:numId w:val="110"/>
        </w:numPr>
        <w:rPr>
          <w:lang w:val="en-AU"/>
        </w:rPr>
      </w:pPr>
      <w:r>
        <w:rPr>
          <w:lang w:val="en-AU"/>
        </w:rPr>
        <w:t>Involves mainly B cells (B-lymphocytes)</w:t>
      </w:r>
    </w:p>
    <w:p w14:paraId="3A998E1E" w14:textId="77777777" w:rsidR="00587F22" w:rsidRDefault="00587F22" w:rsidP="00587F22">
      <w:pPr>
        <w:pStyle w:val="ListParagraph"/>
        <w:numPr>
          <w:ilvl w:val="0"/>
          <w:numId w:val="110"/>
        </w:numPr>
        <w:rPr>
          <w:lang w:val="en-AU"/>
        </w:rPr>
      </w:pPr>
      <w:r>
        <w:rPr>
          <w:lang w:val="en-AU"/>
        </w:rPr>
        <w:t>Occurs when foreign substances or micro-organisms are in the blood lymph or tissue fluid.</w:t>
      </w:r>
    </w:p>
    <w:p w14:paraId="2FEDDBB5" w14:textId="77777777" w:rsidR="00587F22" w:rsidRPr="00880F91" w:rsidRDefault="00587F22" w:rsidP="00587F22">
      <w:pPr>
        <w:pStyle w:val="ListParagraph"/>
        <w:numPr>
          <w:ilvl w:val="0"/>
          <w:numId w:val="135"/>
        </w:numPr>
        <w:rPr>
          <w:i/>
          <w:lang w:val="en-AU"/>
        </w:rPr>
      </w:pPr>
      <w:r w:rsidRPr="00880F91">
        <w:rPr>
          <w:i/>
          <w:lang w:val="en-AU"/>
        </w:rPr>
        <w:t>Cell Mediated Immunity</w:t>
      </w:r>
    </w:p>
    <w:p w14:paraId="53127B2E" w14:textId="77777777" w:rsidR="00587F22" w:rsidRDefault="00587F22" w:rsidP="00587F22">
      <w:pPr>
        <w:pStyle w:val="ListParagraph"/>
        <w:numPr>
          <w:ilvl w:val="0"/>
          <w:numId w:val="110"/>
        </w:numPr>
        <w:rPr>
          <w:lang w:val="en-AU"/>
        </w:rPr>
      </w:pPr>
      <w:r>
        <w:rPr>
          <w:lang w:val="en-AU"/>
        </w:rPr>
        <w:t>Involves mainly T cells (T-Lymphocytes)</w:t>
      </w:r>
    </w:p>
    <w:p w14:paraId="070C780B" w14:textId="77777777" w:rsidR="00587F22" w:rsidRDefault="00587F22" w:rsidP="00587F22">
      <w:pPr>
        <w:pStyle w:val="ListParagraph"/>
        <w:numPr>
          <w:ilvl w:val="0"/>
          <w:numId w:val="110"/>
        </w:numPr>
        <w:rPr>
          <w:lang w:val="en-AU"/>
        </w:rPr>
      </w:pPr>
      <w:r>
        <w:rPr>
          <w:lang w:val="en-AU"/>
        </w:rPr>
        <w:t>Occurs when pathogens have entered the cell.</w:t>
      </w:r>
    </w:p>
    <w:p w14:paraId="0465F9CB" w14:textId="77777777" w:rsidR="00587F22" w:rsidRDefault="00587F22" w:rsidP="00587F22">
      <w:pPr>
        <w:rPr>
          <w:lang w:val="en-AU"/>
        </w:rPr>
      </w:pPr>
    </w:p>
    <w:p w14:paraId="572C9246" w14:textId="77777777" w:rsidR="00587F22" w:rsidRPr="00880F91" w:rsidRDefault="00587F22" w:rsidP="00587F22">
      <w:pPr>
        <w:rPr>
          <w:b/>
          <w:lang w:val="en-AU"/>
        </w:rPr>
      </w:pPr>
      <w:r w:rsidRPr="00880F91">
        <w:rPr>
          <w:b/>
          <w:lang w:val="en-AU"/>
        </w:rPr>
        <w:t xml:space="preserve">Lymphocytes and Macrophages </w:t>
      </w:r>
    </w:p>
    <w:p w14:paraId="63F463BD" w14:textId="77777777" w:rsidR="00587F22" w:rsidRDefault="00587F22" w:rsidP="00587F22">
      <w:pPr>
        <w:pStyle w:val="ListParagraph"/>
        <w:numPr>
          <w:ilvl w:val="0"/>
          <w:numId w:val="135"/>
        </w:numPr>
        <w:rPr>
          <w:lang w:val="en-AU"/>
        </w:rPr>
      </w:pPr>
      <w:r w:rsidRPr="00444F7C">
        <w:rPr>
          <w:lang w:val="en-AU"/>
        </w:rPr>
        <w:t>There are two types of leucocytes (white blood cells) involved in specific defence, Lymphocytes and Macrophages.</w:t>
      </w:r>
    </w:p>
    <w:p w14:paraId="31A34179" w14:textId="77777777" w:rsidR="00587F22" w:rsidRDefault="00587F22" w:rsidP="00587F22">
      <w:pPr>
        <w:pStyle w:val="ListParagraph"/>
        <w:numPr>
          <w:ilvl w:val="0"/>
          <w:numId w:val="135"/>
        </w:numPr>
        <w:rPr>
          <w:lang w:val="en-AU"/>
        </w:rPr>
      </w:pPr>
      <w:r w:rsidRPr="00444F7C">
        <w:rPr>
          <w:lang w:val="en-AU"/>
        </w:rPr>
        <w:t>Lymphocytes comprise 20-30% of the white blood cells in the blood, most lymphocytes in the body are usually found in the lymph nodes</w:t>
      </w:r>
      <w:r>
        <w:rPr>
          <w:lang w:val="en-AU"/>
        </w:rPr>
        <w:t>.</w:t>
      </w:r>
    </w:p>
    <w:p w14:paraId="5F138371" w14:textId="77777777" w:rsidR="00587F22" w:rsidRDefault="00587F22" w:rsidP="00587F22">
      <w:pPr>
        <w:pStyle w:val="ListParagraph"/>
        <w:numPr>
          <w:ilvl w:val="0"/>
          <w:numId w:val="135"/>
        </w:numPr>
        <w:rPr>
          <w:lang w:val="en-AU"/>
        </w:rPr>
      </w:pPr>
      <w:r>
        <w:rPr>
          <w:lang w:val="en-AU"/>
        </w:rPr>
        <w:t>Blood lymphocytes roam through the body moving freely between the blood and tissues.</w:t>
      </w:r>
    </w:p>
    <w:p w14:paraId="0AA660A5" w14:textId="77777777" w:rsidR="00587F22" w:rsidRDefault="00587F22" w:rsidP="00587F22">
      <w:pPr>
        <w:rPr>
          <w:lang w:val="en-AU"/>
        </w:rPr>
      </w:pPr>
    </w:p>
    <w:p w14:paraId="2BD63E35" w14:textId="77777777" w:rsidR="00587F22" w:rsidRPr="005C36E6" w:rsidRDefault="00587F22" w:rsidP="00587F22">
      <w:pPr>
        <w:rPr>
          <w:b/>
          <w:lang w:val="en-AU"/>
        </w:rPr>
      </w:pPr>
      <w:r w:rsidRPr="005C36E6">
        <w:rPr>
          <w:b/>
          <w:lang w:val="en-AU"/>
        </w:rPr>
        <w:t>Lymphocytes</w:t>
      </w:r>
    </w:p>
    <w:p w14:paraId="551D4DCC" w14:textId="77777777" w:rsidR="00587F22" w:rsidRDefault="00587F22" w:rsidP="00587F22">
      <w:pPr>
        <w:pStyle w:val="ListParagraph"/>
        <w:numPr>
          <w:ilvl w:val="0"/>
          <w:numId w:val="136"/>
        </w:numPr>
        <w:rPr>
          <w:lang w:val="en-AU"/>
        </w:rPr>
      </w:pPr>
      <w:r>
        <w:rPr>
          <w:lang w:val="en-AU"/>
        </w:rPr>
        <w:t>Lymph node lymphocytes are involved in detecting particular pathogens and making specific antibodies and killer cells.</w:t>
      </w:r>
    </w:p>
    <w:p w14:paraId="603E5D14" w14:textId="77777777" w:rsidR="00587F22" w:rsidRDefault="00587F22" w:rsidP="00587F22">
      <w:pPr>
        <w:pStyle w:val="ListParagraph"/>
        <w:rPr>
          <w:lang w:val="en-AU"/>
        </w:rPr>
      </w:pPr>
      <w:r w:rsidRPr="00D408FF">
        <w:rPr>
          <w:noProof/>
        </w:rPr>
        <w:drawing>
          <wp:anchor distT="0" distB="0" distL="114300" distR="114300" simplePos="0" relativeHeight="251681792" behindDoc="0" locked="0" layoutInCell="1" allowOverlap="1" wp14:anchorId="7ED6644D" wp14:editId="01D2E200">
            <wp:simplePos x="0" y="0"/>
            <wp:positionH relativeFrom="column">
              <wp:posOffset>462280</wp:posOffset>
            </wp:positionH>
            <wp:positionV relativeFrom="paragraph">
              <wp:posOffset>3175</wp:posOffset>
            </wp:positionV>
            <wp:extent cx="2148840" cy="1747520"/>
            <wp:effectExtent l="0" t="0" r="10160" b="5080"/>
            <wp:wrapSquare wrapText="bothSides"/>
            <wp:docPr id="47" name="Picture 11" descr="http://apbrwww5.apsu.edu/thompsonj/Anatomy%20&amp;%20Physiology/2020/2020%20Exam%20Reviews/Exam%202/lymph%20n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1" descr="http://apbrwww5.apsu.edu/thompsonj/Anatomy%20&amp;%20Physiology/2020/2020%20Exam%20Reviews/Exam%202/lymph%20node.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148840" cy="1747520"/>
                    </a:xfrm>
                    <a:prstGeom prst="rect">
                      <a:avLst/>
                    </a:prstGeom>
                    <a:noFill/>
                    <a:ln>
                      <a:noFill/>
                    </a:ln>
                    <a:extLst>
                      <a:ext uri="{909E8E84-426E-40dd-AFC4-6F175D3DCCD1}">
                        <a14:hiddenFill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p>
    <w:p w14:paraId="5385BD87" w14:textId="77777777" w:rsidR="00587F22" w:rsidRDefault="00587F22" w:rsidP="00587F22">
      <w:pPr>
        <w:rPr>
          <w:lang w:val="en-AU"/>
        </w:rPr>
      </w:pPr>
    </w:p>
    <w:p w14:paraId="4CC4C826" w14:textId="77777777" w:rsidR="00587F22" w:rsidRDefault="00587F22" w:rsidP="00587F22">
      <w:pPr>
        <w:rPr>
          <w:b/>
          <w:lang w:val="en-AU"/>
        </w:rPr>
      </w:pPr>
    </w:p>
    <w:p w14:paraId="343F270F" w14:textId="77777777" w:rsidR="00587F22" w:rsidRDefault="00587F22" w:rsidP="00587F22">
      <w:pPr>
        <w:rPr>
          <w:b/>
          <w:lang w:val="en-AU"/>
        </w:rPr>
      </w:pPr>
    </w:p>
    <w:p w14:paraId="75CA2856" w14:textId="77777777" w:rsidR="00587F22" w:rsidRDefault="00587F22" w:rsidP="00587F22">
      <w:pPr>
        <w:rPr>
          <w:b/>
          <w:lang w:val="en-AU"/>
        </w:rPr>
      </w:pPr>
    </w:p>
    <w:p w14:paraId="677A6CCB" w14:textId="77777777" w:rsidR="00587F22" w:rsidRDefault="00587F22" w:rsidP="00587F22">
      <w:pPr>
        <w:rPr>
          <w:b/>
          <w:lang w:val="en-AU"/>
        </w:rPr>
      </w:pPr>
    </w:p>
    <w:p w14:paraId="5EAC83D5" w14:textId="77777777" w:rsidR="00587F22" w:rsidRDefault="00587F22" w:rsidP="00587F22">
      <w:pPr>
        <w:rPr>
          <w:b/>
          <w:lang w:val="en-AU"/>
        </w:rPr>
      </w:pPr>
    </w:p>
    <w:p w14:paraId="1B4A6549" w14:textId="77777777" w:rsidR="00587F22" w:rsidRDefault="00587F22" w:rsidP="00587F22">
      <w:pPr>
        <w:rPr>
          <w:b/>
          <w:lang w:val="en-AU"/>
        </w:rPr>
      </w:pPr>
    </w:p>
    <w:p w14:paraId="101C725F" w14:textId="77777777" w:rsidR="00587F22" w:rsidRDefault="00587F22" w:rsidP="00587F22">
      <w:pPr>
        <w:rPr>
          <w:b/>
          <w:lang w:val="en-AU"/>
        </w:rPr>
      </w:pPr>
    </w:p>
    <w:p w14:paraId="2E5C599D" w14:textId="77777777" w:rsidR="00587F22" w:rsidRDefault="00587F22" w:rsidP="00587F22">
      <w:pPr>
        <w:rPr>
          <w:b/>
          <w:lang w:val="en-AU"/>
        </w:rPr>
      </w:pPr>
    </w:p>
    <w:p w14:paraId="27E6B13B" w14:textId="77777777" w:rsidR="00587F22" w:rsidRPr="005C36E6" w:rsidRDefault="00587F22" w:rsidP="00587F22">
      <w:pPr>
        <w:rPr>
          <w:b/>
          <w:lang w:val="en-AU"/>
        </w:rPr>
      </w:pPr>
      <w:r w:rsidRPr="005C36E6">
        <w:rPr>
          <w:b/>
          <w:lang w:val="en-AU"/>
        </w:rPr>
        <w:t>Macrophages</w:t>
      </w:r>
    </w:p>
    <w:p w14:paraId="5829EC10" w14:textId="77777777" w:rsidR="00587F22" w:rsidRDefault="00587F22" w:rsidP="00587F22">
      <w:pPr>
        <w:pStyle w:val="ListParagraph"/>
        <w:numPr>
          <w:ilvl w:val="0"/>
          <w:numId w:val="136"/>
        </w:numPr>
        <w:rPr>
          <w:lang w:val="en-AU"/>
        </w:rPr>
      </w:pPr>
      <w:r>
        <w:rPr>
          <w:lang w:val="en-AU"/>
        </w:rPr>
        <w:t>Macrophages are large phagocytic cells that consume foreign substances and micro-organisms by phagocytosis ie. Non-specific.</w:t>
      </w:r>
    </w:p>
    <w:p w14:paraId="5B521487" w14:textId="77777777" w:rsidR="00587F22" w:rsidRDefault="00587F22" w:rsidP="00587F22">
      <w:pPr>
        <w:pStyle w:val="ListParagraph"/>
        <w:numPr>
          <w:ilvl w:val="0"/>
          <w:numId w:val="136"/>
        </w:numPr>
        <w:rPr>
          <w:lang w:val="en-AU"/>
        </w:rPr>
      </w:pPr>
      <w:r>
        <w:rPr>
          <w:lang w:val="en-AU"/>
        </w:rPr>
        <w:t>They are also involved in specific defence by alerting the immune system to the presence of foreign materials in the body.</w:t>
      </w:r>
    </w:p>
    <w:p w14:paraId="76EA5C67" w14:textId="77777777" w:rsidR="00587F22" w:rsidRDefault="00587F22" w:rsidP="00587F22">
      <w:pPr>
        <w:rPr>
          <w:lang w:val="en-AU"/>
        </w:rPr>
      </w:pPr>
    </w:p>
    <w:p w14:paraId="17E7C1B3" w14:textId="77777777" w:rsidR="00587F22" w:rsidRPr="005C36E6" w:rsidRDefault="00587F22" w:rsidP="00587F22">
      <w:pPr>
        <w:rPr>
          <w:b/>
          <w:lang w:val="en-AU"/>
        </w:rPr>
      </w:pPr>
      <w:r w:rsidRPr="005C36E6">
        <w:rPr>
          <w:b/>
          <w:lang w:val="en-AU"/>
        </w:rPr>
        <w:t>Origin of Lymphoid Tissue</w:t>
      </w:r>
    </w:p>
    <w:p w14:paraId="30FEA142" w14:textId="77777777" w:rsidR="00587F22" w:rsidRDefault="00587F22" w:rsidP="00587F22">
      <w:pPr>
        <w:pStyle w:val="ListParagraph"/>
        <w:numPr>
          <w:ilvl w:val="0"/>
          <w:numId w:val="137"/>
        </w:numPr>
        <w:rPr>
          <w:lang w:val="en-AU"/>
        </w:rPr>
      </w:pPr>
      <w:r>
        <w:rPr>
          <w:lang w:val="en-AU"/>
        </w:rPr>
        <w:t>There are two types of lymphoid tissue</w:t>
      </w:r>
    </w:p>
    <w:p w14:paraId="337D216A" w14:textId="77777777" w:rsidR="00587F22" w:rsidRDefault="00587F22" w:rsidP="00587F22">
      <w:pPr>
        <w:pStyle w:val="ListParagraph"/>
        <w:numPr>
          <w:ilvl w:val="0"/>
          <w:numId w:val="110"/>
        </w:numPr>
        <w:rPr>
          <w:lang w:val="en-AU"/>
        </w:rPr>
      </w:pPr>
      <w:r>
        <w:rPr>
          <w:lang w:val="en-AU"/>
        </w:rPr>
        <w:t xml:space="preserve">B Lymphocytes </w:t>
      </w:r>
    </w:p>
    <w:p w14:paraId="6277C170" w14:textId="77777777" w:rsidR="00587F22" w:rsidRDefault="00587F22" w:rsidP="00587F22">
      <w:pPr>
        <w:pStyle w:val="ListParagraph"/>
        <w:numPr>
          <w:ilvl w:val="0"/>
          <w:numId w:val="110"/>
        </w:numPr>
        <w:rPr>
          <w:lang w:val="en-AU"/>
        </w:rPr>
      </w:pPr>
      <w:r>
        <w:rPr>
          <w:lang w:val="en-AU"/>
        </w:rPr>
        <w:lastRenderedPageBreak/>
        <w:t>T Lymphocytes</w:t>
      </w:r>
    </w:p>
    <w:p w14:paraId="2744CF0A" w14:textId="77777777" w:rsidR="00587F22" w:rsidRDefault="00587F22" w:rsidP="00587F22">
      <w:pPr>
        <w:pStyle w:val="ListParagraph"/>
        <w:numPr>
          <w:ilvl w:val="0"/>
          <w:numId w:val="137"/>
        </w:numPr>
        <w:rPr>
          <w:lang w:val="en-AU"/>
        </w:rPr>
      </w:pPr>
      <w:r>
        <w:rPr>
          <w:lang w:val="en-AU"/>
        </w:rPr>
        <w:t>All lymphocytes are formed (born) in the bone marrow.</w:t>
      </w:r>
    </w:p>
    <w:p w14:paraId="15C774F2" w14:textId="77777777" w:rsidR="00587F22" w:rsidRDefault="00587F22" w:rsidP="00587F22">
      <w:pPr>
        <w:pStyle w:val="ListParagraph"/>
        <w:numPr>
          <w:ilvl w:val="0"/>
          <w:numId w:val="137"/>
        </w:numPr>
        <w:rPr>
          <w:lang w:val="en-AU"/>
        </w:rPr>
      </w:pPr>
      <w:r>
        <w:rPr>
          <w:lang w:val="en-AU"/>
        </w:rPr>
        <w:t>Lymphocytes that stay in the bone marrow develop and mature and care called B-Lymphocytes.</w:t>
      </w:r>
    </w:p>
    <w:p w14:paraId="1FDE383D" w14:textId="77777777" w:rsidR="00587F22" w:rsidRDefault="00587F22" w:rsidP="00587F22">
      <w:pPr>
        <w:pStyle w:val="ListParagraph"/>
        <w:numPr>
          <w:ilvl w:val="0"/>
          <w:numId w:val="137"/>
        </w:numPr>
        <w:rPr>
          <w:lang w:val="en-AU"/>
        </w:rPr>
      </w:pPr>
      <w:r>
        <w:rPr>
          <w:lang w:val="en-AU"/>
        </w:rPr>
        <w:t>Immature (baby) lymphocytes that migrate from the bone marrow to the thymus are called T Lymphocytes.</w:t>
      </w:r>
    </w:p>
    <w:p w14:paraId="2B204B36" w14:textId="77777777" w:rsidR="00587F22" w:rsidRDefault="00587F22" w:rsidP="00587F22">
      <w:pPr>
        <w:pStyle w:val="ListParagraph"/>
        <w:numPr>
          <w:ilvl w:val="0"/>
          <w:numId w:val="137"/>
        </w:numPr>
        <w:rPr>
          <w:lang w:val="en-AU"/>
        </w:rPr>
      </w:pPr>
      <w:r>
        <w:rPr>
          <w:lang w:val="en-AU"/>
        </w:rPr>
        <w:t>Both B and T Lymphocytes migrate to the lymphoid tissue and nodes once matured.</w:t>
      </w:r>
    </w:p>
    <w:p w14:paraId="10F2224C" w14:textId="77777777" w:rsidR="00587F22" w:rsidRDefault="00587F22" w:rsidP="00587F22">
      <w:pPr>
        <w:rPr>
          <w:lang w:val="en-AU"/>
        </w:rPr>
      </w:pPr>
      <w:r w:rsidRPr="00D408FF">
        <w:rPr>
          <w:noProof/>
        </w:rPr>
        <w:drawing>
          <wp:anchor distT="0" distB="0" distL="114300" distR="114300" simplePos="0" relativeHeight="251682816" behindDoc="0" locked="0" layoutInCell="1" allowOverlap="1" wp14:anchorId="1234CF94" wp14:editId="0F0C0F60">
            <wp:simplePos x="0" y="0"/>
            <wp:positionH relativeFrom="column">
              <wp:posOffset>440055</wp:posOffset>
            </wp:positionH>
            <wp:positionV relativeFrom="paragraph">
              <wp:posOffset>46990</wp:posOffset>
            </wp:positionV>
            <wp:extent cx="2742565" cy="3540760"/>
            <wp:effectExtent l="0" t="0" r="635"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17">
                      <a:extLst>
                        <a:ext uri="{28A0092B-C50C-407E-A947-70E740481C1C}">
                          <a14:useLocalDpi xmlns:a14="http://schemas.microsoft.com/office/drawing/2010/main" val="0"/>
                        </a:ext>
                      </a:extLst>
                    </a:blip>
                    <a:srcRect l="3189" r="42165" b="3911"/>
                    <a:stretch>
                      <a:fillRect/>
                    </a:stretch>
                  </pic:blipFill>
                  <pic:spPr bwMode="auto">
                    <a:xfrm>
                      <a:off x="0" y="0"/>
                      <a:ext cx="2742565" cy="3540760"/>
                    </a:xfrm>
                    <a:prstGeom prst="rect">
                      <a:avLst/>
                    </a:prstGeom>
                    <a:noFill/>
                    <a:ln>
                      <a:noFill/>
                    </a:ln>
                    <a:extLst>
                      <a:ext uri="{909E8E84-426E-40dd-AFC4-6F175D3DCCD1}">
                        <a14:hiddenFill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p>
    <w:p w14:paraId="341A829F" w14:textId="77777777" w:rsidR="00587F22" w:rsidRDefault="00587F22" w:rsidP="00587F22">
      <w:pPr>
        <w:rPr>
          <w:lang w:val="en-AU"/>
        </w:rPr>
      </w:pPr>
    </w:p>
    <w:p w14:paraId="7811CC66" w14:textId="77777777" w:rsidR="00587F22" w:rsidRDefault="00587F22" w:rsidP="00587F22">
      <w:pPr>
        <w:rPr>
          <w:lang w:val="en-AU"/>
        </w:rPr>
      </w:pPr>
    </w:p>
    <w:p w14:paraId="5DDB5F90" w14:textId="77777777" w:rsidR="00587F22" w:rsidRDefault="00587F22" w:rsidP="00587F22">
      <w:pPr>
        <w:rPr>
          <w:lang w:val="en-AU"/>
        </w:rPr>
      </w:pPr>
    </w:p>
    <w:p w14:paraId="43EDF08D" w14:textId="77777777" w:rsidR="00587F22" w:rsidRDefault="00587F22" w:rsidP="00587F22">
      <w:pPr>
        <w:rPr>
          <w:lang w:val="en-AU"/>
        </w:rPr>
      </w:pPr>
    </w:p>
    <w:p w14:paraId="1A3237E1" w14:textId="77777777" w:rsidR="00587F22" w:rsidRDefault="00587F22" w:rsidP="00587F22">
      <w:pPr>
        <w:rPr>
          <w:lang w:val="en-AU"/>
        </w:rPr>
      </w:pPr>
    </w:p>
    <w:p w14:paraId="1396605F" w14:textId="77777777" w:rsidR="00587F22" w:rsidRDefault="00587F22" w:rsidP="00587F22">
      <w:pPr>
        <w:rPr>
          <w:lang w:val="en-AU"/>
        </w:rPr>
      </w:pPr>
    </w:p>
    <w:p w14:paraId="0AFBE7BE" w14:textId="77777777" w:rsidR="00587F22" w:rsidRDefault="00587F22" w:rsidP="00587F22">
      <w:pPr>
        <w:rPr>
          <w:lang w:val="en-AU"/>
        </w:rPr>
      </w:pPr>
    </w:p>
    <w:p w14:paraId="7CF62595" w14:textId="77777777" w:rsidR="00587F22" w:rsidRDefault="00587F22" w:rsidP="00587F22">
      <w:pPr>
        <w:rPr>
          <w:lang w:val="en-AU"/>
        </w:rPr>
      </w:pPr>
    </w:p>
    <w:p w14:paraId="0A0CC2DD" w14:textId="77777777" w:rsidR="00587F22" w:rsidRDefault="00587F22" w:rsidP="00587F22">
      <w:pPr>
        <w:rPr>
          <w:lang w:val="en-AU"/>
        </w:rPr>
      </w:pPr>
    </w:p>
    <w:p w14:paraId="269C43F8" w14:textId="77777777" w:rsidR="00587F22" w:rsidRDefault="00587F22" w:rsidP="00587F22">
      <w:pPr>
        <w:rPr>
          <w:lang w:val="en-AU"/>
        </w:rPr>
      </w:pPr>
    </w:p>
    <w:p w14:paraId="53E856F6" w14:textId="77777777" w:rsidR="00587F22" w:rsidRDefault="00587F22" w:rsidP="00587F22">
      <w:pPr>
        <w:rPr>
          <w:lang w:val="en-AU"/>
        </w:rPr>
      </w:pPr>
    </w:p>
    <w:p w14:paraId="135CFB5A" w14:textId="77777777" w:rsidR="00587F22" w:rsidRDefault="00587F22" w:rsidP="00587F22">
      <w:pPr>
        <w:rPr>
          <w:lang w:val="en-AU"/>
        </w:rPr>
      </w:pPr>
    </w:p>
    <w:p w14:paraId="71237951" w14:textId="77777777" w:rsidR="00587F22" w:rsidRDefault="00587F22" w:rsidP="00587F22">
      <w:pPr>
        <w:rPr>
          <w:lang w:val="en-AU"/>
        </w:rPr>
      </w:pPr>
    </w:p>
    <w:p w14:paraId="78F21F85" w14:textId="77777777" w:rsidR="00587F22" w:rsidRDefault="00587F22" w:rsidP="00587F22">
      <w:pPr>
        <w:rPr>
          <w:lang w:val="en-AU"/>
        </w:rPr>
      </w:pPr>
    </w:p>
    <w:p w14:paraId="7BB01E55" w14:textId="77777777" w:rsidR="00587F22" w:rsidRDefault="00587F22" w:rsidP="00587F22">
      <w:pPr>
        <w:rPr>
          <w:lang w:val="en-AU"/>
        </w:rPr>
      </w:pPr>
    </w:p>
    <w:p w14:paraId="2E88AE2C" w14:textId="77777777" w:rsidR="00587F22" w:rsidRDefault="00587F22" w:rsidP="00587F22">
      <w:pPr>
        <w:rPr>
          <w:lang w:val="en-AU"/>
        </w:rPr>
      </w:pPr>
    </w:p>
    <w:p w14:paraId="4C8E9B3C" w14:textId="77777777" w:rsidR="00587F22" w:rsidRDefault="00587F22" w:rsidP="00587F22">
      <w:pPr>
        <w:rPr>
          <w:lang w:val="en-AU"/>
        </w:rPr>
      </w:pPr>
    </w:p>
    <w:p w14:paraId="15E6310E" w14:textId="77777777" w:rsidR="00587F22" w:rsidRDefault="00587F22" w:rsidP="00587F22">
      <w:pPr>
        <w:rPr>
          <w:lang w:val="en-AU"/>
        </w:rPr>
      </w:pPr>
    </w:p>
    <w:p w14:paraId="3AF49AE9" w14:textId="77777777" w:rsidR="00587F22" w:rsidRPr="005C36E6" w:rsidRDefault="00587F22" w:rsidP="00587F22">
      <w:pPr>
        <w:rPr>
          <w:b/>
          <w:lang w:val="en-AU"/>
        </w:rPr>
      </w:pPr>
      <w:r w:rsidRPr="005C36E6">
        <w:rPr>
          <w:b/>
          <w:lang w:val="en-AU"/>
        </w:rPr>
        <w:t>B Cells and T Cells</w:t>
      </w:r>
    </w:p>
    <w:p w14:paraId="54E7B8A8" w14:textId="77777777" w:rsidR="00587F22" w:rsidRDefault="00587F22" w:rsidP="00587F22">
      <w:pPr>
        <w:rPr>
          <w:lang w:val="en-AU"/>
        </w:rPr>
      </w:pPr>
      <w:r w:rsidRPr="005C36E6">
        <w:rPr>
          <w:i/>
          <w:lang w:val="en-AU"/>
        </w:rPr>
        <w:t>B Cells:</w:t>
      </w:r>
      <w:r>
        <w:rPr>
          <w:lang w:val="en-AU"/>
        </w:rPr>
        <w:t xml:space="preserve"> A type of lymphocyte that develops into either plasma cells that produce antibody’s or into memory cells.</w:t>
      </w:r>
    </w:p>
    <w:p w14:paraId="58A3E0F8" w14:textId="77777777" w:rsidR="00587F22" w:rsidRDefault="00587F22" w:rsidP="00587F22">
      <w:pPr>
        <w:rPr>
          <w:lang w:val="en-AU"/>
        </w:rPr>
      </w:pPr>
      <w:r w:rsidRPr="005C36E6">
        <w:rPr>
          <w:i/>
          <w:lang w:val="en-AU"/>
        </w:rPr>
        <w:t>T Cells:</w:t>
      </w:r>
      <w:r>
        <w:rPr>
          <w:lang w:val="en-AU"/>
        </w:rPr>
        <w:t xml:space="preserve"> A lymphocyte that can differentiate into a number of different kinds of cells, all of which are involved in cell mediated immunity.</w:t>
      </w:r>
      <w:r>
        <w:rPr>
          <w:lang w:val="en-AU"/>
        </w:rPr>
        <w:br/>
      </w:r>
    </w:p>
    <w:p w14:paraId="21FA5F11" w14:textId="77777777" w:rsidR="00587F22" w:rsidRDefault="00587F22" w:rsidP="00587F22">
      <w:pPr>
        <w:rPr>
          <w:b/>
          <w:lang w:val="en-AU"/>
        </w:rPr>
      </w:pPr>
      <w:r w:rsidRPr="00212D16">
        <w:rPr>
          <w:b/>
          <w:lang w:val="en-AU"/>
        </w:rPr>
        <w:t>Recognition (Antigens and Antibody’s)</w:t>
      </w:r>
    </w:p>
    <w:p w14:paraId="1D1DC1E8" w14:textId="77777777" w:rsidR="00587F22" w:rsidRDefault="00587F22" w:rsidP="00587F22">
      <w:pPr>
        <w:rPr>
          <w:lang w:val="en-AU"/>
        </w:rPr>
      </w:pPr>
      <w:r w:rsidRPr="00D524DB">
        <w:rPr>
          <w:i/>
          <w:lang w:val="en-AU"/>
        </w:rPr>
        <w:t>Antigens</w:t>
      </w:r>
      <w:r>
        <w:rPr>
          <w:i/>
          <w:lang w:val="en-AU"/>
        </w:rPr>
        <w:t xml:space="preserve">: </w:t>
      </w:r>
    </w:p>
    <w:p w14:paraId="19A493A3" w14:textId="77777777" w:rsidR="00587F22" w:rsidRDefault="00587F22" w:rsidP="00587F22">
      <w:pPr>
        <w:pStyle w:val="ListParagraph"/>
        <w:numPr>
          <w:ilvl w:val="0"/>
          <w:numId w:val="138"/>
        </w:numPr>
        <w:rPr>
          <w:lang w:val="en-AU"/>
        </w:rPr>
      </w:pPr>
      <w:r>
        <w:rPr>
          <w:lang w:val="en-AU"/>
        </w:rPr>
        <w:t>An antigen is a substance capable of causing a specific immune response.</w:t>
      </w:r>
    </w:p>
    <w:p w14:paraId="59C08A16" w14:textId="77777777" w:rsidR="00587F22" w:rsidRDefault="00587F22" w:rsidP="00587F22">
      <w:pPr>
        <w:pStyle w:val="ListParagraph"/>
        <w:numPr>
          <w:ilvl w:val="0"/>
          <w:numId w:val="138"/>
        </w:numPr>
        <w:rPr>
          <w:lang w:val="en-AU"/>
        </w:rPr>
      </w:pPr>
      <w:r>
        <w:rPr>
          <w:lang w:val="en-AU"/>
        </w:rPr>
        <w:t>Every cell has molecules or “special patterns” on the outside of the cell membrane.</w:t>
      </w:r>
    </w:p>
    <w:p w14:paraId="4A7E5ED5" w14:textId="77777777" w:rsidR="00587F22" w:rsidRDefault="00587F22" w:rsidP="00587F22">
      <w:pPr>
        <w:pStyle w:val="ListParagraph"/>
        <w:numPr>
          <w:ilvl w:val="0"/>
          <w:numId w:val="138"/>
        </w:numPr>
        <w:rPr>
          <w:lang w:val="en-AU"/>
        </w:rPr>
      </w:pPr>
      <w:r>
        <w:rPr>
          <w:lang w:val="en-AU"/>
        </w:rPr>
        <w:t>These patterns are called antigens.</w:t>
      </w:r>
    </w:p>
    <w:p w14:paraId="6D090058" w14:textId="77777777" w:rsidR="00587F22" w:rsidRDefault="00587F22" w:rsidP="00587F22">
      <w:pPr>
        <w:pStyle w:val="ListParagraph"/>
        <w:numPr>
          <w:ilvl w:val="0"/>
          <w:numId w:val="138"/>
        </w:numPr>
        <w:rPr>
          <w:lang w:val="en-AU"/>
        </w:rPr>
      </w:pPr>
      <w:r>
        <w:rPr>
          <w:lang w:val="en-AU"/>
        </w:rPr>
        <w:t>Your body is able to recognise the difference between its own “self antigens” and “non- self” antigens.</w:t>
      </w:r>
    </w:p>
    <w:p w14:paraId="0D5F308D" w14:textId="77777777" w:rsidR="00587F22" w:rsidRDefault="00587F22" w:rsidP="00587F22">
      <w:pPr>
        <w:pStyle w:val="ListParagraph"/>
        <w:numPr>
          <w:ilvl w:val="0"/>
          <w:numId w:val="138"/>
        </w:numPr>
        <w:rPr>
          <w:lang w:val="en-AU"/>
        </w:rPr>
      </w:pPr>
      <w:r>
        <w:rPr>
          <w:lang w:val="en-AU"/>
        </w:rPr>
        <w:t>There are special cells in the lymph nodes that detect invading organisms by recognising “non-self” antigens.</w:t>
      </w:r>
    </w:p>
    <w:p w14:paraId="17D63903" w14:textId="77777777" w:rsidR="00587F22" w:rsidRDefault="00587F22" w:rsidP="00587F22">
      <w:pPr>
        <w:rPr>
          <w:lang w:val="en-AU"/>
        </w:rPr>
      </w:pPr>
      <w:r w:rsidRPr="00D408FF">
        <w:rPr>
          <w:noProof/>
        </w:rPr>
        <w:lastRenderedPageBreak/>
        <w:drawing>
          <wp:inline distT="0" distB="0" distL="0" distR="0" wp14:anchorId="5CB69F9A" wp14:editId="6515CCF5">
            <wp:extent cx="4464050" cy="2673350"/>
            <wp:effectExtent l="0" t="0" r="6350" b="0"/>
            <wp:docPr id="49" name="Picture 9" descr="A and B proteins in rbc membranes">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9" descr="A and B proteins in rbc membranes">
                      <a:hlinkClick r:id="rId118"/>
                    </pic:cNvPr>
                    <pic:cNvPicPr>
                      <a:picLocks noChangeAspect="1" noChangeArrowheads="1"/>
                    </pic:cNvPicPr>
                  </pic:nvPicPr>
                  <pic:blipFill>
                    <a:blip r:embed="rId119">
                      <a:extLst>
                        <a:ext uri="{28A0092B-C50C-407E-A947-70E740481C1C}">
                          <a14:useLocalDpi xmlns:a14="http://schemas.microsoft.com/office/drawing/2010/main" val="0"/>
                        </a:ext>
                      </a:extLst>
                    </a:blip>
                    <a:srcRect t="20473" b="4724"/>
                    <a:stretch>
                      <a:fillRect/>
                    </a:stretch>
                  </pic:blipFill>
                  <pic:spPr bwMode="auto">
                    <a:xfrm>
                      <a:off x="0" y="0"/>
                      <a:ext cx="4464050" cy="2673350"/>
                    </a:xfrm>
                    <a:prstGeom prst="rect">
                      <a:avLst/>
                    </a:prstGeom>
                    <a:noFill/>
                    <a:ln>
                      <a:noFill/>
                    </a:ln>
                    <a:extLst>
                      <a:ext uri="{909E8E84-426E-40dd-AFC4-6F175D3DCCD1}">
                        <a14:hiddenFill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pic:spPr>
                </pic:pic>
              </a:graphicData>
            </a:graphic>
          </wp:inline>
        </w:drawing>
      </w:r>
    </w:p>
    <w:p w14:paraId="1055ECE1" w14:textId="77777777" w:rsidR="00587F22" w:rsidRDefault="00587F22" w:rsidP="00587F22">
      <w:pPr>
        <w:rPr>
          <w:lang w:val="en-AU"/>
        </w:rPr>
      </w:pPr>
    </w:p>
    <w:p w14:paraId="4B6D1D79" w14:textId="77777777" w:rsidR="00587F22" w:rsidRDefault="00587F22" w:rsidP="00587F22">
      <w:pPr>
        <w:rPr>
          <w:lang w:val="en-AU"/>
        </w:rPr>
      </w:pPr>
    </w:p>
    <w:p w14:paraId="34108B77" w14:textId="77777777" w:rsidR="00587F22" w:rsidRDefault="00587F22" w:rsidP="00587F22">
      <w:pPr>
        <w:rPr>
          <w:i/>
          <w:lang w:val="en-AU"/>
        </w:rPr>
      </w:pPr>
      <w:r>
        <w:rPr>
          <w:i/>
          <w:lang w:val="en-AU"/>
        </w:rPr>
        <w:t xml:space="preserve">Antibody’s: </w:t>
      </w:r>
    </w:p>
    <w:p w14:paraId="79C32C45" w14:textId="77777777" w:rsidR="00587F22" w:rsidRPr="00D524DB" w:rsidRDefault="00587F22" w:rsidP="00587F22">
      <w:pPr>
        <w:pStyle w:val="ListParagraph"/>
        <w:numPr>
          <w:ilvl w:val="0"/>
          <w:numId w:val="139"/>
        </w:numPr>
        <w:rPr>
          <w:i/>
          <w:lang w:val="en-AU"/>
        </w:rPr>
      </w:pPr>
      <w:r>
        <w:rPr>
          <w:lang w:val="en-AU"/>
        </w:rPr>
        <w:t>Antibodies are specialised proteins that are produces in response to non-self antigens.</w:t>
      </w:r>
    </w:p>
    <w:p w14:paraId="4F863D50" w14:textId="77777777" w:rsidR="00587F22" w:rsidRPr="00D524DB" w:rsidRDefault="00587F22" w:rsidP="00587F22">
      <w:pPr>
        <w:pStyle w:val="ListParagraph"/>
        <w:numPr>
          <w:ilvl w:val="0"/>
          <w:numId w:val="139"/>
        </w:numPr>
        <w:rPr>
          <w:i/>
          <w:lang w:val="en-AU"/>
        </w:rPr>
      </w:pPr>
      <w:r>
        <w:rPr>
          <w:lang w:val="en-AU"/>
        </w:rPr>
        <w:t>Antibodies belong to a group of proteins known as immunoglobulins (lg) that are classified by structure</w:t>
      </w:r>
    </w:p>
    <w:p w14:paraId="6BEB15C7" w14:textId="77777777" w:rsidR="00587F22" w:rsidRPr="00D408FF" w:rsidRDefault="00587F22" w:rsidP="00587F22">
      <w:pPr>
        <w:pStyle w:val="ListParagraph"/>
        <w:numPr>
          <w:ilvl w:val="0"/>
          <w:numId w:val="139"/>
        </w:numPr>
        <w:rPr>
          <w:i/>
          <w:lang w:val="en-AU"/>
        </w:rPr>
      </w:pPr>
      <w:r>
        <w:rPr>
          <w:lang w:val="en-AU"/>
        </w:rPr>
        <w:t xml:space="preserve">Antibodies are designed as either IgG, IgA, IgE, IgD or IgM </w:t>
      </w:r>
    </w:p>
    <w:p w14:paraId="34AF6CD4" w14:textId="77777777" w:rsidR="00587F22" w:rsidRPr="00D524DB" w:rsidRDefault="00587F22" w:rsidP="00587F22">
      <w:pPr>
        <w:pStyle w:val="ListParagraph"/>
        <w:rPr>
          <w:i/>
          <w:lang w:val="en-AU"/>
        </w:rPr>
      </w:pPr>
      <w:r w:rsidRPr="00D408FF">
        <w:rPr>
          <w:i/>
          <w:noProof/>
        </w:rPr>
        <w:drawing>
          <wp:anchor distT="0" distB="0" distL="114300" distR="114300" simplePos="0" relativeHeight="251684864" behindDoc="0" locked="0" layoutInCell="1" allowOverlap="1" wp14:anchorId="1064B011" wp14:editId="01C34695">
            <wp:simplePos x="0" y="0"/>
            <wp:positionH relativeFrom="column">
              <wp:posOffset>330200</wp:posOffset>
            </wp:positionH>
            <wp:positionV relativeFrom="paragraph">
              <wp:posOffset>32385</wp:posOffset>
            </wp:positionV>
            <wp:extent cx="2852420" cy="1739265"/>
            <wp:effectExtent l="0" t="0" r="0" b="0"/>
            <wp:wrapSquare wrapText="bothSides"/>
            <wp:docPr id="50" name="Picture 7" descr="http://www.cartage.org.lb/en/themes/sciences/lifescience/generalbiology/physiology/LymphaticSystem/Antibodymediated/AntiBtyp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descr="http://www.cartage.org.lb/en/themes/sciences/lifescience/generalbiology/physiology/LymphaticSystem/Antibodymediated/AntiBtypes.gif"/>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852420" cy="1739265"/>
                    </a:xfrm>
                    <a:prstGeom prst="rect">
                      <a:avLst/>
                    </a:prstGeom>
                    <a:noFill/>
                    <a:ln>
                      <a:noFill/>
                    </a:ln>
                    <a:extLst>
                      <a:ext uri="{909E8E84-426E-40dd-AFC4-6F175D3DCCD1}">
                        <a14:hiddenFill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p>
    <w:p w14:paraId="48EECC78" w14:textId="77777777" w:rsidR="00587F22" w:rsidRDefault="00587F22" w:rsidP="00587F22">
      <w:pPr>
        <w:rPr>
          <w:i/>
          <w:lang w:val="en-AU"/>
        </w:rPr>
      </w:pPr>
    </w:p>
    <w:p w14:paraId="0C26EE11" w14:textId="77777777" w:rsidR="00587F22" w:rsidRDefault="00587F22" w:rsidP="00587F22">
      <w:pPr>
        <w:rPr>
          <w:i/>
          <w:lang w:val="en-AU"/>
        </w:rPr>
      </w:pPr>
    </w:p>
    <w:p w14:paraId="4C87A6D1" w14:textId="77777777" w:rsidR="00587F22" w:rsidRDefault="00587F22" w:rsidP="00587F22">
      <w:pPr>
        <w:rPr>
          <w:i/>
          <w:lang w:val="en-AU"/>
        </w:rPr>
      </w:pPr>
    </w:p>
    <w:p w14:paraId="0B1772F3" w14:textId="77777777" w:rsidR="00587F22" w:rsidRDefault="00587F22" w:rsidP="00587F22">
      <w:pPr>
        <w:rPr>
          <w:i/>
          <w:lang w:val="en-AU"/>
        </w:rPr>
      </w:pPr>
    </w:p>
    <w:p w14:paraId="1DA191A5" w14:textId="77777777" w:rsidR="00587F22" w:rsidRDefault="00587F22" w:rsidP="00587F22">
      <w:pPr>
        <w:rPr>
          <w:i/>
          <w:lang w:val="en-AU"/>
        </w:rPr>
      </w:pPr>
    </w:p>
    <w:p w14:paraId="5A5D37B6" w14:textId="77777777" w:rsidR="00587F22" w:rsidRDefault="00587F22" w:rsidP="00587F22">
      <w:pPr>
        <w:rPr>
          <w:i/>
          <w:lang w:val="en-AU"/>
        </w:rPr>
      </w:pPr>
    </w:p>
    <w:p w14:paraId="452F39FA" w14:textId="77777777" w:rsidR="00587F22" w:rsidRPr="00D524DB" w:rsidRDefault="00587F22" w:rsidP="00587F22">
      <w:pPr>
        <w:pStyle w:val="ListParagraph"/>
        <w:numPr>
          <w:ilvl w:val="0"/>
          <w:numId w:val="139"/>
        </w:numPr>
        <w:rPr>
          <w:i/>
          <w:lang w:val="en-AU"/>
        </w:rPr>
      </w:pPr>
      <w:r>
        <w:rPr>
          <w:lang w:val="en-AU"/>
        </w:rPr>
        <w:t>An antibody produced in response to an antigen can combine with that antigen to form an antigen-antibody complex.</w:t>
      </w:r>
    </w:p>
    <w:p w14:paraId="3FD00523" w14:textId="77777777" w:rsidR="00587F22" w:rsidRPr="00D524DB" w:rsidRDefault="00587F22" w:rsidP="00587F22">
      <w:pPr>
        <w:pStyle w:val="ListParagraph"/>
        <w:numPr>
          <w:ilvl w:val="0"/>
          <w:numId w:val="139"/>
        </w:numPr>
        <w:rPr>
          <w:i/>
          <w:lang w:val="en-AU"/>
        </w:rPr>
      </w:pPr>
      <w:r>
        <w:rPr>
          <w:lang w:val="en-AU"/>
        </w:rPr>
        <w:t>Antigen molecules have specific active sites that combine with the matching antibody ie. Lock and key model.</w:t>
      </w:r>
    </w:p>
    <w:p w14:paraId="2A61D6F9" w14:textId="77777777" w:rsidR="00587F22" w:rsidRDefault="00587F22" w:rsidP="00587F22">
      <w:pPr>
        <w:rPr>
          <w:i/>
          <w:lang w:val="en-AU"/>
        </w:rPr>
      </w:pPr>
      <w:r w:rsidRPr="00D408FF">
        <w:rPr>
          <w:i/>
          <w:noProof/>
        </w:rPr>
        <w:drawing>
          <wp:anchor distT="0" distB="0" distL="114300" distR="114300" simplePos="0" relativeHeight="251683840" behindDoc="0" locked="0" layoutInCell="1" allowOverlap="1" wp14:anchorId="3B7783C4" wp14:editId="7306D48A">
            <wp:simplePos x="0" y="0"/>
            <wp:positionH relativeFrom="column">
              <wp:posOffset>1240155</wp:posOffset>
            </wp:positionH>
            <wp:positionV relativeFrom="paragraph">
              <wp:posOffset>108585</wp:posOffset>
            </wp:positionV>
            <wp:extent cx="3405505" cy="1790700"/>
            <wp:effectExtent l="0" t="0" r="0" b="12700"/>
            <wp:wrapSquare wrapText="bothSides"/>
            <wp:docPr id="51" name="Picture 4" descr="http://guillainbarre.wikispaces.com/file/view/self_%2B_nonself_recognition.jpg/78892097/self_%2B_nonself_recogni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http://guillainbarre.wikispaces.com/file/view/self_%2B_nonself_recognition.jpg/78892097/self_%2B_nonself_recognition.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405505" cy="1790700"/>
                    </a:xfrm>
                    <a:prstGeom prst="rect">
                      <a:avLst/>
                    </a:prstGeom>
                    <a:noFill/>
                    <a:ln>
                      <a:noFill/>
                    </a:ln>
                    <a:extLst>
                      <a:ext uri="{909E8E84-426E-40dd-AFC4-6F175D3DCCD1}">
                        <a14:hiddenFill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p>
    <w:p w14:paraId="0680DE56" w14:textId="77777777" w:rsidR="00587F22" w:rsidRDefault="00587F22" w:rsidP="00587F22">
      <w:pPr>
        <w:rPr>
          <w:i/>
          <w:lang w:val="en-AU"/>
        </w:rPr>
      </w:pPr>
    </w:p>
    <w:p w14:paraId="18DE2E7C" w14:textId="77777777" w:rsidR="00587F22" w:rsidRDefault="00587F22" w:rsidP="00587F22">
      <w:pPr>
        <w:rPr>
          <w:i/>
          <w:lang w:val="en-AU"/>
        </w:rPr>
      </w:pPr>
    </w:p>
    <w:p w14:paraId="1EAA0917" w14:textId="77777777" w:rsidR="00587F22" w:rsidRDefault="00587F22" w:rsidP="00587F22">
      <w:pPr>
        <w:rPr>
          <w:i/>
          <w:lang w:val="en-AU"/>
        </w:rPr>
      </w:pPr>
    </w:p>
    <w:p w14:paraId="7C2B7A1D" w14:textId="77777777" w:rsidR="00587F22" w:rsidRDefault="00587F22" w:rsidP="00587F22">
      <w:pPr>
        <w:rPr>
          <w:i/>
          <w:lang w:val="en-AU"/>
        </w:rPr>
      </w:pPr>
    </w:p>
    <w:p w14:paraId="2AF8A4AB" w14:textId="77777777" w:rsidR="00587F22" w:rsidRDefault="00587F22" w:rsidP="00587F22">
      <w:pPr>
        <w:rPr>
          <w:i/>
          <w:lang w:val="en-AU"/>
        </w:rPr>
      </w:pPr>
    </w:p>
    <w:p w14:paraId="1FD210F6" w14:textId="77777777" w:rsidR="00587F22" w:rsidRDefault="00587F22" w:rsidP="00587F22">
      <w:pPr>
        <w:rPr>
          <w:i/>
          <w:lang w:val="en-AU"/>
        </w:rPr>
      </w:pPr>
    </w:p>
    <w:p w14:paraId="58E162DD" w14:textId="77777777" w:rsidR="00587F22" w:rsidRDefault="00587F22" w:rsidP="00587F22">
      <w:pPr>
        <w:rPr>
          <w:i/>
          <w:lang w:val="en-AU"/>
        </w:rPr>
      </w:pPr>
    </w:p>
    <w:p w14:paraId="599AACA6" w14:textId="77777777" w:rsidR="00587F22" w:rsidRDefault="00587F22" w:rsidP="00587F22">
      <w:pPr>
        <w:rPr>
          <w:i/>
          <w:lang w:val="en-AU"/>
        </w:rPr>
      </w:pPr>
    </w:p>
    <w:p w14:paraId="1DDE3985" w14:textId="77777777" w:rsidR="00587F22" w:rsidRDefault="00587F22" w:rsidP="00587F22">
      <w:pPr>
        <w:rPr>
          <w:i/>
          <w:lang w:val="en-AU"/>
        </w:rPr>
      </w:pPr>
    </w:p>
    <w:p w14:paraId="7151554A" w14:textId="77777777" w:rsidR="00587F22" w:rsidRDefault="00587F22" w:rsidP="00587F22">
      <w:pPr>
        <w:rPr>
          <w:b/>
          <w:lang w:val="en-AU"/>
        </w:rPr>
      </w:pPr>
    </w:p>
    <w:p w14:paraId="5841FE01" w14:textId="77777777" w:rsidR="00587F22" w:rsidRPr="00D524DB" w:rsidRDefault="00587F22" w:rsidP="00587F22">
      <w:pPr>
        <w:rPr>
          <w:b/>
          <w:lang w:val="en-AU"/>
        </w:rPr>
      </w:pPr>
      <w:r w:rsidRPr="00D524DB">
        <w:rPr>
          <w:b/>
          <w:lang w:val="en-AU"/>
        </w:rPr>
        <w:t>Antibody Mediated (humoral) Response</w:t>
      </w:r>
    </w:p>
    <w:p w14:paraId="76BA4B98" w14:textId="77777777" w:rsidR="00587F22" w:rsidRDefault="00587F22" w:rsidP="00587F22">
      <w:pPr>
        <w:pStyle w:val="ListParagraph"/>
        <w:numPr>
          <w:ilvl w:val="0"/>
          <w:numId w:val="140"/>
        </w:numPr>
        <w:rPr>
          <w:lang w:val="en-AU"/>
        </w:rPr>
      </w:pPr>
      <w:r>
        <w:rPr>
          <w:lang w:val="en-AU"/>
        </w:rPr>
        <w:lastRenderedPageBreak/>
        <w:t>Antigen enters the body and is recognised by a particular antibody on a B lymphocyte (this process is helped by helper T cells)</w:t>
      </w:r>
    </w:p>
    <w:p w14:paraId="63F30140" w14:textId="77777777" w:rsidR="00587F22" w:rsidRDefault="00587F22" w:rsidP="00587F22">
      <w:pPr>
        <w:pStyle w:val="ListParagraph"/>
        <w:numPr>
          <w:ilvl w:val="0"/>
          <w:numId w:val="140"/>
        </w:numPr>
        <w:rPr>
          <w:lang w:val="en-AU"/>
        </w:rPr>
      </w:pPr>
      <w:r>
        <w:rPr>
          <w:lang w:val="en-AU"/>
        </w:rPr>
        <w:t>B lymphocyte becomes sensitised, they enlarge and divide (clone) and change function.</w:t>
      </w:r>
    </w:p>
    <w:p w14:paraId="7C83D7FA" w14:textId="77777777" w:rsidR="00587F22" w:rsidRDefault="00587F22" w:rsidP="00587F22">
      <w:pPr>
        <w:pStyle w:val="ListParagraph"/>
        <w:numPr>
          <w:ilvl w:val="0"/>
          <w:numId w:val="140"/>
        </w:numPr>
        <w:rPr>
          <w:lang w:val="en-AU"/>
        </w:rPr>
      </w:pPr>
      <w:r>
        <w:rPr>
          <w:lang w:val="en-AU"/>
        </w:rPr>
        <w:t>Most become plasma cells that secrete antibodies which circulate in blood and lymph. Others become memory cells that remain in tissue to respond rapidly should that antigen enter the body again.</w:t>
      </w:r>
    </w:p>
    <w:p w14:paraId="690188F4" w14:textId="77777777" w:rsidR="00587F22" w:rsidRDefault="00587F22" w:rsidP="00587F22">
      <w:pPr>
        <w:rPr>
          <w:lang w:val="en-AU"/>
        </w:rPr>
      </w:pPr>
      <w:r w:rsidRPr="00D408FF">
        <w:rPr>
          <w:noProof/>
        </w:rPr>
        <w:drawing>
          <wp:anchor distT="0" distB="0" distL="114300" distR="114300" simplePos="0" relativeHeight="251685888" behindDoc="0" locked="0" layoutInCell="1" allowOverlap="1" wp14:anchorId="681496E9" wp14:editId="78EE4E52">
            <wp:simplePos x="0" y="0"/>
            <wp:positionH relativeFrom="column">
              <wp:posOffset>1435100</wp:posOffset>
            </wp:positionH>
            <wp:positionV relativeFrom="paragraph">
              <wp:posOffset>85725</wp:posOffset>
            </wp:positionV>
            <wp:extent cx="2809240" cy="4237990"/>
            <wp:effectExtent l="0" t="0" r="10160" b="3810"/>
            <wp:wrapSquare wrapText="bothSides"/>
            <wp:docPr id="52" name="Picture 1" descr="Screen Shot 2014-06-21 at 19.27.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4-06-21 at 19.27.33.png"/>
                    <pic:cNvPicPr>
                      <a:picLocks noChangeAspect="1"/>
                    </pic:cNvPicPr>
                  </pic:nvPicPr>
                  <pic:blipFill rotWithShape="1">
                    <a:blip r:embed="rId122">
                      <a:extLst>
                        <a:ext uri="{28A0092B-C50C-407E-A947-70E740481C1C}">
                          <a14:useLocalDpi xmlns:a14="http://schemas.microsoft.com/office/drawing/2010/main" val="0"/>
                        </a:ext>
                      </a:extLst>
                    </a:blip>
                    <a:srcRect b="13927"/>
                    <a:stretch/>
                  </pic:blipFill>
                  <pic:spPr>
                    <a:xfrm>
                      <a:off x="0" y="0"/>
                      <a:ext cx="2809240" cy="4237990"/>
                    </a:xfrm>
                    <a:prstGeom prst="rect">
                      <a:avLst/>
                    </a:prstGeom>
                  </pic:spPr>
                </pic:pic>
              </a:graphicData>
            </a:graphic>
            <wp14:sizeRelH relativeFrom="page">
              <wp14:pctWidth>0</wp14:pctWidth>
            </wp14:sizeRelH>
            <wp14:sizeRelV relativeFrom="page">
              <wp14:pctHeight>0</wp14:pctHeight>
            </wp14:sizeRelV>
          </wp:anchor>
        </w:drawing>
      </w:r>
    </w:p>
    <w:p w14:paraId="7AEFF1A6" w14:textId="77777777" w:rsidR="00587F22" w:rsidRDefault="00587F22" w:rsidP="00587F22">
      <w:pPr>
        <w:rPr>
          <w:lang w:val="en-AU"/>
        </w:rPr>
      </w:pPr>
    </w:p>
    <w:p w14:paraId="6216548E" w14:textId="77777777" w:rsidR="00587F22" w:rsidRDefault="00587F22" w:rsidP="00587F22">
      <w:pPr>
        <w:rPr>
          <w:lang w:val="en-AU"/>
        </w:rPr>
      </w:pPr>
    </w:p>
    <w:p w14:paraId="0DB6B11E" w14:textId="77777777" w:rsidR="00587F22" w:rsidRDefault="00587F22" w:rsidP="00587F22">
      <w:pPr>
        <w:rPr>
          <w:lang w:val="en-AU"/>
        </w:rPr>
      </w:pPr>
    </w:p>
    <w:p w14:paraId="34B58418" w14:textId="77777777" w:rsidR="00587F22" w:rsidRDefault="00587F22" w:rsidP="00587F22">
      <w:pPr>
        <w:rPr>
          <w:lang w:val="en-AU"/>
        </w:rPr>
      </w:pPr>
    </w:p>
    <w:p w14:paraId="32996F67" w14:textId="77777777" w:rsidR="00587F22" w:rsidRDefault="00587F22" w:rsidP="00587F22">
      <w:pPr>
        <w:rPr>
          <w:lang w:val="en-AU"/>
        </w:rPr>
      </w:pPr>
    </w:p>
    <w:p w14:paraId="43537E5C" w14:textId="77777777" w:rsidR="00587F22" w:rsidRDefault="00587F22" w:rsidP="00587F22">
      <w:pPr>
        <w:rPr>
          <w:lang w:val="en-AU"/>
        </w:rPr>
      </w:pPr>
    </w:p>
    <w:p w14:paraId="7523753F" w14:textId="77777777" w:rsidR="00587F22" w:rsidRDefault="00587F22" w:rsidP="00587F22">
      <w:pPr>
        <w:rPr>
          <w:lang w:val="en-AU"/>
        </w:rPr>
      </w:pPr>
    </w:p>
    <w:p w14:paraId="6C55EC51" w14:textId="77777777" w:rsidR="00587F22" w:rsidRDefault="00587F22" w:rsidP="00587F22">
      <w:pPr>
        <w:rPr>
          <w:lang w:val="en-AU"/>
        </w:rPr>
      </w:pPr>
    </w:p>
    <w:p w14:paraId="3757D823" w14:textId="77777777" w:rsidR="00587F22" w:rsidRDefault="00587F22" w:rsidP="00587F22">
      <w:pPr>
        <w:rPr>
          <w:lang w:val="en-AU"/>
        </w:rPr>
      </w:pPr>
    </w:p>
    <w:p w14:paraId="400B822B" w14:textId="77777777" w:rsidR="00587F22" w:rsidRDefault="00587F22" w:rsidP="00587F22">
      <w:pPr>
        <w:rPr>
          <w:lang w:val="en-AU"/>
        </w:rPr>
      </w:pPr>
    </w:p>
    <w:p w14:paraId="148D8217" w14:textId="77777777" w:rsidR="00587F22" w:rsidRDefault="00587F22" w:rsidP="00587F22">
      <w:pPr>
        <w:rPr>
          <w:lang w:val="en-AU"/>
        </w:rPr>
      </w:pPr>
    </w:p>
    <w:p w14:paraId="13C4775D" w14:textId="77777777" w:rsidR="00587F22" w:rsidRDefault="00587F22" w:rsidP="00587F22">
      <w:pPr>
        <w:rPr>
          <w:lang w:val="en-AU"/>
        </w:rPr>
      </w:pPr>
    </w:p>
    <w:p w14:paraId="7323D771" w14:textId="77777777" w:rsidR="00587F22" w:rsidRDefault="00587F22" w:rsidP="00587F22">
      <w:pPr>
        <w:rPr>
          <w:lang w:val="en-AU"/>
        </w:rPr>
      </w:pPr>
    </w:p>
    <w:p w14:paraId="410CEDC8" w14:textId="77777777" w:rsidR="00587F22" w:rsidRDefault="00587F22" w:rsidP="00587F22">
      <w:pPr>
        <w:rPr>
          <w:lang w:val="en-AU"/>
        </w:rPr>
      </w:pPr>
    </w:p>
    <w:p w14:paraId="280AE281" w14:textId="77777777" w:rsidR="00587F22" w:rsidRDefault="00587F22" w:rsidP="00587F22">
      <w:pPr>
        <w:rPr>
          <w:lang w:val="en-AU"/>
        </w:rPr>
      </w:pPr>
    </w:p>
    <w:p w14:paraId="44A04854" w14:textId="77777777" w:rsidR="00587F22" w:rsidRDefault="00587F22" w:rsidP="00587F22">
      <w:pPr>
        <w:rPr>
          <w:lang w:val="en-AU"/>
        </w:rPr>
      </w:pPr>
    </w:p>
    <w:p w14:paraId="540393B5" w14:textId="77777777" w:rsidR="00587F22" w:rsidRDefault="00587F22" w:rsidP="00587F22">
      <w:pPr>
        <w:rPr>
          <w:lang w:val="en-AU"/>
        </w:rPr>
      </w:pPr>
    </w:p>
    <w:p w14:paraId="284674C0" w14:textId="77777777" w:rsidR="00587F22" w:rsidRDefault="00587F22" w:rsidP="00587F22">
      <w:pPr>
        <w:rPr>
          <w:lang w:val="en-AU"/>
        </w:rPr>
      </w:pPr>
    </w:p>
    <w:p w14:paraId="31F9B61A" w14:textId="77777777" w:rsidR="00587F22" w:rsidRDefault="00587F22" w:rsidP="00587F22">
      <w:pPr>
        <w:rPr>
          <w:lang w:val="en-AU"/>
        </w:rPr>
      </w:pPr>
    </w:p>
    <w:p w14:paraId="53CBE0CE" w14:textId="77777777" w:rsidR="00587F22" w:rsidRDefault="00587F22" w:rsidP="00587F22">
      <w:pPr>
        <w:rPr>
          <w:lang w:val="en-AU"/>
        </w:rPr>
      </w:pPr>
    </w:p>
    <w:p w14:paraId="4F7C251D" w14:textId="77777777" w:rsidR="00587F22" w:rsidRDefault="00587F22" w:rsidP="00587F22">
      <w:pPr>
        <w:rPr>
          <w:lang w:val="en-AU"/>
        </w:rPr>
      </w:pPr>
    </w:p>
    <w:p w14:paraId="68A8A10D" w14:textId="77777777" w:rsidR="00587F22" w:rsidRDefault="00587F22" w:rsidP="00587F22">
      <w:pPr>
        <w:rPr>
          <w:lang w:val="en-AU"/>
        </w:rPr>
      </w:pPr>
    </w:p>
    <w:p w14:paraId="28374F8F" w14:textId="77777777" w:rsidR="00587F22" w:rsidRDefault="00587F22" w:rsidP="00587F22">
      <w:pPr>
        <w:rPr>
          <w:lang w:val="en-AU"/>
        </w:rPr>
      </w:pPr>
    </w:p>
    <w:p w14:paraId="6CF3E0A3" w14:textId="77777777" w:rsidR="00587F22" w:rsidRPr="00D524DB" w:rsidRDefault="00587F22" w:rsidP="00587F22">
      <w:pPr>
        <w:rPr>
          <w:b/>
          <w:lang w:val="en-AU"/>
        </w:rPr>
      </w:pPr>
      <w:r w:rsidRPr="00D524DB">
        <w:rPr>
          <w:b/>
          <w:lang w:val="en-AU"/>
        </w:rPr>
        <w:t>Primary and Secondary Response (antibody mediated response)</w:t>
      </w:r>
    </w:p>
    <w:p w14:paraId="62FDB630" w14:textId="77777777" w:rsidR="00587F22" w:rsidRDefault="00587F22" w:rsidP="00587F22">
      <w:pPr>
        <w:rPr>
          <w:lang w:val="en-AU"/>
        </w:rPr>
      </w:pPr>
      <w:r w:rsidRPr="00D524DB">
        <w:rPr>
          <w:i/>
          <w:lang w:val="en-AU"/>
        </w:rPr>
        <w:t>Primary Response</w:t>
      </w:r>
      <w:r>
        <w:rPr>
          <w:lang w:val="en-AU"/>
        </w:rPr>
        <w:t>: is the first exposure to an antigen which is a slow response</w:t>
      </w:r>
    </w:p>
    <w:p w14:paraId="3A433BB6" w14:textId="77777777" w:rsidR="00587F22" w:rsidRDefault="00587F22" w:rsidP="00587F22">
      <w:pPr>
        <w:rPr>
          <w:lang w:val="en-AU"/>
        </w:rPr>
      </w:pPr>
      <w:r w:rsidRPr="00D524DB">
        <w:rPr>
          <w:i/>
          <w:lang w:val="en-AU"/>
        </w:rPr>
        <w:t>Secondary Response:</w:t>
      </w:r>
      <w:r>
        <w:rPr>
          <w:lang w:val="en-AU"/>
        </w:rPr>
        <w:t xml:space="preserve"> due to memory cells the second response to an antigen is fast and most cases the antigen has little to no effect on the body; no illness results.</w:t>
      </w:r>
    </w:p>
    <w:p w14:paraId="40567AA7" w14:textId="77777777" w:rsidR="00587F22" w:rsidRDefault="00587F22" w:rsidP="00587F22">
      <w:pPr>
        <w:rPr>
          <w:lang w:val="en-AU"/>
        </w:rPr>
      </w:pPr>
    </w:p>
    <w:p w14:paraId="50AC21B9" w14:textId="77777777" w:rsidR="00587F22" w:rsidRPr="00117716" w:rsidRDefault="00587F22" w:rsidP="00587F22">
      <w:pPr>
        <w:rPr>
          <w:b/>
          <w:lang w:val="en-AU"/>
        </w:rPr>
      </w:pPr>
      <w:r w:rsidRPr="00117716">
        <w:rPr>
          <w:b/>
          <w:lang w:val="en-AU"/>
        </w:rPr>
        <w:t>The antibody levels in blood plasm after a first and second exposure</w:t>
      </w:r>
    </w:p>
    <w:p w14:paraId="769693DD" w14:textId="77777777" w:rsidR="00587F22" w:rsidRDefault="00587F22" w:rsidP="00587F22">
      <w:pPr>
        <w:rPr>
          <w:lang w:val="en-AU"/>
        </w:rPr>
      </w:pPr>
    </w:p>
    <w:p w14:paraId="09B38770" w14:textId="77777777" w:rsidR="00587F22" w:rsidRDefault="00587F22" w:rsidP="00587F22">
      <w:pPr>
        <w:rPr>
          <w:lang w:val="en-AU"/>
        </w:rPr>
      </w:pPr>
      <w:r w:rsidRPr="00D408FF">
        <w:rPr>
          <w:noProof/>
        </w:rPr>
        <w:lastRenderedPageBreak/>
        <w:drawing>
          <wp:anchor distT="0" distB="0" distL="114300" distR="114300" simplePos="0" relativeHeight="251686912" behindDoc="0" locked="0" layoutInCell="1" allowOverlap="1" wp14:anchorId="693F8C48" wp14:editId="45F5A6F5">
            <wp:simplePos x="0" y="0"/>
            <wp:positionH relativeFrom="column">
              <wp:posOffset>325755</wp:posOffset>
            </wp:positionH>
            <wp:positionV relativeFrom="paragraph">
              <wp:posOffset>25400</wp:posOffset>
            </wp:positionV>
            <wp:extent cx="3983355" cy="3364230"/>
            <wp:effectExtent l="0" t="0" r="4445" b="0"/>
            <wp:wrapSquare wrapText="bothSides"/>
            <wp:docPr id="53" name="Picture 1" descr="Screen Shot 2014-06-21 at 19.3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4-06-21 at 19.32.29.png"/>
                    <pic:cNvPicPr>
                      <a:picLocks noChangeAspect="1"/>
                    </pic:cNvPicPr>
                  </pic:nvPicPr>
                  <pic:blipFill>
                    <a:blip r:embed="rId123">
                      <a:extLst>
                        <a:ext uri="{28A0092B-C50C-407E-A947-70E740481C1C}">
                          <a14:useLocalDpi xmlns:a14="http://schemas.microsoft.com/office/drawing/2010/main" val="0"/>
                        </a:ext>
                      </a:extLst>
                    </a:blip>
                    <a:stretch>
                      <a:fillRect/>
                    </a:stretch>
                  </pic:blipFill>
                  <pic:spPr>
                    <a:xfrm>
                      <a:off x="0" y="0"/>
                      <a:ext cx="3983355" cy="3364230"/>
                    </a:xfrm>
                    <a:prstGeom prst="rect">
                      <a:avLst/>
                    </a:prstGeom>
                  </pic:spPr>
                </pic:pic>
              </a:graphicData>
            </a:graphic>
            <wp14:sizeRelH relativeFrom="page">
              <wp14:pctWidth>0</wp14:pctWidth>
            </wp14:sizeRelH>
            <wp14:sizeRelV relativeFrom="page">
              <wp14:pctHeight>0</wp14:pctHeight>
            </wp14:sizeRelV>
          </wp:anchor>
        </w:drawing>
      </w:r>
    </w:p>
    <w:p w14:paraId="475F9ACB" w14:textId="77777777" w:rsidR="00587F22" w:rsidRDefault="00587F22" w:rsidP="00587F22">
      <w:pPr>
        <w:rPr>
          <w:lang w:val="en-AU"/>
        </w:rPr>
      </w:pPr>
    </w:p>
    <w:p w14:paraId="39C2460C" w14:textId="77777777" w:rsidR="00587F22" w:rsidRDefault="00587F22" w:rsidP="00587F22">
      <w:pPr>
        <w:rPr>
          <w:lang w:val="en-AU"/>
        </w:rPr>
      </w:pPr>
    </w:p>
    <w:p w14:paraId="6D060E34" w14:textId="77777777" w:rsidR="00587F22" w:rsidRDefault="00587F22" w:rsidP="00587F22">
      <w:pPr>
        <w:rPr>
          <w:lang w:val="en-AU"/>
        </w:rPr>
      </w:pPr>
    </w:p>
    <w:p w14:paraId="1C5BC48C" w14:textId="77777777" w:rsidR="00587F22" w:rsidRDefault="00587F22" w:rsidP="00587F22">
      <w:pPr>
        <w:rPr>
          <w:lang w:val="en-AU"/>
        </w:rPr>
      </w:pPr>
    </w:p>
    <w:p w14:paraId="078FF8D1" w14:textId="77777777" w:rsidR="00587F22" w:rsidRDefault="00587F22" w:rsidP="00587F22">
      <w:pPr>
        <w:rPr>
          <w:lang w:val="en-AU"/>
        </w:rPr>
      </w:pPr>
    </w:p>
    <w:p w14:paraId="3949281E" w14:textId="77777777" w:rsidR="00587F22" w:rsidRDefault="00587F22" w:rsidP="00587F22">
      <w:pPr>
        <w:rPr>
          <w:lang w:val="en-AU"/>
        </w:rPr>
      </w:pPr>
    </w:p>
    <w:p w14:paraId="4694D799" w14:textId="77777777" w:rsidR="00587F22" w:rsidRDefault="00587F22" w:rsidP="00587F22">
      <w:pPr>
        <w:rPr>
          <w:lang w:val="en-AU"/>
        </w:rPr>
      </w:pPr>
    </w:p>
    <w:p w14:paraId="571FD41C" w14:textId="77777777" w:rsidR="00587F22" w:rsidRDefault="00587F22" w:rsidP="00587F22">
      <w:pPr>
        <w:rPr>
          <w:lang w:val="en-AU"/>
        </w:rPr>
      </w:pPr>
    </w:p>
    <w:p w14:paraId="7B19139B" w14:textId="77777777" w:rsidR="00587F22" w:rsidRDefault="00587F22" w:rsidP="00587F22">
      <w:pPr>
        <w:rPr>
          <w:lang w:val="en-AU"/>
        </w:rPr>
      </w:pPr>
    </w:p>
    <w:p w14:paraId="0C120E8F" w14:textId="77777777" w:rsidR="00587F22" w:rsidRDefault="00587F22" w:rsidP="00587F22">
      <w:pPr>
        <w:rPr>
          <w:lang w:val="en-AU"/>
        </w:rPr>
      </w:pPr>
    </w:p>
    <w:p w14:paraId="2BC53122" w14:textId="77777777" w:rsidR="00587F22" w:rsidRDefault="00587F22" w:rsidP="00587F22">
      <w:pPr>
        <w:rPr>
          <w:lang w:val="en-AU"/>
        </w:rPr>
      </w:pPr>
    </w:p>
    <w:p w14:paraId="46FAAD22" w14:textId="77777777" w:rsidR="00587F22" w:rsidRDefault="00587F22" w:rsidP="00587F22">
      <w:pPr>
        <w:rPr>
          <w:lang w:val="en-AU"/>
        </w:rPr>
      </w:pPr>
    </w:p>
    <w:p w14:paraId="19D0CBA5" w14:textId="77777777" w:rsidR="00587F22" w:rsidRDefault="00587F22" w:rsidP="00587F22">
      <w:pPr>
        <w:rPr>
          <w:lang w:val="en-AU"/>
        </w:rPr>
      </w:pPr>
    </w:p>
    <w:p w14:paraId="7A2127B2" w14:textId="77777777" w:rsidR="00587F22" w:rsidRDefault="00587F22" w:rsidP="00587F22">
      <w:pPr>
        <w:rPr>
          <w:lang w:val="en-AU"/>
        </w:rPr>
      </w:pPr>
    </w:p>
    <w:p w14:paraId="64FCBEB0" w14:textId="77777777" w:rsidR="00587F22" w:rsidRDefault="00587F22" w:rsidP="00587F22">
      <w:pPr>
        <w:rPr>
          <w:lang w:val="en-AU"/>
        </w:rPr>
      </w:pPr>
    </w:p>
    <w:p w14:paraId="4F2C5CD9" w14:textId="77777777" w:rsidR="00587F22" w:rsidRDefault="00587F22" w:rsidP="00587F22">
      <w:pPr>
        <w:rPr>
          <w:lang w:val="en-AU"/>
        </w:rPr>
      </w:pPr>
    </w:p>
    <w:p w14:paraId="73F2D4C9" w14:textId="77777777" w:rsidR="00587F22" w:rsidRDefault="00587F22" w:rsidP="00587F22">
      <w:pPr>
        <w:rPr>
          <w:lang w:val="en-AU"/>
        </w:rPr>
      </w:pPr>
    </w:p>
    <w:p w14:paraId="45DA08B2" w14:textId="77777777" w:rsidR="00587F22" w:rsidRDefault="00587F22" w:rsidP="00587F22">
      <w:pPr>
        <w:rPr>
          <w:lang w:val="en-AU"/>
        </w:rPr>
      </w:pPr>
    </w:p>
    <w:p w14:paraId="588C813C" w14:textId="77777777" w:rsidR="00587F22" w:rsidRDefault="00587F22" w:rsidP="00587F22">
      <w:pPr>
        <w:rPr>
          <w:b/>
          <w:lang w:val="en-AU"/>
        </w:rPr>
      </w:pPr>
      <w:r w:rsidRPr="00117716">
        <w:rPr>
          <w:b/>
          <w:lang w:val="en-AU"/>
        </w:rPr>
        <w:t>The response that then occurs varies according to the particular antibody</w:t>
      </w:r>
    </w:p>
    <w:p w14:paraId="2146BC35" w14:textId="77777777" w:rsidR="00587F22" w:rsidRDefault="00587F22" w:rsidP="00587F22">
      <w:pPr>
        <w:rPr>
          <w:lang w:val="en-AU"/>
        </w:rPr>
      </w:pPr>
      <w:r>
        <w:rPr>
          <w:lang w:val="en-AU"/>
        </w:rPr>
        <w:t>Antibodies may:</w:t>
      </w:r>
    </w:p>
    <w:p w14:paraId="31AEF5D3" w14:textId="77777777" w:rsidR="00587F22" w:rsidRDefault="00587F22" w:rsidP="00587F22">
      <w:pPr>
        <w:pStyle w:val="ListParagraph"/>
        <w:numPr>
          <w:ilvl w:val="0"/>
          <w:numId w:val="110"/>
        </w:numPr>
        <w:rPr>
          <w:lang w:val="en-AU"/>
        </w:rPr>
      </w:pPr>
      <w:r>
        <w:rPr>
          <w:lang w:val="en-AU"/>
        </w:rPr>
        <w:t>Inactivate foreign enzymes or bacterial toxins</w:t>
      </w:r>
    </w:p>
    <w:p w14:paraId="20197ED0" w14:textId="77777777" w:rsidR="00587F22" w:rsidRDefault="00587F22" w:rsidP="00587F22">
      <w:pPr>
        <w:pStyle w:val="ListParagraph"/>
        <w:numPr>
          <w:ilvl w:val="0"/>
          <w:numId w:val="110"/>
        </w:numPr>
        <w:rPr>
          <w:lang w:val="en-AU"/>
        </w:rPr>
      </w:pPr>
      <w:r>
        <w:rPr>
          <w:lang w:val="en-AU"/>
        </w:rPr>
        <w:t>Bind to viruses preventing them from entering cell</w:t>
      </w:r>
    </w:p>
    <w:p w14:paraId="0D22BF44" w14:textId="77777777" w:rsidR="00587F22" w:rsidRDefault="00587F22" w:rsidP="00587F22">
      <w:pPr>
        <w:pStyle w:val="ListParagraph"/>
        <w:numPr>
          <w:ilvl w:val="0"/>
          <w:numId w:val="110"/>
        </w:numPr>
        <w:rPr>
          <w:lang w:val="en-AU"/>
        </w:rPr>
      </w:pPr>
      <w:r>
        <w:rPr>
          <w:lang w:val="en-AU"/>
        </w:rPr>
        <w:t>Coat bacteria so they are easily consumed by phagocytes</w:t>
      </w:r>
    </w:p>
    <w:p w14:paraId="0910550B" w14:textId="77777777" w:rsidR="00587F22" w:rsidRDefault="00587F22" w:rsidP="00587F22">
      <w:pPr>
        <w:pStyle w:val="ListParagraph"/>
        <w:numPr>
          <w:ilvl w:val="0"/>
          <w:numId w:val="110"/>
        </w:numPr>
        <w:rPr>
          <w:lang w:val="en-AU"/>
        </w:rPr>
      </w:pPr>
      <w:r>
        <w:rPr>
          <w:lang w:val="en-AU"/>
        </w:rPr>
        <w:t>Cause particles to clump together- agglutination</w:t>
      </w:r>
    </w:p>
    <w:p w14:paraId="529B4975" w14:textId="77777777" w:rsidR="00587F22" w:rsidRDefault="00587F22" w:rsidP="00587F22">
      <w:pPr>
        <w:pStyle w:val="ListParagraph"/>
        <w:numPr>
          <w:ilvl w:val="0"/>
          <w:numId w:val="110"/>
        </w:numPr>
        <w:rPr>
          <w:lang w:val="en-AU"/>
        </w:rPr>
      </w:pPr>
      <w:r>
        <w:rPr>
          <w:lang w:val="en-AU"/>
        </w:rPr>
        <w:t>React with soluble substances to make them insoluble and thus more easily consumed by phagocytes.</w:t>
      </w:r>
    </w:p>
    <w:p w14:paraId="2A5DEBC4" w14:textId="77777777" w:rsidR="00587F22" w:rsidRDefault="00587F22" w:rsidP="00587F22">
      <w:pPr>
        <w:rPr>
          <w:lang w:val="en-AU"/>
        </w:rPr>
      </w:pPr>
      <w:r w:rsidRPr="00D408FF">
        <w:rPr>
          <w:noProof/>
        </w:rPr>
        <w:drawing>
          <wp:anchor distT="0" distB="0" distL="114300" distR="114300" simplePos="0" relativeHeight="251687936" behindDoc="0" locked="0" layoutInCell="1" allowOverlap="1" wp14:anchorId="7C12E80E" wp14:editId="7C5D663B">
            <wp:simplePos x="0" y="0"/>
            <wp:positionH relativeFrom="column">
              <wp:posOffset>-13335</wp:posOffset>
            </wp:positionH>
            <wp:positionV relativeFrom="paragraph">
              <wp:posOffset>34925</wp:posOffset>
            </wp:positionV>
            <wp:extent cx="3538220" cy="2456180"/>
            <wp:effectExtent l="0" t="0" r="0" b="762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24">
                      <a:extLst>
                        <a:ext uri="{28A0092B-C50C-407E-A947-70E740481C1C}">
                          <a14:useLocalDpi xmlns:a14="http://schemas.microsoft.com/office/drawing/2010/main" val="0"/>
                        </a:ext>
                      </a:extLst>
                    </a:blip>
                    <a:srcRect r="9096"/>
                    <a:stretch>
                      <a:fillRect/>
                    </a:stretch>
                  </pic:blipFill>
                  <pic:spPr bwMode="auto">
                    <a:xfrm>
                      <a:off x="0" y="0"/>
                      <a:ext cx="3538220" cy="2456180"/>
                    </a:xfrm>
                    <a:prstGeom prst="rect">
                      <a:avLst/>
                    </a:prstGeom>
                    <a:noFill/>
                    <a:ln>
                      <a:noFill/>
                    </a:ln>
                    <a:effectLst/>
                    <a:extLst>
                      <a:ext uri="{909E8E84-426E-40dd-AFC4-6F175D3DCCD1}">
                        <a14:hiddenFill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solidFill>
                            <a:schemeClr val="accent1"/>
                          </a:solidFill>
                        </a14:hiddenFill>
                      </a:ext>
                      <a:ext uri="{91240B29-F687-4f45-9708-019B960494DF}">
                        <a14:hiddenLine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w="9525">
                          <a:solidFill>
                            <a:schemeClr val="tx1"/>
                          </a:solidFill>
                          <a:miter lim="800000"/>
                          <a:headEnd/>
                          <a:tailEnd/>
                        </a14:hiddenLine>
                      </a:ext>
                      <a:ext uri="{AF507438-7753-43e0-B8FC-AC1667EBCBE1}">
                        <a14:hiddenEffects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effectLst>
                            <a:outerShdw blurRad="63500" dist="38099" dir="2700000" algn="ctr" rotWithShape="0">
                              <a:schemeClr val="bg2">
                                <a:alpha val="74998"/>
                              </a:schemeClr>
                            </a:outerShdw>
                          </a:effectLst>
                        </a14:hiddenEffects>
                      </a:ext>
                    </a:extLst>
                  </pic:spPr>
                </pic:pic>
              </a:graphicData>
            </a:graphic>
            <wp14:sizeRelH relativeFrom="page">
              <wp14:pctWidth>0</wp14:pctWidth>
            </wp14:sizeRelH>
            <wp14:sizeRelV relativeFrom="page">
              <wp14:pctHeight>0</wp14:pctHeight>
            </wp14:sizeRelV>
          </wp:anchor>
        </w:drawing>
      </w:r>
    </w:p>
    <w:p w14:paraId="702A8502" w14:textId="77777777" w:rsidR="00587F22" w:rsidRDefault="00587F22" w:rsidP="00587F22">
      <w:pPr>
        <w:rPr>
          <w:lang w:val="en-AU"/>
        </w:rPr>
      </w:pPr>
    </w:p>
    <w:p w14:paraId="2A3D9085" w14:textId="77777777" w:rsidR="00587F22" w:rsidRDefault="00587F22" w:rsidP="00587F22">
      <w:pPr>
        <w:rPr>
          <w:lang w:val="en-AU"/>
        </w:rPr>
      </w:pPr>
    </w:p>
    <w:p w14:paraId="16DDFC49" w14:textId="77777777" w:rsidR="00587F22" w:rsidRDefault="00587F22" w:rsidP="00587F22">
      <w:pPr>
        <w:rPr>
          <w:lang w:val="en-AU"/>
        </w:rPr>
      </w:pPr>
    </w:p>
    <w:p w14:paraId="5D243850" w14:textId="77777777" w:rsidR="00587F22" w:rsidRDefault="00587F22" w:rsidP="00587F22">
      <w:pPr>
        <w:rPr>
          <w:lang w:val="en-AU"/>
        </w:rPr>
      </w:pPr>
    </w:p>
    <w:p w14:paraId="51912CF4" w14:textId="77777777" w:rsidR="00587F22" w:rsidRDefault="00587F22" w:rsidP="00587F22">
      <w:pPr>
        <w:rPr>
          <w:lang w:val="en-AU"/>
        </w:rPr>
      </w:pPr>
    </w:p>
    <w:p w14:paraId="497668F4" w14:textId="77777777" w:rsidR="00587F22" w:rsidRDefault="00587F22" w:rsidP="00587F22">
      <w:pPr>
        <w:rPr>
          <w:lang w:val="en-AU"/>
        </w:rPr>
      </w:pPr>
    </w:p>
    <w:p w14:paraId="5EA52A16" w14:textId="77777777" w:rsidR="00587F22" w:rsidRDefault="00587F22" w:rsidP="00587F22">
      <w:pPr>
        <w:rPr>
          <w:lang w:val="en-AU"/>
        </w:rPr>
      </w:pPr>
    </w:p>
    <w:p w14:paraId="014C78D8" w14:textId="77777777" w:rsidR="00587F22" w:rsidRDefault="00587F22" w:rsidP="00587F22">
      <w:pPr>
        <w:rPr>
          <w:lang w:val="en-AU"/>
        </w:rPr>
      </w:pPr>
    </w:p>
    <w:p w14:paraId="6DC4AAB1" w14:textId="77777777" w:rsidR="00587F22" w:rsidRDefault="00587F22" w:rsidP="00587F22">
      <w:pPr>
        <w:rPr>
          <w:lang w:val="en-AU"/>
        </w:rPr>
      </w:pPr>
    </w:p>
    <w:p w14:paraId="2CD5394C" w14:textId="77777777" w:rsidR="00587F22" w:rsidRDefault="00587F22" w:rsidP="00587F22">
      <w:pPr>
        <w:rPr>
          <w:lang w:val="en-AU"/>
        </w:rPr>
      </w:pPr>
    </w:p>
    <w:p w14:paraId="0B03D455" w14:textId="77777777" w:rsidR="00587F22" w:rsidRDefault="00587F22" w:rsidP="00587F22">
      <w:pPr>
        <w:rPr>
          <w:lang w:val="en-AU"/>
        </w:rPr>
      </w:pPr>
    </w:p>
    <w:p w14:paraId="2CF56B71" w14:textId="77777777" w:rsidR="00587F22" w:rsidRDefault="00587F22" w:rsidP="00587F22">
      <w:pPr>
        <w:rPr>
          <w:lang w:val="en-AU"/>
        </w:rPr>
      </w:pPr>
    </w:p>
    <w:p w14:paraId="5E27881E" w14:textId="77777777" w:rsidR="00587F22" w:rsidRPr="00117716" w:rsidRDefault="00587F22" w:rsidP="00587F22">
      <w:pPr>
        <w:rPr>
          <w:b/>
          <w:lang w:val="en-AU"/>
        </w:rPr>
      </w:pPr>
      <w:r w:rsidRPr="00117716">
        <w:rPr>
          <w:b/>
          <w:lang w:val="en-AU"/>
        </w:rPr>
        <w:t>T Cells (Cell Mediated Immunity)</w:t>
      </w:r>
    </w:p>
    <w:p w14:paraId="2D9DDE56" w14:textId="77777777" w:rsidR="00587F22" w:rsidRDefault="00587F22" w:rsidP="00587F22">
      <w:pPr>
        <w:pStyle w:val="ListParagraph"/>
        <w:numPr>
          <w:ilvl w:val="0"/>
          <w:numId w:val="141"/>
        </w:numPr>
        <w:rPr>
          <w:lang w:val="en-AU"/>
        </w:rPr>
      </w:pPr>
      <w:r>
        <w:rPr>
          <w:lang w:val="en-AU"/>
        </w:rPr>
        <w:t>Cell mediated immunity provides resistance to the intracellular phase of bacterial and virus infections where pathogens invade and replicate inside their hosts own cells.</w:t>
      </w:r>
    </w:p>
    <w:p w14:paraId="1C675140" w14:textId="77777777" w:rsidR="00587F22" w:rsidRDefault="00587F22" w:rsidP="00587F22">
      <w:pPr>
        <w:pStyle w:val="ListParagraph"/>
        <w:numPr>
          <w:ilvl w:val="0"/>
          <w:numId w:val="141"/>
        </w:numPr>
        <w:rPr>
          <w:lang w:val="en-AU"/>
        </w:rPr>
      </w:pPr>
      <w:r>
        <w:rPr>
          <w:lang w:val="en-AU"/>
        </w:rPr>
        <w:t>Cell- Mediated Immunity is also important in providing resistance to fungi and animal parasites, and is involved in the rejection of transplants and foreign tissue.</w:t>
      </w:r>
    </w:p>
    <w:p w14:paraId="42A4CD15" w14:textId="77777777" w:rsidR="00587F22" w:rsidRDefault="00587F22" w:rsidP="00587F22">
      <w:pPr>
        <w:ind w:left="360"/>
        <w:rPr>
          <w:lang w:val="en-AU"/>
        </w:rPr>
      </w:pPr>
    </w:p>
    <w:p w14:paraId="475C6762" w14:textId="77777777" w:rsidR="00587F22" w:rsidRPr="00117716" w:rsidRDefault="00587F22" w:rsidP="00587F22">
      <w:pPr>
        <w:pStyle w:val="ListParagraph"/>
        <w:numPr>
          <w:ilvl w:val="0"/>
          <w:numId w:val="141"/>
        </w:numPr>
        <w:rPr>
          <w:lang w:val="en-AU"/>
        </w:rPr>
      </w:pPr>
      <w:r>
        <w:rPr>
          <w:lang w:val="en-AU"/>
        </w:rPr>
        <w:lastRenderedPageBreak/>
        <w:t>When a B lymphocyte in a lymph node, or a macrophage in the plasma comes into contact with a foreign antigen it presents a fragment of it on the cell surface within a Major Histocompatibility Complex (MHC).</w:t>
      </w:r>
    </w:p>
    <w:p w14:paraId="3EF702C1" w14:textId="77777777" w:rsidR="00587F22" w:rsidRPr="00117716" w:rsidRDefault="00587F22" w:rsidP="00587F22">
      <w:pPr>
        <w:pStyle w:val="ListParagraph"/>
        <w:numPr>
          <w:ilvl w:val="0"/>
          <w:numId w:val="141"/>
        </w:numPr>
        <w:rPr>
          <w:lang w:val="en-AU"/>
        </w:rPr>
      </w:pPr>
      <w:r>
        <w:rPr>
          <w:lang w:val="en-AU"/>
        </w:rPr>
        <w:t>The T cell binds to the MHC and antigen fragment</w:t>
      </w:r>
    </w:p>
    <w:p w14:paraId="25316C06" w14:textId="77777777" w:rsidR="00587F22" w:rsidRDefault="00587F22" w:rsidP="00587F22">
      <w:pPr>
        <w:pStyle w:val="ListParagraph"/>
        <w:numPr>
          <w:ilvl w:val="0"/>
          <w:numId w:val="141"/>
        </w:numPr>
        <w:rPr>
          <w:lang w:val="en-AU"/>
        </w:rPr>
      </w:pPr>
      <w:r>
        <w:rPr>
          <w:lang w:val="en-AU"/>
        </w:rPr>
        <w:t>The sensitised T lymphocyte divides and many start to develop into killer T cells.</w:t>
      </w:r>
    </w:p>
    <w:p w14:paraId="7409E7B6" w14:textId="77777777" w:rsidR="00587F22" w:rsidRDefault="00587F22" w:rsidP="00587F22">
      <w:pPr>
        <w:pStyle w:val="ListParagraph"/>
        <w:numPr>
          <w:ilvl w:val="0"/>
          <w:numId w:val="141"/>
        </w:numPr>
        <w:rPr>
          <w:lang w:val="en-AU"/>
        </w:rPr>
      </w:pPr>
      <w:r>
        <w:rPr>
          <w:lang w:val="en-AU"/>
        </w:rPr>
        <w:t>These spread through the body and actively migrate into tissues to the site of infection and hunt out invading organisms that have specific antigens that they are programmed to search for; including consuming the host cell; your cells that are infected.</w:t>
      </w:r>
    </w:p>
    <w:p w14:paraId="3B0B2089" w14:textId="77777777" w:rsidR="00587F22" w:rsidRDefault="00587F22" w:rsidP="00587F22">
      <w:pPr>
        <w:pStyle w:val="ListParagraph"/>
        <w:numPr>
          <w:ilvl w:val="0"/>
          <w:numId w:val="141"/>
        </w:numPr>
        <w:rPr>
          <w:lang w:val="en-AU"/>
        </w:rPr>
      </w:pPr>
      <w:r>
        <w:rPr>
          <w:lang w:val="en-AU"/>
        </w:rPr>
        <w:t>When they find them they either destroy them or attract leucocytes (macrophages) that destroy them.</w:t>
      </w:r>
    </w:p>
    <w:p w14:paraId="34EC0581" w14:textId="77777777" w:rsidR="00587F22" w:rsidRDefault="00587F22" w:rsidP="00587F22">
      <w:pPr>
        <w:pStyle w:val="ListParagraph"/>
        <w:numPr>
          <w:ilvl w:val="0"/>
          <w:numId w:val="141"/>
        </w:numPr>
        <w:rPr>
          <w:lang w:val="en-AU"/>
        </w:rPr>
      </w:pPr>
      <w:r>
        <w:rPr>
          <w:lang w:val="en-AU"/>
        </w:rPr>
        <w:t>They are able to find them because they ‘know’ what antigen to look for</w:t>
      </w:r>
    </w:p>
    <w:p w14:paraId="5D9C089E" w14:textId="77777777" w:rsidR="00587F22" w:rsidRDefault="00587F22" w:rsidP="00587F22">
      <w:pPr>
        <w:pStyle w:val="ListParagraph"/>
        <w:numPr>
          <w:ilvl w:val="0"/>
          <w:numId w:val="141"/>
        </w:numPr>
        <w:rPr>
          <w:lang w:val="en-AU"/>
        </w:rPr>
      </w:pPr>
      <w:r>
        <w:rPr>
          <w:lang w:val="en-AU"/>
        </w:rPr>
        <w:t>The T-Lymphocyte eventually ‘dies’ but some of the clones remain and are called memory cells.</w:t>
      </w:r>
    </w:p>
    <w:p w14:paraId="46037EAC" w14:textId="77777777" w:rsidR="00587F22" w:rsidRDefault="00587F22" w:rsidP="00587F22">
      <w:pPr>
        <w:pStyle w:val="ListParagraph"/>
        <w:numPr>
          <w:ilvl w:val="0"/>
          <w:numId w:val="141"/>
        </w:numPr>
        <w:rPr>
          <w:lang w:val="en-AU"/>
        </w:rPr>
      </w:pPr>
      <w:r>
        <w:rPr>
          <w:lang w:val="en-AU"/>
        </w:rPr>
        <w:t>The memory cells spread through the lymphatic system and inhabit each lymph node.</w:t>
      </w:r>
    </w:p>
    <w:p w14:paraId="0F1F6E32" w14:textId="77777777" w:rsidR="00587F22" w:rsidRDefault="00587F22" w:rsidP="00587F22">
      <w:pPr>
        <w:rPr>
          <w:lang w:val="en-AU"/>
        </w:rPr>
      </w:pPr>
      <w:r w:rsidRPr="00D408FF">
        <w:rPr>
          <w:noProof/>
        </w:rPr>
        <w:drawing>
          <wp:anchor distT="0" distB="0" distL="114300" distR="114300" simplePos="0" relativeHeight="251688960" behindDoc="0" locked="0" layoutInCell="1" allowOverlap="1" wp14:anchorId="2627DD19" wp14:editId="6259BEB4">
            <wp:simplePos x="0" y="0"/>
            <wp:positionH relativeFrom="column">
              <wp:posOffset>1116965</wp:posOffset>
            </wp:positionH>
            <wp:positionV relativeFrom="paragraph">
              <wp:posOffset>55880</wp:posOffset>
            </wp:positionV>
            <wp:extent cx="2796540" cy="4227195"/>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796540" cy="4227195"/>
                    </a:xfrm>
                    <a:prstGeom prst="rect">
                      <a:avLst/>
                    </a:prstGeom>
                    <a:noFill/>
                    <a:ln>
                      <a:noFill/>
                    </a:ln>
                    <a:effectLst/>
                    <a:extLst>
                      <a:ext uri="{909E8E84-426E-40dd-AFC4-6F175D3DCCD1}">
                        <a14:hiddenFill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solidFill>
                            <a:schemeClr val="accent1"/>
                          </a:solidFill>
                        </a14:hiddenFill>
                      </a:ext>
                      <a:ext uri="{91240B29-F687-4f45-9708-019B960494DF}">
                        <a14:hiddenLine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w="9525">
                          <a:solidFill>
                            <a:schemeClr val="tx1"/>
                          </a:solidFill>
                          <a:miter lim="800000"/>
                          <a:headEnd/>
                          <a:tailEnd/>
                        </a14:hiddenLine>
                      </a:ext>
                      <a:ext uri="{AF507438-7753-43e0-B8FC-AC1667EBCBE1}">
                        <a14:hiddenEffects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effectLst>
                            <a:outerShdw blurRad="63500" dist="38099" dir="2700000" algn="ctr" rotWithShape="0">
                              <a:schemeClr val="bg2">
                                <a:alpha val="74998"/>
                              </a:schemeClr>
                            </a:outerShdw>
                          </a:effectLst>
                        </a14:hiddenEffects>
                      </a:ext>
                    </a:extLst>
                  </pic:spPr>
                </pic:pic>
              </a:graphicData>
            </a:graphic>
            <wp14:sizeRelH relativeFrom="page">
              <wp14:pctWidth>0</wp14:pctWidth>
            </wp14:sizeRelH>
            <wp14:sizeRelV relativeFrom="page">
              <wp14:pctHeight>0</wp14:pctHeight>
            </wp14:sizeRelV>
          </wp:anchor>
        </w:drawing>
      </w:r>
    </w:p>
    <w:p w14:paraId="43D3223F" w14:textId="77777777" w:rsidR="00587F22" w:rsidRDefault="00587F22" w:rsidP="00587F22">
      <w:pPr>
        <w:rPr>
          <w:lang w:val="en-AU"/>
        </w:rPr>
      </w:pPr>
    </w:p>
    <w:p w14:paraId="15D59990" w14:textId="77777777" w:rsidR="00587F22" w:rsidRDefault="00587F22" w:rsidP="00587F22">
      <w:pPr>
        <w:rPr>
          <w:lang w:val="en-AU"/>
        </w:rPr>
      </w:pPr>
    </w:p>
    <w:p w14:paraId="3E70F883" w14:textId="77777777" w:rsidR="00587F22" w:rsidRDefault="00587F22" w:rsidP="00587F22">
      <w:pPr>
        <w:rPr>
          <w:lang w:val="en-AU"/>
        </w:rPr>
      </w:pPr>
    </w:p>
    <w:p w14:paraId="0EFA9335" w14:textId="77777777" w:rsidR="00587F22" w:rsidRDefault="00587F22" w:rsidP="00587F22">
      <w:pPr>
        <w:rPr>
          <w:lang w:val="en-AU"/>
        </w:rPr>
      </w:pPr>
    </w:p>
    <w:p w14:paraId="3DEE1505" w14:textId="77777777" w:rsidR="00587F22" w:rsidRDefault="00587F22" w:rsidP="00587F22">
      <w:pPr>
        <w:rPr>
          <w:lang w:val="en-AU"/>
        </w:rPr>
      </w:pPr>
    </w:p>
    <w:p w14:paraId="71A94691" w14:textId="77777777" w:rsidR="00587F22" w:rsidRDefault="00587F22" w:rsidP="00587F22">
      <w:pPr>
        <w:rPr>
          <w:lang w:val="en-AU"/>
        </w:rPr>
      </w:pPr>
    </w:p>
    <w:p w14:paraId="06051C25" w14:textId="77777777" w:rsidR="00587F22" w:rsidRDefault="00587F22" w:rsidP="00587F22">
      <w:pPr>
        <w:rPr>
          <w:lang w:val="en-AU"/>
        </w:rPr>
      </w:pPr>
    </w:p>
    <w:p w14:paraId="0D156779" w14:textId="77777777" w:rsidR="00587F22" w:rsidRDefault="00587F22" w:rsidP="00587F22">
      <w:pPr>
        <w:rPr>
          <w:lang w:val="en-AU"/>
        </w:rPr>
      </w:pPr>
    </w:p>
    <w:p w14:paraId="092F50FF" w14:textId="77777777" w:rsidR="00587F22" w:rsidRDefault="00587F22" w:rsidP="00587F22">
      <w:pPr>
        <w:rPr>
          <w:lang w:val="en-AU"/>
        </w:rPr>
      </w:pPr>
    </w:p>
    <w:p w14:paraId="7742F769" w14:textId="77777777" w:rsidR="00587F22" w:rsidRDefault="00587F22" w:rsidP="00587F22">
      <w:pPr>
        <w:rPr>
          <w:lang w:val="en-AU"/>
        </w:rPr>
      </w:pPr>
    </w:p>
    <w:p w14:paraId="5F1A80DC" w14:textId="77777777" w:rsidR="00587F22" w:rsidRDefault="00587F22" w:rsidP="00587F22">
      <w:pPr>
        <w:rPr>
          <w:lang w:val="en-AU"/>
        </w:rPr>
      </w:pPr>
    </w:p>
    <w:p w14:paraId="16CE72BB" w14:textId="77777777" w:rsidR="00587F22" w:rsidRDefault="00587F22" w:rsidP="00587F22">
      <w:pPr>
        <w:rPr>
          <w:lang w:val="en-AU"/>
        </w:rPr>
      </w:pPr>
    </w:p>
    <w:p w14:paraId="09143E9D" w14:textId="77777777" w:rsidR="00587F22" w:rsidRDefault="00587F22" w:rsidP="00587F22">
      <w:pPr>
        <w:rPr>
          <w:lang w:val="en-AU"/>
        </w:rPr>
      </w:pPr>
    </w:p>
    <w:p w14:paraId="68B2B5DE" w14:textId="77777777" w:rsidR="00587F22" w:rsidRDefault="00587F22" w:rsidP="00587F22">
      <w:pPr>
        <w:rPr>
          <w:lang w:val="en-AU"/>
        </w:rPr>
      </w:pPr>
    </w:p>
    <w:p w14:paraId="2AF805A1" w14:textId="77777777" w:rsidR="00587F22" w:rsidRDefault="00587F22" w:rsidP="00587F22">
      <w:pPr>
        <w:rPr>
          <w:lang w:val="en-AU"/>
        </w:rPr>
      </w:pPr>
    </w:p>
    <w:p w14:paraId="07FCAE42" w14:textId="77777777" w:rsidR="00587F22" w:rsidRDefault="00587F22" w:rsidP="00587F22">
      <w:pPr>
        <w:rPr>
          <w:lang w:val="en-AU"/>
        </w:rPr>
      </w:pPr>
    </w:p>
    <w:p w14:paraId="03B5D95F" w14:textId="77777777" w:rsidR="00587F22" w:rsidRDefault="00587F22" w:rsidP="00587F22">
      <w:pPr>
        <w:rPr>
          <w:lang w:val="en-AU"/>
        </w:rPr>
      </w:pPr>
    </w:p>
    <w:p w14:paraId="7260B83F" w14:textId="77777777" w:rsidR="00587F22" w:rsidRDefault="00587F22" w:rsidP="00587F22">
      <w:pPr>
        <w:rPr>
          <w:lang w:val="en-AU"/>
        </w:rPr>
      </w:pPr>
    </w:p>
    <w:p w14:paraId="03894592" w14:textId="77777777" w:rsidR="00587F22" w:rsidRDefault="00587F22" w:rsidP="00587F22">
      <w:pPr>
        <w:rPr>
          <w:lang w:val="en-AU"/>
        </w:rPr>
      </w:pPr>
    </w:p>
    <w:p w14:paraId="443EAF1B" w14:textId="77777777" w:rsidR="00587F22" w:rsidRDefault="00587F22" w:rsidP="00587F22">
      <w:pPr>
        <w:rPr>
          <w:lang w:val="en-AU"/>
        </w:rPr>
      </w:pPr>
    </w:p>
    <w:p w14:paraId="33D07A13" w14:textId="77777777" w:rsidR="00587F22" w:rsidRDefault="00587F22" w:rsidP="00587F22">
      <w:pPr>
        <w:rPr>
          <w:lang w:val="en-AU"/>
        </w:rPr>
      </w:pPr>
    </w:p>
    <w:p w14:paraId="5FE7E785" w14:textId="77777777" w:rsidR="00587F22" w:rsidRDefault="00587F22" w:rsidP="00587F22">
      <w:pPr>
        <w:rPr>
          <w:lang w:val="en-AU"/>
        </w:rPr>
      </w:pPr>
    </w:p>
    <w:p w14:paraId="5EA9B121" w14:textId="77777777" w:rsidR="00587F22" w:rsidRDefault="00587F22" w:rsidP="00587F22">
      <w:pPr>
        <w:rPr>
          <w:lang w:val="en-AU"/>
        </w:rPr>
      </w:pPr>
    </w:p>
    <w:p w14:paraId="2EFD3AB2" w14:textId="77777777" w:rsidR="00587F22" w:rsidRPr="00D408FF" w:rsidRDefault="00587F22" w:rsidP="00587F22">
      <w:pPr>
        <w:rPr>
          <w:b/>
          <w:lang w:val="en-AU"/>
        </w:rPr>
      </w:pPr>
      <w:r w:rsidRPr="00D408FF">
        <w:rPr>
          <w:b/>
          <w:lang w:val="en-AU"/>
        </w:rPr>
        <w:t>T Cell Action</w:t>
      </w:r>
    </w:p>
    <w:p w14:paraId="43C1943B" w14:textId="77777777" w:rsidR="00587F22" w:rsidRDefault="00587F22" w:rsidP="00587F22">
      <w:pPr>
        <w:pStyle w:val="ListParagraph"/>
        <w:numPr>
          <w:ilvl w:val="0"/>
          <w:numId w:val="142"/>
        </w:numPr>
        <w:rPr>
          <w:lang w:val="en-AU"/>
        </w:rPr>
      </w:pPr>
      <w:r w:rsidRPr="005F2C00">
        <w:rPr>
          <w:lang w:val="en-AU"/>
        </w:rPr>
        <w:t>The T cells that do not b</w:t>
      </w:r>
      <w:r>
        <w:rPr>
          <w:lang w:val="en-AU"/>
        </w:rPr>
        <w:t>ecome memory cells develop furte</w:t>
      </w:r>
      <w:r w:rsidRPr="005F2C00">
        <w:rPr>
          <w:lang w:val="en-AU"/>
        </w:rPr>
        <w:t>r, pro</w:t>
      </w:r>
      <w:r>
        <w:rPr>
          <w:lang w:val="en-AU"/>
        </w:rPr>
        <w:t>ducing three different types of T cells</w:t>
      </w:r>
    </w:p>
    <w:p w14:paraId="746085E7" w14:textId="77777777" w:rsidR="00587F22" w:rsidRDefault="00587F22" w:rsidP="00587F22">
      <w:pPr>
        <w:pStyle w:val="ListParagraph"/>
        <w:numPr>
          <w:ilvl w:val="0"/>
          <w:numId w:val="110"/>
        </w:numPr>
        <w:rPr>
          <w:lang w:val="en-AU"/>
        </w:rPr>
      </w:pPr>
      <w:r>
        <w:rPr>
          <w:i/>
          <w:lang w:val="en-AU"/>
        </w:rPr>
        <w:t>Killer T C</w:t>
      </w:r>
      <w:r w:rsidRPr="005F2C00">
        <w:rPr>
          <w:i/>
          <w:lang w:val="en-AU"/>
        </w:rPr>
        <w:t>ells-</w:t>
      </w:r>
      <w:r>
        <w:rPr>
          <w:lang w:val="en-AU"/>
        </w:rPr>
        <w:t xml:space="preserve"> which migrate to the area of infection attaches to the antigen and destroys it</w:t>
      </w:r>
    </w:p>
    <w:p w14:paraId="35FDF364" w14:textId="77777777" w:rsidR="00587F22" w:rsidRPr="005F2C00" w:rsidRDefault="00587F22" w:rsidP="00587F22">
      <w:pPr>
        <w:pStyle w:val="ListParagraph"/>
        <w:numPr>
          <w:ilvl w:val="0"/>
          <w:numId w:val="110"/>
        </w:numPr>
        <w:rPr>
          <w:i/>
          <w:lang w:val="en-AU"/>
        </w:rPr>
      </w:pPr>
      <w:r w:rsidRPr="005F2C00">
        <w:rPr>
          <w:i/>
          <w:lang w:val="en-AU"/>
        </w:rPr>
        <w:t>Helper T Cells</w:t>
      </w:r>
    </w:p>
    <w:p w14:paraId="6A6F228F" w14:textId="77777777" w:rsidR="00587F22" w:rsidRDefault="00587F22" w:rsidP="00587F22">
      <w:pPr>
        <w:pStyle w:val="ListParagraph"/>
        <w:numPr>
          <w:ilvl w:val="0"/>
          <w:numId w:val="143"/>
        </w:numPr>
        <w:rPr>
          <w:lang w:val="en-AU"/>
        </w:rPr>
      </w:pPr>
      <w:r>
        <w:rPr>
          <w:lang w:val="en-AU"/>
        </w:rPr>
        <w:t>Secrete substances that sensitise more lymphosytes</w:t>
      </w:r>
    </w:p>
    <w:p w14:paraId="448DC2FB" w14:textId="77777777" w:rsidR="00587F22" w:rsidRDefault="00587F22" w:rsidP="00587F22">
      <w:pPr>
        <w:pStyle w:val="ListParagraph"/>
        <w:numPr>
          <w:ilvl w:val="0"/>
          <w:numId w:val="143"/>
        </w:numPr>
        <w:rPr>
          <w:lang w:val="en-AU"/>
        </w:rPr>
      </w:pPr>
      <w:r>
        <w:rPr>
          <w:lang w:val="en-AU"/>
        </w:rPr>
        <w:lastRenderedPageBreak/>
        <w:t>Secrete substances that attract macrophages</w:t>
      </w:r>
    </w:p>
    <w:p w14:paraId="0D7DFAC4" w14:textId="77777777" w:rsidR="00587F22" w:rsidRDefault="00587F22" w:rsidP="00587F22">
      <w:pPr>
        <w:pStyle w:val="ListParagraph"/>
        <w:numPr>
          <w:ilvl w:val="0"/>
          <w:numId w:val="143"/>
        </w:numPr>
        <w:rPr>
          <w:lang w:val="en-AU"/>
        </w:rPr>
      </w:pPr>
      <w:r>
        <w:rPr>
          <w:lang w:val="en-AU"/>
        </w:rPr>
        <w:t>Secrete substances that enhance macrophage activity</w:t>
      </w:r>
    </w:p>
    <w:p w14:paraId="3509F40A" w14:textId="77777777" w:rsidR="00587F22" w:rsidRPr="005F2C00" w:rsidRDefault="00587F22" w:rsidP="00587F22">
      <w:pPr>
        <w:pStyle w:val="ListParagraph"/>
        <w:numPr>
          <w:ilvl w:val="0"/>
          <w:numId w:val="110"/>
        </w:numPr>
        <w:rPr>
          <w:lang w:val="en-AU"/>
        </w:rPr>
      </w:pPr>
      <w:r w:rsidRPr="005F2C00">
        <w:rPr>
          <w:i/>
          <w:lang w:val="en-AU"/>
        </w:rPr>
        <w:t>Suppressor T Cells</w:t>
      </w:r>
      <w:r>
        <w:rPr>
          <w:lang w:val="en-AU"/>
        </w:rPr>
        <w:t>- inhibit T and B cells actively slowing or supressing immune response</w:t>
      </w:r>
    </w:p>
    <w:p w14:paraId="59E3FE5F" w14:textId="77777777" w:rsidR="00587F22" w:rsidRDefault="00587F22" w:rsidP="00587F22">
      <w:pPr>
        <w:rPr>
          <w:lang w:val="en-AU"/>
        </w:rPr>
      </w:pPr>
    </w:p>
    <w:p w14:paraId="1AA25B14" w14:textId="77777777" w:rsidR="00587F22" w:rsidRDefault="00587F22" w:rsidP="00587F22">
      <w:pPr>
        <w:rPr>
          <w:b/>
          <w:sz w:val="28"/>
          <w:lang w:val="en-AU"/>
        </w:rPr>
      </w:pPr>
      <w:r>
        <w:rPr>
          <w:b/>
          <w:sz w:val="28"/>
          <w:lang w:val="en-AU"/>
        </w:rPr>
        <w:t>IMMUNITY AND VACCINATIONS</w:t>
      </w:r>
    </w:p>
    <w:p w14:paraId="618CDC90" w14:textId="77777777" w:rsidR="00587F22" w:rsidRDefault="00587F22" w:rsidP="00587F22">
      <w:pPr>
        <w:rPr>
          <w:sz w:val="28"/>
          <w:lang w:val="en-AU"/>
        </w:rPr>
      </w:pPr>
    </w:p>
    <w:p w14:paraId="73F67965" w14:textId="77777777" w:rsidR="00587F22" w:rsidRPr="005F2C00" w:rsidRDefault="00587F22" w:rsidP="00587F22">
      <w:pPr>
        <w:rPr>
          <w:b/>
          <w:lang w:val="en-AU"/>
        </w:rPr>
      </w:pPr>
      <w:r w:rsidRPr="005F2C00">
        <w:rPr>
          <w:b/>
          <w:lang w:val="en-AU"/>
        </w:rPr>
        <w:t>Immunity</w:t>
      </w:r>
    </w:p>
    <w:p w14:paraId="519C05E9" w14:textId="77777777" w:rsidR="00587F22" w:rsidRDefault="00587F22" w:rsidP="00587F22">
      <w:pPr>
        <w:pStyle w:val="ListParagraph"/>
        <w:numPr>
          <w:ilvl w:val="0"/>
          <w:numId w:val="142"/>
        </w:numPr>
        <w:rPr>
          <w:lang w:val="en-AU"/>
        </w:rPr>
      </w:pPr>
      <w:r>
        <w:rPr>
          <w:lang w:val="en-AU"/>
        </w:rPr>
        <w:t>Immunity is the resistance to infection by invading micro-organisms/agents.</w:t>
      </w:r>
    </w:p>
    <w:p w14:paraId="699B9CF9" w14:textId="77777777" w:rsidR="00587F22" w:rsidRDefault="00587F22" w:rsidP="00587F22">
      <w:pPr>
        <w:pStyle w:val="ListParagraph"/>
        <w:numPr>
          <w:ilvl w:val="0"/>
          <w:numId w:val="142"/>
        </w:numPr>
        <w:rPr>
          <w:lang w:val="en-AU"/>
        </w:rPr>
      </w:pPr>
      <w:r>
        <w:rPr>
          <w:lang w:val="en-AU"/>
        </w:rPr>
        <w:t>By initiating antibody mediated an cell mediated responses, the body is able to respond to the presence of pathogens before symptoms of disease occur.</w:t>
      </w:r>
    </w:p>
    <w:p w14:paraId="11E1FACA" w14:textId="77777777" w:rsidR="00587F22" w:rsidRDefault="00587F22" w:rsidP="00587F22">
      <w:pPr>
        <w:pStyle w:val="ListParagraph"/>
        <w:numPr>
          <w:ilvl w:val="0"/>
          <w:numId w:val="142"/>
        </w:numPr>
        <w:rPr>
          <w:lang w:val="en-AU"/>
        </w:rPr>
      </w:pPr>
      <w:r>
        <w:rPr>
          <w:lang w:val="en-AU"/>
        </w:rPr>
        <w:t>This rapid response is because, whenever T cells and B cells are activated, some of the cells become ‘memory cells’.</w:t>
      </w:r>
    </w:p>
    <w:p w14:paraId="255ED44D" w14:textId="77777777" w:rsidR="00587F22" w:rsidRDefault="00587F22" w:rsidP="00587F22">
      <w:pPr>
        <w:pStyle w:val="ListParagraph"/>
        <w:numPr>
          <w:ilvl w:val="0"/>
          <w:numId w:val="142"/>
        </w:numPr>
        <w:rPr>
          <w:lang w:val="en-AU"/>
        </w:rPr>
      </w:pPr>
      <w:r>
        <w:rPr>
          <w:lang w:val="en-AU"/>
        </w:rPr>
        <w:t>The, the next time that an individual encounter that same antigen, the immune system is primed to destroy it quickly.</w:t>
      </w:r>
    </w:p>
    <w:p w14:paraId="42035B4D" w14:textId="77777777" w:rsidR="00587F22" w:rsidRPr="00D408FF" w:rsidRDefault="00587F22" w:rsidP="00587F22">
      <w:pPr>
        <w:rPr>
          <w:i/>
          <w:lang w:val="en-AU"/>
        </w:rPr>
      </w:pPr>
      <w:r w:rsidRPr="00D408FF">
        <w:rPr>
          <w:lang w:val="en-AU"/>
        </w:rPr>
        <w:t xml:space="preserve">Immunity can be </w:t>
      </w:r>
      <w:r w:rsidRPr="00D408FF">
        <w:rPr>
          <w:i/>
          <w:lang w:val="en-AU"/>
        </w:rPr>
        <w:t xml:space="preserve">Natural </w:t>
      </w:r>
      <w:r w:rsidRPr="00D408FF">
        <w:rPr>
          <w:lang w:val="en-AU"/>
        </w:rPr>
        <w:t xml:space="preserve">or </w:t>
      </w:r>
      <w:r w:rsidRPr="00D408FF">
        <w:rPr>
          <w:i/>
          <w:lang w:val="en-AU"/>
        </w:rPr>
        <w:t>Artificial.</w:t>
      </w:r>
    </w:p>
    <w:p w14:paraId="15D25DD6" w14:textId="77777777" w:rsidR="00587F22" w:rsidRPr="005F2C00" w:rsidRDefault="00587F22" w:rsidP="00587F22">
      <w:pPr>
        <w:pStyle w:val="ListParagraph"/>
        <w:numPr>
          <w:ilvl w:val="0"/>
          <w:numId w:val="142"/>
        </w:numPr>
        <w:rPr>
          <w:lang w:val="en-AU"/>
        </w:rPr>
      </w:pPr>
      <w:r w:rsidRPr="005F2C00">
        <w:rPr>
          <w:i/>
          <w:lang w:val="en-AU"/>
        </w:rPr>
        <w:t xml:space="preserve">Natural Immunity </w:t>
      </w:r>
      <w:r w:rsidRPr="005F2C00">
        <w:rPr>
          <w:lang w:val="en-AU"/>
        </w:rPr>
        <w:t>occurs without any human intervention.</w:t>
      </w:r>
      <w:r w:rsidRPr="005F2C00">
        <w:rPr>
          <w:lang w:val="en-AU"/>
        </w:rPr>
        <w:tab/>
      </w:r>
    </w:p>
    <w:p w14:paraId="42668B72" w14:textId="77777777" w:rsidR="00587F22" w:rsidRDefault="00587F22" w:rsidP="00587F22">
      <w:pPr>
        <w:pStyle w:val="ListParagraph"/>
        <w:numPr>
          <w:ilvl w:val="0"/>
          <w:numId w:val="142"/>
        </w:numPr>
        <w:rPr>
          <w:lang w:val="en-AU"/>
        </w:rPr>
      </w:pPr>
      <w:r w:rsidRPr="005F2C00">
        <w:rPr>
          <w:i/>
          <w:lang w:val="en-AU"/>
        </w:rPr>
        <w:t xml:space="preserve">Artificial Immunity </w:t>
      </w:r>
      <w:r w:rsidRPr="005F2C00">
        <w:rPr>
          <w:lang w:val="en-AU"/>
        </w:rPr>
        <w:t>is a result from people giving antibody’s or antigens</w:t>
      </w:r>
    </w:p>
    <w:p w14:paraId="730070CC" w14:textId="77777777" w:rsidR="00587F22" w:rsidRPr="00D408FF" w:rsidRDefault="00587F22" w:rsidP="00587F22">
      <w:pPr>
        <w:rPr>
          <w:lang w:val="en-AU"/>
        </w:rPr>
      </w:pPr>
      <w:r w:rsidRPr="00D408FF">
        <w:rPr>
          <w:lang w:val="en-AU"/>
        </w:rPr>
        <w:t xml:space="preserve">Each type of immunity can further be classified as </w:t>
      </w:r>
      <w:r w:rsidRPr="00D408FF">
        <w:rPr>
          <w:i/>
          <w:lang w:val="en-AU"/>
        </w:rPr>
        <w:t>passive</w:t>
      </w:r>
      <w:r w:rsidRPr="00D408FF">
        <w:rPr>
          <w:lang w:val="en-AU"/>
        </w:rPr>
        <w:t xml:space="preserve"> or</w:t>
      </w:r>
      <w:r w:rsidRPr="00D408FF">
        <w:rPr>
          <w:i/>
          <w:lang w:val="en-AU"/>
        </w:rPr>
        <w:t xml:space="preserve"> active</w:t>
      </w:r>
    </w:p>
    <w:p w14:paraId="72F440E3" w14:textId="77777777" w:rsidR="00587F22" w:rsidRDefault="00587F22" w:rsidP="00587F22">
      <w:pPr>
        <w:pStyle w:val="ListParagraph"/>
        <w:numPr>
          <w:ilvl w:val="0"/>
          <w:numId w:val="142"/>
        </w:numPr>
        <w:rPr>
          <w:lang w:val="en-AU"/>
        </w:rPr>
      </w:pPr>
      <w:r>
        <w:rPr>
          <w:i/>
          <w:lang w:val="en-AU"/>
        </w:rPr>
        <w:t xml:space="preserve">Passive Immunity </w:t>
      </w:r>
      <w:r>
        <w:rPr>
          <w:lang w:val="en-AU"/>
        </w:rPr>
        <w:t>In</w:t>
      </w:r>
      <w:r w:rsidRPr="005F2C00">
        <w:rPr>
          <w:lang w:val="en-AU"/>
        </w:rPr>
        <w:t>volves receiving antibodies from someone else</w:t>
      </w:r>
      <w:r>
        <w:rPr>
          <w:lang w:val="en-AU"/>
        </w:rPr>
        <w:t>. It is short lives as it only lasts until the antibodies are broken down and excreted.</w:t>
      </w:r>
    </w:p>
    <w:p w14:paraId="1F6A2B32" w14:textId="77777777" w:rsidR="00587F22" w:rsidRDefault="00587F22" w:rsidP="00587F22">
      <w:pPr>
        <w:pStyle w:val="ListParagraph"/>
        <w:numPr>
          <w:ilvl w:val="0"/>
          <w:numId w:val="142"/>
        </w:numPr>
        <w:rPr>
          <w:lang w:val="en-AU"/>
        </w:rPr>
      </w:pPr>
      <w:r>
        <w:rPr>
          <w:i/>
          <w:lang w:val="en-AU"/>
        </w:rPr>
        <w:t xml:space="preserve">Active Immunity </w:t>
      </w:r>
      <w:r>
        <w:rPr>
          <w:lang w:val="en-AU"/>
        </w:rPr>
        <w:t>occurs when the body is exposed to a foreign antigen and manufactures antibodies in response to that antigen. It is long lasting as memory cells are created as part of the immune response allowing for rapid antibody production during future infection.</w:t>
      </w:r>
    </w:p>
    <w:p w14:paraId="4707D1D7" w14:textId="77777777" w:rsidR="00587F22" w:rsidRDefault="00587F22" w:rsidP="00587F22">
      <w:pPr>
        <w:rPr>
          <w:lang w:val="en-AU"/>
        </w:rPr>
      </w:pPr>
      <w:r w:rsidRPr="00D408FF">
        <w:rPr>
          <w:noProof/>
        </w:rPr>
        <w:drawing>
          <wp:anchor distT="0" distB="0" distL="114300" distR="114300" simplePos="0" relativeHeight="251689984" behindDoc="0" locked="0" layoutInCell="1" allowOverlap="1" wp14:anchorId="27F5E931" wp14:editId="1FFFC290">
            <wp:simplePos x="0" y="0"/>
            <wp:positionH relativeFrom="column">
              <wp:posOffset>102235</wp:posOffset>
            </wp:positionH>
            <wp:positionV relativeFrom="paragraph">
              <wp:posOffset>45720</wp:posOffset>
            </wp:positionV>
            <wp:extent cx="2406015" cy="2700020"/>
            <wp:effectExtent l="0" t="0" r="6985" b="0"/>
            <wp:wrapSquare wrapText="bothSides"/>
            <wp:docPr id="56" name="Picture 6" descr="Immunity: Active and Pass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6" descr="Immunity: Active and Passive"/>
                    <pic:cNvPicPr>
                      <a:picLocks noChangeAspect="1" noChangeArrowheads="1"/>
                    </pic:cNvPicPr>
                  </pic:nvPicPr>
                  <pic:blipFill>
                    <a:blip r:embed="rId126">
                      <a:extLst>
                        <a:ext uri="{28A0092B-C50C-407E-A947-70E740481C1C}">
                          <a14:useLocalDpi xmlns:a14="http://schemas.microsoft.com/office/drawing/2010/main" val="0"/>
                        </a:ext>
                      </a:extLst>
                    </a:blip>
                    <a:srcRect l="23207" t="12305" r="23207" b="7910"/>
                    <a:stretch>
                      <a:fillRect/>
                    </a:stretch>
                  </pic:blipFill>
                  <pic:spPr bwMode="auto">
                    <a:xfrm>
                      <a:off x="0" y="0"/>
                      <a:ext cx="2406015" cy="2700020"/>
                    </a:xfrm>
                    <a:prstGeom prst="rect">
                      <a:avLst/>
                    </a:prstGeom>
                    <a:noFill/>
                    <a:ln>
                      <a:noFill/>
                    </a:ln>
                    <a:extLst>
                      <a:ext uri="{909E8E84-426E-40dd-AFC4-6F175D3DCCD1}">
                        <a14:hiddenFill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r w:rsidRPr="00D408FF">
        <w:rPr>
          <w:noProof/>
        </w:rPr>
        <w:drawing>
          <wp:anchor distT="0" distB="0" distL="114300" distR="114300" simplePos="0" relativeHeight="251691008" behindDoc="0" locked="0" layoutInCell="1" allowOverlap="1" wp14:anchorId="31D7C5E9" wp14:editId="3DD04CF1">
            <wp:simplePos x="0" y="0"/>
            <wp:positionH relativeFrom="column">
              <wp:posOffset>2948940</wp:posOffset>
            </wp:positionH>
            <wp:positionV relativeFrom="paragraph">
              <wp:posOffset>24765</wp:posOffset>
            </wp:positionV>
            <wp:extent cx="2396490" cy="2748280"/>
            <wp:effectExtent l="0" t="0" r="0" b="0"/>
            <wp:wrapSquare wrapText="bothSides"/>
            <wp:docPr id="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396490" cy="2748280"/>
                    </a:xfrm>
                    <a:prstGeom prst="rect">
                      <a:avLst/>
                    </a:prstGeom>
                    <a:noFill/>
                    <a:ln>
                      <a:noFill/>
                    </a:ln>
                    <a:extLst>
                      <a:ext uri="{909E8E84-426E-40dd-AFC4-6F175D3DCCD1}">
                        <a14:hiddenFill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p>
    <w:p w14:paraId="1209F32F" w14:textId="77777777" w:rsidR="00587F22" w:rsidRDefault="00587F22" w:rsidP="00587F22">
      <w:pPr>
        <w:rPr>
          <w:lang w:val="en-AU"/>
        </w:rPr>
      </w:pPr>
    </w:p>
    <w:p w14:paraId="22C30FE4" w14:textId="77777777" w:rsidR="00587F22" w:rsidRDefault="00587F22" w:rsidP="00587F22">
      <w:pPr>
        <w:rPr>
          <w:lang w:val="en-AU"/>
        </w:rPr>
      </w:pPr>
    </w:p>
    <w:p w14:paraId="3045720C" w14:textId="77777777" w:rsidR="00587F22" w:rsidRDefault="00587F22" w:rsidP="00587F22">
      <w:pPr>
        <w:rPr>
          <w:lang w:val="en-AU"/>
        </w:rPr>
      </w:pPr>
    </w:p>
    <w:p w14:paraId="7335167D" w14:textId="77777777" w:rsidR="00587F22" w:rsidRDefault="00587F22" w:rsidP="00587F22">
      <w:pPr>
        <w:rPr>
          <w:lang w:val="en-AU"/>
        </w:rPr>
      </w:pPr>
    </w:p>
    <w:p w14:paraId="56ACBB56" w14:textId="77777777" w:rsidR="00587F22" w:rsidRDefault="00587F22" w:rsidP="00587F22">
      <w:pPr>
        <w:rPr>
          <w:lang w:val="en-AU"/>
        </w:rPr>
      </w:pPr>
    </w:p>
    <w:p w14:paraId="3B9BAAE2" w14:textId="77777777" w:rsidR="00587F22" w:rsidRDefault="00587F22" w:rsidP="00587F22">
      <w:pPr>
        <w:rPr>
          <w:lang w:val="en-AU"/>
        </w:rPr>
      </w:pPr>
    </w:p>
    <w:p w14:paraId="5DF7755E" w14:textId="77777777" w:rsidR="00587F22" w:rsidRDefault="00587F22" w:rsidP="00587F22">
      <w:pPr>
        <w:rPr>
          <w:lang w:val="en-AU"/>
        </w:rPr>
      </w:pPr>
    </w:p>
    <w:p w14:paraId="795E8C1C" w14:textId="77777777" w:rsidR="00587F22" w:rsidRDefault="00587F22" w:rsidP="00587F22">
      <w:pPr>
        <w:rPr>
          <w:lang w:val="en-AU"/>
        </w:rPr>
      </w:pPr>
    </w:p>
    <w:p w14:paraId="3B31FCC4" w14:textId="77777777" w:rsidR="00587F22" w:rsidRDefault="00587F22" w:rsidP="00587F22">
      <w:pPr>
        <w:rPr>
          <w:lang w:val="en-AU"/>
        </w:rPr>
      </w:pPr>
    </w:p>
    <w:p w14:paraId="07BAC8F1" w14:textId="77777777" w:rsidR="00587F22" w:rsidRDefault="00587F22" w:rsidP="00587F22">
      <w:pPr>
        <w:rPr>
          <w:lang w:val="en-AU"/>
        </w:rPr>
      </w:pPr>
    </w:p>
    <w:p w14:paraId="23BB81F2" w14:textId="77777777" w:rsidR="00587F22" w:rsidRDefault="00587F22" w:rsidP="00587F22">
      <w:pPr>
        <w:rPr>
          <w:lang w:val="en-AU"/>
        </w:rPr>
      </w:pPr>
    </w:p>
    <w:p w14:paraId="6B74E3D3" w14:textId="77777777" w:rsidR="00587F22" w:rsidRDefault="00587F22" w:rsidP="00587F22">
      <w:pPr>
        <w:rPr>
          <w:lang w:val="en-AU"/>
        </w:rPr>
      </w:pPr>
    </w:p>
    <w:p w14:paraId="7E54F75B" w14:textId="77777777" w:rsidR="00587F22" w:rsidRDefault="00587F22" w:rsidP="00587F22">
      <w:pPr>
        <w:rPr>
          <w:lang w:val="en-AU"/>
        </w:rPr>
      </w:pPr>
    </w:p>
    <w:p w14:paraId="1CA258DE" w14:textId="77777777" w:rsidR="00587F22" w:rsidRDefault="00587F22" w:rsidP="00587F22">
      <w:pPr>
        <w:rPr>
          <w:b/>
          <w:lang w:val="en-AU"/>
        </w:rPr>
      </w:pPr>
      <w:r w:rsidRPr="00200808">
        <w:rPr>
          <w:b/>
          <w:lang w:val="en-AU"/>
        </w:rPr>
        <w:t>Active Natural Immunity</w:t>
      </w:r>
      <w:r>
        <w:rPr>
          <w:b/>
          <w:lang w:val="en-AU"/>
        </w:rPr>
        <w:t xml:space="preserve"> (Infection)</w:t>
      </w:r>
    </w:p>
    <w:p w14:paraId="1B380B67" w14:textId="77777777" w:rsidR="00587F22" w:rsidRPr="00200808" w:rsidRDefault="00587F22" w:rsidP="00587F22">
      <w:pPr>
        <w:pStyle w:val="ListParagraph"/>
        <w:numPr>
          <w:ilvl w:val="0"/>
          <w:numId w:val="144"/>
        </w:numPr>
        <w:rPr>
          <w:b/>
          <w:lang w:val="en-AU"/>
        </w:rPr>
      </w:pPr>
      <w:r>
        <w:rPr>
          <w:lang w:val="en-AU"/>
        </w:rPr>
        <w:t>Body learns to produce antibodies after being exposed to a specific antigen.</w:t>
      </w:r>
    </w:p>
    <w:p w14:paraId="501A1E39" w14:textId="77777777" w:rsidR="00587F22" w:rsidRPr="00200808" w:rsidRDefault="00587F22" w:rsidP="00587F22">
      <w:pPr>
        <w:pStyle w:val="ListParagraph"/>
        <w:numPr>
          <w:ilvl w:val="0"/>
          <w:numId w:val="144"/>
        </w:numPr>
        <w:rPr>
          <w:b/>
          <w:lang w:val="en-AU"/>
        </w:rPr>
      </w:pPr>
      <w:r>
        <w:rPr>
          <w:lang w:val="en-AU"/>
        </w:rPr>
        <w:t>Symptoms present during first exposure.</w:t>
      </w:r>
    </w:p>
    <w:p w14:paraId="15064634" w14:textId="77777777" w:rsidR="00587F22" w:rsidRPr="00200808" w:rsidRDefault="00587F22" w:rsidP="00587F22">
      <w:pPr>
        <w:pStyle w:val="ListParagraph"/>
        <w:numPr>
          <w:ilvl w:val="0"/>
          <w:numId w:val="144"/>
        </w:numPr>
        <w:rPr>
          <w:b/>
          <w:lang w:val="en-AU"/>
        </w:rPr>
      </w:pPr>
      <w:r>
        <w:rPr>
          <w:lang w:val="en-AU"/>
        </w:rPr>
        <w:t>Immune system acts to create antibodies to specific antigen.</w:t>
      </w:r>
    </w:p>
    <w:p w14:paraId="2CBFF609" w14:textId="77777777" w:rsidR="00587F22" w:rsidRPr="00200808" w:rsidRDefault="00587F22" w:rsidP="00587F22">
      <w:pPr>
        <w:pStyle w:val="ListParagraph"/>
        <w:numPr>
          <w:ilvl w:val="0"/>
          <w:numId w:val="144"/>
        </w:numPr>
        <w:rPr>
          <w:b/>
          <w:lang w:val="en-AU"/>
        </w:rPr>
      </w:pPr>
      <w:r>
        <w:rPr>
          <w:lang w:val="en-AU"/>
        </w:rPr>
        <w:t>Subsequent exposures cause antibodies to attack and destroy antigen before symptoms occur.</w:t>
      </w:r>
    </w:p>
    <w:p w14:paraId="5B4E7323" w14:textId="77777777" w:rsidR="00587F22" w:rsidRDefault="00587F22" w:rsidP="00587F22">
      <w:pPr>
        <w:rPr>
          <w:b/>
          <w:lang w:val="en-AU"/>
        </w:rPr>
      </w:pPr>
    </w:p>
    <w:p w14:paraId="6BA3E492" w14:textId="77777777" w:rsidR="00587F22" w:rsidRDefault="00587F22" w:rsidP="00587F22">
      <w:pPr>
        <w:rPr>
          <w:b/>
          <w:lang w:val="en-AU"/>
        </w:rPr>
      </w:pPr>
      <w:r>
        <w:rPr>
          <w:b/>
          <w:lang w:val="en-AU"/>
        </w:rPr>
        <w:lastRenderedPageBreak/>
        <w:t>Active Artificial Immunity (Vaccination)</w:t>
      </w:r>
    </w:p>
    <w:p w14:paraId="0984B399" w14:textId="77777777" w:rsidR="00587F22" w:rsidRPr="00200808" w:rsidRDefault="00587F22" w:rsidP="00587F22">
      <w:pPr>
        <w:pStyle w:val="ListParagraph"/>
        <w:numPr>
          <w:ilvl w:val="0"/>
          <w:numId w:val="145"/>
        </w:numPr>
        <w:rPr>
          <w:b/>
          <w:lang w:val="en-AU"/>
        </w:rPr>
      </w:pPr>
      <w:r>
        <w:rPr>
          <w:lang w:val="en-AU"/>
        </w:rPr>
        <w:t>Occurs through vaccinations</w:t>
      </w:r>
    </w:p>
    <w:p w14:paraId="42EAA01E" w14:textId="77777777" w:rsidR="00587F22" w:rsidRPr="00200808" w:rsidRDefault="00587F22" w:rsidP="00587F22">
      <w:pPr>
        <w:pStyle w:val="ListParagraph"/>
        <w:numPr>
          <w:ilvl w:val="0"/>
          <w:numId w:val="145"/>
        </w:numPr>
        <w:rPr>
          <w:b/>
          <w:lang w:val="en-AU"/>
        </w:rPr>
      </w:pPr>
      <w:r>
        <w:rPr>
          <w:lang w:val="en-AU"/>
        </w:rPr>
        <w:t>Does not cause the disease, but it does cause the body to produce antibodies to the specific antigens.</w:t>
      </w:r>
    </w:p>
    <w:p w14:paraId="3E0D66D4" w14:textId="77777777" w:rsidR="00587F22" w:rsidRPr="00200808" w:rsidRDefault="00587F22" w:rsidP="00587F22">
      <w:pPr>
        <w:pStyle w:val="ListParagraph"/>
        <w:numPr>
          <w:ilvl w:val="0"/>
          <w:numId w:val="145"/>
        </w:numPr>
        <w:rPr>
          <w:b/>
          <w:lang w:val="en-AU"/>
        </w:rPr>
      </w:pPr>
      <w:r>
        <w:rPr>
          <w:lang w:val="en-AU"/>
        </w:rPr>
        <w:t>Dead or attenuated pathogens often used.</w:t>
      </w:r>
    </w:p>
    <w:p w14:paraId="232EBB3E" w14:textId="77777777" w:rsidR="00587F22" w:rsidRDefault="00587F22" w:rsidP="00587F22">
      <w:pPr>
        <w:rPr>
          <w:b/>
          <w:lang w:val="en-AU"/>
        </w:rPr>
      </w:pPr>
    </w:p>
    <w:p w14:paraId="52D20666" w14:textId="77777777" w:rsidR="00587F22" w:rsidRDefault="00587F22" w:rsidP="00587F22">
      <w:pPr>
        <w:rPr>
          <w:b/>
          <w:lang w:val="en-AU"/>
        </w:rPr>
      </w:pPr>
      <w:r>
        <w:rPr>
          <w:b/>
          <w:lang w:val="en-AU"/>
        </w:rPr>
        <w:t>Passive Natural Immunity (Mother/Baby)</w:t>
      </w:r>
    </w:p>
    <w:p w14:paraId="5E4C5ED4" w14:textId="77777777" w:rsidR="00587F22" w:rsidRPr="00200808" w:rsidRDefault="00587F22" w:rsidP="00587F22">
      <w:pPr>
        <w:pStyle w:val="ListParagraph"/>
        <w:numPr>
          <w:ilvl w:val="0"/>
          <w:numId w:val="146"/>
        </w:numPr>
        <w:rPr>
          <w:b/>
          <w:lang w:val="en-AU"/>
        </w:rPr>
      </w:pPr>
      <w:r>
        <w:rPr>
          <w:lang w:val="en-AU"/>
        </w:rPr>
        <w:t>Transfer of antibodies from mother to baby through placenta.</w:t>
      </w:r>
    </w:p>
    <w:p w14:paraId="32DEDACF" w14:textId="77777777" w:rsidR="00587F22" w:rsidRPr="00200808" w:rsidRDefault="00587F22" w:rsidP="00587F22">
      <w:pPr>
        <w:pStyle w:val="ListParagraph"/>
        <w:numPr>
          <w:ilvl w:val="0"/>
          <w:numId w:val="146"/>
        </w:numPr>
        <w:rPr>
          <w:b/>
          <w:lang w:val="en-AU"/>
        </w:rPr>
      </w:pPr>
      <w:r>
        <w:rPr>
          <w:lang w:val="en-AU"/>
        </w:rPr>
        <w:t>Increased protection through breast-feeding.</w:t>
      </w:r>
    </w:p>
    <w:p w14:paraId="2A7D1157" w14:textId="77777777" w:rsidR="00587F22" w:rsidRPr="00200808" w:rsidRDefault="00587F22" w:rsidP="00587F22">
      <w:pPr>
        <w:pStyle w:val="ListParagraph"/>
        <w:numPr>
          <w:ilvl w:val="0"/>
          <w:numId w:val="146"/>
        </w:numPr>
        <w:rPr>
          <w:b/>
          <w:lang w:val="en-AU"/>
        </w:rPr>
      </w:pPr>
      <w:r>
        <w:rPr>
          <w:lang w:val="en-AU"/>
        </w:rPr>
        <w:t>Protection lasts only a few months since baby’s body as not yet learnt how to produce antibodies.</w:t>
      </w:r>
    </w:p>
    <w:p w14:paraId="1B0EFDCA" w14:textId="77777777" w:rsidR="00587F22" w:rsidRDefault="00587F22" w:rsidP="00587F22">
      <w:pPr>
        <w:rPr>
          <w:b/>
          <w:lang w:val="en-AU"/>
        </w:rPr>
      </w:pPr>
    </w:p>
    <w:p w14:paraId="292AF74A" w14:textId="77777777" w:rsidR="00587F22" w:rsidRDefault="00587F22" w:rsidP="00587F22">
      <w:pPr>
        <w:rPr>
          <w:b/>
          <w:lang w:val="en-AU"/>
        </w:rPr>
      </w:pPr>
      <w:r>
        <w:rPr>
          <w:b/>
          <w:lang w:val="en-AU"/>
        </w:rPr>
        <w:t>Passive Artificial Immunity (Injection of antibodies)</w:t>
      </w:r>
    </w:p>
    <w:p w14:paraId="705DA19B" w14:textId="77777777" w:rsidR="00587F22" w:rsidRPr="00200808" w:rsidRDefault="00587F22" w:rsidP="00587F22">
      <w:pPr>
        <w:pStyle w:val="ListParagraph"/>
        <w:numPr>
          <w:ilvl w:val="0"/>
          <w:numId w:val="147"/>
        </w:numPr>
        <w:rPr>
          <w:b/>
          <w:lang w:val="en-AU"/>
        </w:rPr>
      </w:pPr>
      <w:r>
        <w:rPr>
          <w:lang w:val="en-AU"/>
        </w:rPr>
        <w:t xml:space="preserve">Inoculation with antibodies. </w:t>
      </w:r>
    </w:p>
    <w:p w14:paraId="530D9B56" w14:textId="77777777" w:rsidR="00587F22" w:rsidRPr="00200808" w:rsidRDefault="00587F22" w:rsidP="00587F22">
      <w:pPr>
        <w:pStyle w:val="ListParagraph"/>
        <w:numPr>
          <w:ilvl w:val="0"/>
          <w:numId w:val="147"/>
        </w:numPr>
        <w:rPr>
          <w:b/>
          <w:lang w:val="en-AU"/>
        </w:rPr>
      </w:pPr>
      <w:r>
        <w:rPr>
          <w:lang w:val="en-AU"/>
        </w:rPr>
        <w:t>Gives protection as long as antibodies are not used or eliminated from the system.</w:t>
      </w:r>
    </w:p>
    <w:p w14:paraId="4C0D1EF6" w14:textId="77777777" w:rsidR="00587F22" w:rsidRPr="00200808" w:rsidRDefault="00587F22" w:rsidP="00587F22">
      <w:pPr>
        <w:pStyle w:val="ListParagraph"/>
        <w:numPr>
          <w:ilvl w:val="0"/>
          <w:numId w:val="147"/>
        </w:numPr>
        <w:rPr>
          <w:b/>
          <w:lang w:val="en-AU"/>
        </w:rPr>
      </w:pPr>
      <w:r>
        <w:rPr>
          <w:lang w:val="en-AU"/>
        </w:rPr>
        <w:t>Only used in diseases such as rabies or tetanus, or in the case of a snake bite.</w:t>
      </w:r>
    </w:p>
    <w:p w14:paraId="2E69B2B6" w14:textId="77777777" w:rsidR="00587F22" w:rsidRDefault="00587F22" w:rsidP="00587F22">
      <w:pPr>
        <w:rPr>
          <w:b/>
          <w:lang w:val="en-AU"/>
        </w:rPr>
      </w:pPr>
    </w:p>
    <w:p w14:paraId="27F9C6D0" w14:textId="77777777" w:rsidR="00587F22" w:rsidRDefault="00587F22" w:rsidP="00587F22">
      <w:pPr>
        <w:rPr>
          <w:b/>
          <w:lang w:val="en-AU"/>
        </w:rPr>
      </w:pPr>
      <w:r>
        <w:rPr>
          <w:b/>
          <w:lang w:val="en-AU"/>
        </w:rPr>
        <w:t>Immunisation</w:t>
      </w:r>
    </w:p>
    <w:p w14:paraId="344CD31C" w14:textId="77777777" w:rsidR="00587F22" w:rsidRDefault="00587F22" w:rsidP="00587F22">
      <w:pPr>
        <w:rPr>
          <w:lang w:val="en-AU"/>
        </w:rPr>
      </w:pPr>
      <w:r>
        <w:rPr>
          <w:i/>
          <w:lang w:val="en-AU"/>
        </w:rPr>
        <w:t xml:space="preserve">Immunisation: </w:t>
      </w:r>
      <w:r>
        <w:rPr>
          <w:lang w:val="en-AU"/>
        </w:rPr>
        <w:t>Programming the immune system so it can respond rapidly to infected micro-organism</w:t>
      </w:r>
    </w:p>
    <w:p w14:paraId="024B9FD5" w14:textId="77777777" w:rsidR="00587F22" w:rsidRDefault="00587F22" w:rsidP="00587F22">
      <w:pPr>
        <w:rPr>
          <w:lang w:val="en-AU"/>
        </w:rPr>
      </w:pPr>
      <w:r>
        <w:rPr>
          <w:i/>
          <w:lang w:val="en-AU"/>
        </w:rPr>
        <w:t xml:space="preserve">Vaccination: </w:t>
      </w:r>
      <w:r>
        <w:rPr>
          <w:lang w:val="en-AU"/>
        </w:rPr>
        <w:t>The artificial introduction of antigens of pathogens to a person so immunity (production of appropriate antibodies) is acquired without suffering illness.</w:t>
      </w:r>
    </w:p>
    <w:p w14:paraId="2A3F6CDF" w14:textId="77777777" w:rsidR="00587F22" w:rsidRDefault="00587F22" w:rsidP="00587F22">
      <w:pPr>
        <w:rPr>
          <w:lang w:val="en-AU"/>
        </w:rPr>
      </w:pPr>
      <w:r>
        <w:rPr>
          <w:i/>
          <w:lang w:val="en-AU"/>
        </w:rPr>
        <w:t xml:space="preserve">Vaccine: </w:t>
      </w:r>
      <w:r>
        <w:rPr>
          <w:lang w:val="en-AU"/>
        </w:rPr>
        <w:t>An antigen preparation used in artificial immunity.</w:t>
      </w:r>
    </w:p>
    <w:p w14:paraId="5E406D38" w14:textId="77777777" w:rsidR="00587F22" w:rsidRDefault="00587F22" w:rsidP="00587F22">
      <w:pPr>
        <w:rPr>
          <w:lang w:val="en-AU"/>
        </w:rPr>
      </w:pPr>
    </w:p>
    <w:p w14:paraId="68AAF5C0" w14:textId="77777777" w:rsidR="00587F22" w:rsidRPr="00200808" w:rsidRDefault="00587F22" w:rsidP="00587F22">
      <w:pPr>
        <w:rPr>
          <w:b/>
          <w:lang w:val="en-AU"/>
        </w:rPr>
      </w:pPr>
      <w:r w:rsidRPr="00200808">
        <w:rPr>
          <w:b/>
          <w:lang w:val="en-AU"/>
        </w:rPr>
        <w:t xml:space="preserve">Types of Traditional Vaccines </w:t>
      </w:r>
    </w:p>
    <w:p w14:paraId="01A2C2FC" w14:textId="77777777" w:rsidR="00587F22" w:rsidRPr="00197628" w:rsidRDefault="00587F22" w:rsidP="00587F22">
      <w:pPr>
        <w:pStyle w:val="ListParagraph"/>
        <w:numPr>
          <w:ilvl w:val="0"/>
          <w:numId w:val="148"/>
        </w:numPr>
        <w:rPr>
          <w:b/>
          <w:i/>
          <w:lang w:val="en-AU"/>
        </w:rPr>
      </w:pPr>
      <w:r w:rsidRPr="00197628">
        <w:rPr>
          <w:b/>
          <w:i/>
          <w:lang w:val="en-AU"/>
        </w:rPr>
        <w:t>Living/functional attenuated micro-organisms or viruses</w:t>
      </w:r>
    </w:p>
    <w:p w14:paraId="5C1EF72A" w14:textId="77777777" w:rsidR="00587F22" w:rsidRPr="00200808" w:rsidRDefault="00587F22" w:rsidP="00587F22">
      <w:pPr>
        <w:pStyle w:val="ListParagraph"/>
        <w:numPr>
          <w:ilvl w:val="0"/>
          <w:numId w:val="110"/>
        </w:numPr>
        <w:rPr>
          <w:i/>
          <w:lang w:val="en-AU"/>
        </w:rPr>
      </w:pPr>
      <w:r>
        <w:rPr>
          <w:lang w:val="en-AU"/>
        </w:rPr>
        <w:t>This uses viable (living) pathogens with a reduced virulence (a reduced ability to produce disease symptoms).</w:t>
      </w:r>
    </w:p>
    <w:p w14:paraId="2AFCFA40" w14:textId="77777777" w:rsidR="00587F22" w:rsidRPr="00197628" w:rsidRDefault="00587F22" w:rsidP="00587F22">
      <w:pPr>
        <w:pStyle w:val="ListParagraph"/>
        <w:numPr>
          <w:ilvl w:val="0"/>
          <w:numId w:val="110"/>
        </w:numPr>
        <w:rPr>
          <w:i/>
          <w:lang w:val="en-AU"/>
        </w:rPr>
      </w:pPr>
      <w:r>
        <w:rPr>
          <w:lang w:val="en-AU"/>
        </w:rPr>
        <w:t>Examples include; Measles, Mumps, Rubella, Rabies, Poliomyelitis, Tuberculosis, Yellow Fever.</w:t>
      </w:r>
    </w:p>
    <w:p w14:paraId="46192F15" w14:textId="77777777" w:rsidR="00587F22" w:rsidRPr="00197628" w:rsidRDefault="00587F22" w:rsidP="00587F22">
      <w:pPr>
        <w:pStyle w:val="ListParagraph"/>
        <w:numPr>
          <w:ilvl w:val="0"/>
          <w:numId w:val="148"/>
        </w:numPr>
        <w:rPr>
          <w:b/>
          <w:i/>
          <w:lang w:val="en-AU"/>
        </w:rPr>
      </w:pPr>
      <w:r w:rsidRPr="00197628">
        <w:rPr>
          <w:b/>
          <w:i/>
          <w:lang w:val="en-AU"/>
        </w:rPr>
        <w:t>Dead Micro-Organisms</w:t>
      </w:r>
    </w:p>
    <w:p w14:paraId="4F301D8F" w14:textId="77777777" w:rsidR="00587F22" w:rsidRPr="00197628" w:rsidRDefault="00587F22" w:rsidP="00587F22">
      <w:pPr>
        <w:pStyle w:val="ListParagraph"/>
        <w:numPr>
          <w:ilvl w:val="0"/>
          <w:numId w:val="110"/>
        </w:numPr>
        <w:rPr>
          <w:i/>
          <w:lang w:val="en-AU"/>
        </w:rPr>
      </w:pPr>
      <w:r>
        <w:rPr>
          <w:lang w:val="en-AU"/>
        </w:rPr>
        <w:t>Pathogen is ‘killed’ with chemicals, heat, or radiation.</w:t>
      </w:r>
    </w:p>
    <w:p w14:paraId="03EAC421" w14:textId="77777777" w:rsidR="00587F22" w:rsidRPr="00197628" w:rsidRDefault="00587F22" w:rsidP="00587F22">
      <w:pPr>
        <w:pStyle w:val="ListParagraph"/>
        <w:numPr>
          <w:ilvl w:val="0"/>
          <w:numId w:val="110"/>
        </w:numPr>
        <w:rPr>
          <w:i/>
          <w:lang w:val="en-AU"/>
        </w:rPr>
      </w:pPr>
      <w:r>
        <w:rPr>
          <w:lang w:val="en-AU"/>
        </w:rPr>
        <w:t>These vaccines are more stable and safer than live vaccines: The dead microbes can’t mutate back to their disease-causing state.</w:t>
      </w:r>
    </w:p>
    <w:p w14:paraId="6072DCE9" w14:textId="77777777" w:rsidR="00587F22" w:rsidRPr="00197628" w:rsidRDefault="00587F22" w:rsidP="00587F22">
      <w:pPr>
        <w:pStyle w:val="ListParagraph"/>
        <w:numPr>
          <w:ilvl w:val="0"/>
          <w:numId w:val="110"/>
        </w:numPr>
        <w:rPr>
          <w:i/>
          <w:lang w:val="en-AU"/>
        </w:rPr>
      </w:pPr>
      <w:r>
        <w:rPr>
          <w:lang w:val="en-AU"/>
        </w:rPr>
        <w:t>Most inactivated vaccines, however, stimulate a weaker immune system response than do live vaccines. So it would likely take several additional doses, or booster shots, to maintain a person’s immunity</w:t>
      </w:r>
    </w:p>
    <w:p w14:paraId="3191B5F4" w14:textId="77777777" w:rsidR="00587F22" w:rsidRPr="00197628" w:rsidRDefault="00587F22" w:rsidP="00587F22">
      <w:pPr>
        <w:pStyle w:val="ListParagraph"/>
        <w:numPr>
          <w:ilvl w:val="0"/>
          <w:numId w:val="110"/>
        </w:numPr>
        <w:rPr>
          <w:i/>
          <w:lang w:val="en-AU"/>
        </w:rPr>
      </w:pPr>
      <w:r>
        <w:rPr>
          <w:lang w:val="en-AU"/>
        </w:rPr>
        <w:t>Examples include; Cholera, Bubonic Plague, Typhoid, Whooping Cough, Influenza, Hepatitis A.</w:t>
      </w:r>
    </w:p>
    <w:p w14:paraId="3DFE2D47" w14:textId="77777777" w:rsidR="00587F22" w:rsidRPr="00197628" w:rsidRDefault="00587F22" w:rsidP="00587F22">
      <w:pPr>
        <w:pStyle w:val="ListParagraph"/>
        <w:numPr>
          <w:ilvl w:val="0"/>
          <w:numId w:val="148"/>
        </w:numPr>
        <w:rPr>
          <w:b/>
          <w:i/>
          <w:lang w:val="en-AU"/>
        </w:rPr>
      </w:pPr>
      <w:r w:rsidRPr="00197628">
        <w:rPr>
          <w:b/>
          <w:i/>
          <w:lang w:val="en-AU"/>
        </w:rPr>
        <w:t>Toxids</w:t>
      </w:r>
    </w:p>
    <w:p w14:paraId="5B1BDC40" w14:textId="77777777" w:rsidR="00587F22" w:rsidRPr="00197628" w:rsidRDefault="00587F22" w:rsidP="00587F22">
      <w:pPr>
        <w:pStyle w:val="ListParagraph"/>
        <w:numPr>
          <w:ilvl w:val="0"/>
          <w:numId w:val="110"/>
        </w:numPr>
        <w:rPr>
          <w:lang w:val="en-AU"/>
        </w:rPr>
      </w:pPr>
      <w:r w:rsidRPr="00197628">
        <w:rPr>
          <w:lang w:val="en-AU"/>
        </w:rPr>
        <w:t>Some bacteria cause disease by releasing toxins.</w:t>
      </w:r>
    </w:p>
    <w:p w14:paraId="56DD6CD3" w14:textId="77777777" w:rsidR="00587F22" w:rsidRPr="00197628" w:rsidRDefault="00587F22" w:rsidP="00587F22">
      <w:pPr>
        <w:pStyle w:val="ListParagraph"/>
        <w:numPr>
          <w:ilvl w:val="0"/>
          <w:numId w:val="110"/>
        </w:numPr>
        <w:rPr>
          <w:lang w:val="en-AU"/>
        </w:rPr>
      </w:pPr>
      <w:r w:rsidRPr="00197628">
        <w:rPr>
          <w:lang w:val="en-AU"/>
        </w:rPr>
        <w:t xml:space="preserve">These toxins can be extracted and deactivated to form </w:t>
      </w:r>
      <w:r>
        <w:rPr>
          <w:lang w:val="en-AU"/>
        </w:rPr>
        <w:t>toxids</w:t>
      </w:r>
      <w:r w:rsidRPr="00197628">
        <w:rPr>
          <w:lang w:val="en-AU"/>
        </w:rPr>
        <w:t>.</w:t>
      </w:r>
    </w:p>
    <w:p w14:paraId="07A4B1DF" w14:textId="77777777" w:rsidR="00587F22" w:rsidRPr="00197628" w:rsidRDefault="00587F22" w:rsidP="00587F22">
      <w:pPr>
        <w:pStyle w:val="ListParagraph"/>
        <w:numPr>
          <w:ilvl w:val="0"/>
          <w:numId w:val="110"/>
        </w:numPr>
        <w:rPr>
          <w:lang w:val="en-AU"/>
        </w:rPr>
      </w:pPr>
      <w:r w:rsidRPr="00197628">
        <w:rPr>
          <w:lang w:val="en-AU"/>
        </w:rPr>
        <w:t>These toxids are used to form the vaccine</w:t>
      </w:r>
    </w:p>
    <w:p w14:paraId="54487BF9" w14:textId="77777777" w:rsidR="00587F22" w:rsidRDefault="00587F22" w:rsidP="00587F22">
      <w:pPr>
        <w:pStyle w:val="ListParagraph"/>
        <w:numPr>
          <w:ilvl w:val="0"/>
          <w:numId w:val="110"/>
        </w:numPr>
        <w:rPr>
          <w:i/>
          <w:lang w:val="en-AU"/>
        </w:rPr>
      </w:pPr>
      <w:r>
        <w:rPr>
          <w:i/>
          <w:lang w:val="en-AU"/>
        </w:rPr>
        <w:t>Examples include; Tetanus</w:t>
      </w:r>
    </w:p>
    <w:p w14:paraId="7BC8CFA1" w14:textId="77777777" w:rsidR="00587F22" w:rsidRPr="00197628" w:rsidRDefault="00587F22" w:rsidP="00587F22">
      <w:pPr>
        <w:pStyle w:val="ListParagraph"/>
        <w:numPr>
          <w:ilvl w:val="0"/>
          <w:numId w:val="148"/>
        </w:numPr>
        <w:rPr>
          <w:b/>
          <w:i/>
          <w:lang w:val="en-AU"/>
        </w:rPr>
      </w:pPr>
      <w:r w:rsidRPr="00197628">
        <w:rPr>
          <w:b/>
          <w:i/>
          <w:lang w:val="en-AU"/>
        </w:rPr>
        <w:t>Sub Units</w:t>
      </w:r>
    </w:p>
    <w:p w14:paraId="61D23AF6" w14:textId="77777777" w:rsidR="00587F22" w:rsidRDefault="00587F22" w:rsidP="00587F22">
      <w:pPr>
        <w:pStyle w:val="ListParagraph"/>
        <w:numPr>
          <w:ilvl w:val="0"/>
          <w:numId w:val="110"/>
        </w:numPr>
        <w:rPr>
          <w:lang w:val="en-AU"/>
        </w:rPr>
      </w:pPr>
      <w:r w:rsidRPr="00197628">
        <w:rPr>
          <w:lang w:val="en-AU"/>
        </w:rPr>
        <w:t>Instead of using the whole attenuated microbe, sub</w:t>
      </w:r>
      <w:r>
        <w:rPr>
          <w:lang w:val="en-AU"/>
        </w:rPr>
        <w:t xml:space="preserve"> unit’s</w:t>
      </w:r>
      <w:r w:rsidRPr="00197628">
        <w:rPr>
          <w:lang w:val="en-AU"/>
        </w:rPr>
        <w:t xml:space="preserve"> vaccines include only the antigen that best stimulate the immune system</w:t>
      </w:r>
    </w:p>
    <w:p w14:paraId="592CE9B9" w14:textId="77777777" w:rsidR="00587F22" w:rsidRPr="00197628" w:rsidRDefault="00587F22" w:rsidP="00587F22">
      <w:pPr>
        <w:pStyle w:val="ListParagraph"/>
        <w:numPr>
          <w:ilvl w:val="0"/>
          <w:numId w:val="110"/>
        </w:numPr>
        <w:rPr>
          <w:i/>
          <w:lang w:val="en-AU"/>
        </w:rPr>
      </w:pPr>
      <w:r w:rsidRPr="00197628">
        <w:rPr>
          <w:i/>
          <w:lang w:val="en-AU"/>
        </w:rPr>
        <w:lastRenderedPageBreak/>
        <w:t>Examples include; Human papilloma virus, Hepatitis B</w:t>
      </w:r>
    </w:p>
    <w:tbl>
      <w:tblPr>
        <w:tblStyle w:val="TableGrid"/>
        <w:tblW w:w="0" w:type="auto"/>
        <w:tblLook w:val="04A0" w:firstRow="1" w:lastRow="0" w:firstColumn="1" w:lastColumn="0" w:noHBand="0" w:noVBand="1"/>
      </w:tblPr>
      <w:tblGrid>
        <w:gridCol w:w="2078"/>
        <w:gridCol w:w="2484"/>
        <w:gridCol w:w="2223"/>
        <w:gridCol w:w="2225"/>
      </w:tblGrid>
      <w:tr w:rsidR="00587F22" w14:paraId="43F8948B" w14:textId="77777777" w:rsidTr="00CE7C57">
        <w:tc>
          <w:tcPr>
            <w:tcW w:w="2252" w:type="dxa"/>
          </w:tcPr>
          <w:p w14:paraId="2B0F4FCD" w14:textId="77777777" w:rsidR="00587F22" w:rsidRPr="00197628" w:rsidRDefault="00587F22" w:rsidP="00CE7C57">
            <w:pPr>
              <w:rPr>
                <w:b/>
                <w:lang w:val="en-AU"/>
              </w:rPr>
            </w:pPr>
            <w:r w:rsidRPr="00197628">
              <w:rPr>
                <w:b/>
                <w:lang w:val="en-AU"/>
              </w:rPr>
              <w:t>Vaccine Type</w:t>
            </w:r>
          </w:p>
        </w:tc>
        <w:tc>
          <w:tcPr>
            <w:tcW w:w="2252" w:type="dxa"/>
          </w:tcPr>
          <w:p w14:paraId="05752D0A" w14:textId="77777777" w:rsidR="00587F22" w:rsidRPr="00197628" w:rsidRDefault="00587F22" w:rsidP="00CE7C57">
            <w:pPr>
              <w:rPr>
                <w:b/>
                <w:lang w:val="en-AU"/>
              </w:rPr>
            </w:pPr>
            <w:r w:rsidRPr="00197628">
              <w:rPr>
                <w:b/>
                <w:lang w:val="en-AU"/>
              </w:rPr>
              <w:t>Description</w:t>
            </w:r>
          </w:p>
        </w:tc>
        <w:tc>
          <w:tcPr>
            <w:tcW w:w="2253" w:type="dxa"/>
          </w:tcPr>
          <w:p w14:paraId="7B4D89A2" w14:textId="77777777" w:rsidR="00587F22" w:rsidRPr="00197628" w:rsidRDefault="00587F22" w:rsidP="00CE7C57">
            <w:pPr>
              <w:rPr>
                <w:b/>
                <w:lang w:val="en-AU"/>
              </w:rPr>
            </w:pPr>
            <w:r w:rsidRPr="00197628">
              <w:rPr>
                <w:b/>
                <w:lang w:val="en-AU"/>
              </w:rPr>
              <w:t>Advantages</w:t>
            </w:r>
          </w:p>
        </w:tc>
        <w:tc>
          <w:tcPr>
            <w:tcW w:w="2253" w:type="dxa"/>
          </w:tcPr>
          <w:p w14:paraId="68A6041C" w14:textId="77777777" w:rsidR="00587F22" w:rsidRPr="00197628" w:rsidRDefault="00587F22" w:rsidP="00CE7C57">
            <w:pPr>
              <w:rPr>
                <w:b/>
                <w:lang w:val="en-AU"/>
              </w:rPr>
            </w:pPr>
            <w:r w:rsidRPr="00197628">
              <w:rPr>
                <w:b/>
                <w:lang w:val="en-AU"/>
              </w:rPr>
              <w:t>Disadvantages</w:t>
            </w:r>
          </w:p>
        </w:tc>
      </w:tr>
      <w:tr w:rsidR="00587F22" w14:paraId="03059FFB" w14:textId="77777777" w:rsidTr="00CE7C57">
        <w:tc>
          <w:tcPr>
            <w:tcW w:w="2252" w:type="dxa"/>
          </w:tcPr>
          <w:p w14:paraId="32676154" w14:textId="77777777" w:rsidR="00587F22" w:rsidRPr="00197628" w:rsidRDefault="00587F22" w:rsidP="00CE7C57">
            <w:pPr>
              <w:rPr>
                <w:b/>
                <w:lang w:val="en-AU"/>
              </w:rPr>
            </w:pPr>
            <w:r w:rsidRPr="00197628">
              <w:rPr>
                <w:b/>
                <w:lang w:val="en-AU"/>
              </w:rPr>
              <w:t>Live Attenuated</w:t>
            </w:r>
          </w:p>
        </w:tc>
        <w:tc>
          <w:tcPr>
            <w:tcW w:w="2252" w:type="dxa"/>
          </w:tcPr>
          <w:p w14:paraId="430D9C45" w14:textId="77777777" w:rsidR="00587F22" w:rsidRDefault="00587F22" w:rsidP="00587F22">
            <w:pPr>
              <w:pStyle w:val="ListParagraph"/>
              <w:numPr>
                <w:ilvl w:val="0"/>
                <w:numId w:val="149"/>
              </w:numPr>
              <w:rPr>
                <w:lang w:val="en-AU"/>
              </w:rPr>
            </w:pPr>
            <w:r>
              <w:rPr>
                <w:lang w:val="en-AU"/>
              </w:rPr>
              <w:t xml:space="preserve">Consists of weakened virus or bacteria </w:t>
            </w:r>
          </w:p>
          <w:p w14:paraId="7C30EB37" w14:textId="77777777" w:rsidR="00587F22" w:rsidRDefault="00587F22" w:rsidP="00587F22">
            <w:pPr>
              <w:pStyle w:val="ListParagraph"/>
              <w:numPr>
                <w:ilvl w:val="0"/>
                <w:numId w:val="149"/>
              </w:numPr>
              <w:rPr>
                <w:lang w:val="en-AU"/>
              </w:rPr>
            </w:pPr>
            <w:r>
              <w:rPr>
                <w:lang w:val="en-AU"/>
              </w:rPr>
              <w:t>Doesn’t cause disease</w:t>
            </w:r>
          </w:p>
          <w:p w14:paraId="7BBC8940" w14:textId="77777777" w:rsidR="00587F22" w:rsidRPr="00C877DC" w:rsidRDefault="00587F22" w:rsidP="00587F22">
            <w:pPr>
              <w:pStyle w:val="ListParagraph"/>
              <w:numPr>
                <w:ilvl w:val="0"/>
                <w:numId w:val="149"/>
              </w:numPr>
              <w:rPr>
                <w:lang w:val="en-AU"/>
              </w:rPr>
            </w:pPr>
            <w:r>
              <w:rPr>
                <w:lang w:val="en-AU"/>
              </w:rPr>
              <w:t>Stimulates immune response</w:t>
            </w:r>
          </w:p>
        </w:tc>
        <w:tc>
          <w:tcPr>
            <w:tcW w:w="2253" w:type="dxa"/>
          </w:tcPr>
          <w:p w14:paraId="0AEA483A" w14:textId="77777777" w:rsidR="00587F22" w:rsidRPr="00C54544" w:rsidRDefault="00587F22" w:rsidP="00587F22">
            <w:pPr>
              <w:pStyle w:val="ListParagraph"/>
              <w:numPr>
                <w:ilvl w:val="0"/>
                <w:numId w:val="149"/>
              </w:numPr>
              <w:rPr>
                <w:b/>
                <w:lang w:val="en-AU"/>
              </w:rPr>
            </w:pPr>
            <w:r>
              <w:rPr>
                <w:lang w:val="en-AU"/>
              </w:rPr>
              <w:t>Natural immunity</w:t>
            </w:r>
          </w:p>
          <w:p w14:paraId="58E182CE" w14:textId="77777777" w:rsidR="00587F22" w:rsidRPr="00C877DC" w:rsidRDefault="00587F22" w:rsidP="00587F22">
            <w:pPr>
              <w:pStyle w:val="ListParagraph"/>
              <w:numPr>
                <w:ilvl w:val="0"/>
                <w:numId w:val="149"/>
              </w:numPr>
              <w:rPr>
                <w:b/>
                <w:lang w:val="en-AU"/>
              </w:rPr>
            </w:pPr>
            <w:r>
              <w:rPr>
                <w:lang w:val="en-AU"/>
              </w:rPr>
              <w:t>Long term</w:t>
            </w:r>
          </w:p>
        </w:tc>
        <w:tc>
          <w:tcPr>
            <w:tcW w:w="2253" w:type="dxa"/>
          </w:tcPr>
          <w:p w14:paraId="5E63F958" w14:textId="77777777" w:rsidR="00587F22" w:rsidRDefault="00587F22" w:rsidP="00587F22">
            <w:pPr>
              <w:pStyle w:val="ListParagraph"/>
              <w:numPr>
                <w:ilvl w:val="0"/>
                <w:numId w:val="149"/>
              </w:numPr>
              <w:rPr>
                <w:lang w:val="en-AU"/>
              </w:rPr>
            </w:pPr>
            <w:r w:rsidRPr="00C54544">
              <w:rPr>
                <w:lang w:val="en-AU"/>
              </w:rPr>
              <w:t>Must be refrigerated</w:t>
            </w:r>
          </w:p>
          <w:p w14:paraId="3C617D03" w14:textId="77777777" w:rsidR="00587F22" w:rsidRPr="00C54544" w:rsidRDefault="00587F22" w:rsidP="00587F22">
            <w:pPr>
              <w:pStyle w:val="ListParagraph"/>
              <w:numPr>
                <w:ilvl w:val="0"/>
                <w:numId w:val="149"/>
              </w:numPr>
              <w:rPr>
                <w:lang w:val="en-AU"/>
              </w:rPr>
            </w:pPr>
            <w:r>
              <w:rPr>
                <w:lang w:val="en-AU"/>
              </w:rPr>
              <w:t>Can revert to virulent form</w:t>
            </w:r>
          </w:p>
        </w:tc>
      </w:tr>
      <w:tr w:rsidR="00587F22" w14:paraId="6B14C6C7" w14:textId="77777777" w:rsidTr="00CE7C57">
        <w:tc>
          <w:tcPr>
            <w:tcW w:w="2252" w:type="dxa"/>
          </w:tcPr>
          <w:p w14:paraId="09D70307" w14:textId="77777777" w:rsidR="00587F22" w:rsidRPr="00197628" w:rsidRDefault="00587F22" w:rsidP="00CE7C57">
            <w:pPr>
              <w:rPr>
                <w:b/>
                <w:lang w:val="en-AU"/>
              </w:rPr>
            </w:pPr>
            <w:r w:rsidRPr="00197628">
              <w:rPr>
                <w:b/>
                <w:lang w:val="en-AU"/>
              </w:rPr>
              <w:t>Dead Micro-Organisms</w:t>
            </w:r>
          </w:p>
        </w:tc>
        <w:tc>
          <w:tcPr>
            <w:tcW w:w="2252" w:type="dxa"/>
          </w:tcPr>
          <w:p w14:paraId="189BE8C8" w14:textId="77777777" w:rsidR="00587F22" w:rsidRPr="00C54544" w:rsidRDefault="00587F22" w:rsidP="00587F22">
            <w:pPr>
              <w:pStyle w:val="ListParagraph"/>
              <w:numPr>
                <w:ilvl w:val="0"/>
                <w:numId w:val="150"/>
              </w:numPr>
              <w:rPr>
                <w:lang w:val="en-AU"/>
              </w:rPr>
            </w:pPr>
            <w:r>
              <w:rPr>
                <w:lang w:val="en-AU"/>
              </w:rPr>
              <w:t>Contains either whole or part of killed virus or bacteria</w:t>
            </w:r>
          </w:p>
        </w:tc>
        <w:tc>
          <w:tcPr>
            <w:tcW w:w="2253" w:type="dxa"/>
          </w:tcPr>
          <w:p w14:paraId="303E04D5" w14:textId="77777777" w:rsidR="00587F22" w:rsidRPr="00C54544" w:rsidRDefault="00587F22" w:rsidP="00587F22">
            <w:pPr>
              <w:pStyle w:val="ListParagraph"/>
              <w:numPr>
                <w:ilvl w:val="0"/>
                <w:numId w:val="150"/>
              </w:numPr>
              <w:rPr>
                <w:b/>
                <w:lang w:val="en-AU"/>
              </w:rPr>
            </w:pPr>
            <w:r>
              <w:rPr>
                <w:lang w:val="en-AU"/>
              </w:rPr>
              <w:t>Stable and safe</w:t>
            </w:r>
          </w:p>
          <w:p w14:paraId="564C3535" w14:textId="77777777" w:rsidR="00587F22" w:rsidRPr="00C54544" w:rsidRDefault="00587F22" w:rsidP="00587F22">
            <w:pPr>
              <w:pStyle w:val="ListParagraph"/>
              <w:numPr>
                <w:ilvl w:val="0"/>
                <w:numId w:val="150"/>
              </w:numPr>
              <w:rPr>
                <w:b/>
                <w:lang w:val="en-AU"/>
              </w:rPr>
            </w:pPr>
            <w:r>
              <w:rPr>
                <w:lang w:val="en-AU"/>
              </w:rPr>
              <w:t>Easily stored and transported</w:t>
            </w:r>
          </w:p>
        </w:tc>
        <w:tc>
          <w:tcPr>
            <w:tcW w:w="2253" w:type="dxa"/>
          </w:tcPr>
          <w:p w14:paraId="44A221EF" w14:textId="77777777" w:rsidR="00587F22" w:rsidRPr="00C54544" w:rsidRDefault="00587F22" w:rsidP="00587F22">
            <w:pPr>
              <w:pStyle w:val="ListParagraph"/>
              <w:numPr>
                <w:ilvl w:val="0"/>
                <w:numId w:val="150"/>
              </w:numPr>
              <w:rPr>
                <w:b/>
                <w:lang w:val="en-AU"/>
              </w:rPr>
            </w:pPr>
            <w:r>
              <w:rPr>
                <w:lang w:val="en-AU"/>
              </w:rPr>
              <w:t>Weaker immune response stimulated</w:t>
            </w:r>
          </w:p>
          <w:p w14:paraId="1AFCB0BB" w14:textId="77777777" w:rsidR="00587F22" w:rsidRPr="00C54544" w:rsidRDefault="00587F22" w:rsidP="00587F22">
            <w:pPr>
              <w:pStyle w:val="ListParagraph"/>
              <w:numPr>
                <w:ilvl w:val="0"/>
                <w:numId w:val="150"/>
              </w:numPr>
              <w:rPr>
                <w:b/>
                <w:lang w:val="en-AU"/>
              </w:rPr>
            </w:pPr>
            <w:r>
              <w:rPr>
                <w:lang w:val="en-AU"/>
              </w:rPr>
              <w:t>Requires booster shots</w:t>
            </w:r>
          </w:p>
        </w:tc>
      </w:tr>
      <w:tr w:rsidR="00587F22" w14:paraId="7B9EA290" w14:textId="77777777" w:rsidTr="00CE7C57">
        <w:trPr>
          <w:trHeight w:val="325"/>
        </w:trPr>
        <w:tc>
          <w:tcPr>
            <w:tcW w:w="2252" w:type="dxa"/>
          </w:tcPr>
          <w:p w14:paraId="171AC020" w14:textId="77777777" w:rsidR="00587F22" w:rsidRPr="00197628" w:rsidRDefault="00587F22" w:rsidP="00CE7C57">
            <w:pPr>
              <w:rPr>
                <w:b/>
                <w:lang w:val="en-AU"/>
              </w:rPr>
            </w:pPr>
            <w:r w:rsidRPr="00197628">
              <w:rPr>
                <w:b/>
                <w:lang w:val="en-AU"/>
              </w:rPr>
              <w:t>Toxids</w:t>
            </w:r>
          </w:p>
        </w:tc>
        <w:tc>
          <w:tcPr>
            <w:tcW w:w="2252" w:type="dxa"/>
          </w:tcPr>
          <w:p w14:paraId="78493A9A" w14:textId="77777777" w:rsidR="00587F22" w:rsidRPr="00C54544" w:rsidRDefault="00587F22" w:rsidP="00587F22">
            <w:pPr>
              <w:pStyle w:val="ListParagraph"/>
              <w:numPr>
                <w:ilvl w:val="0"/>
                <w:numId w:val="151"/>
              </w:numPr>
              <w:rPr>
                <w:b/>
                <w:lang w:val="en-AU"/>
              </w:rPr>
            </w:pPr>
            <w:r>
              <w:rPr>
                <w:lang w:val="en-AU"/>
              </w:rPr>
              <w:t>Contains toxins produced by bacteria that have been inactivated</w:t>
            </w:r>
          </w:p>
        </w:tc>
        <w:tc>
          <w:tcPr>
            <w:tcW w:w="2253" w:type="dxa"/>
          </w:tcPr>
          <w:p w14:paraId="2C5A21E1" w14:textId="77777777" w:rsidR="00587F22" w:rsidRPr="00C54544" w:rsidRDefault="00587F22" w:rsidP="00587F22">
            <w:pPr>
              <w:pStyle w:val="ListParagraph"/>
              <w:numPr>
                <w:ilvl w:val="0"/>
                <w:numId w:val="151"/>
              </w:numPr>
              <w:rPr>
                <w:b/>
                <w:lang w:val="en-AU"/>
              </w:rPr>
            </w:pPr>
            <w:r>
              <w:rPr>
                <w:lang w:val="en-AU"/>
              </w:rPr>
              <w:t>Safer</w:t>
            </w:r>
          </w:p>
        </w:tc>
        <w:tc>
          <w:tcPr>
            <w:tcW w:w="2253" w:type="dxa"/>
          </w:tcPr>
          <w:p w14:paraId="18D27900" w14:textId="77777777" w:rsidR="00587F22" w:rsidRPr="00C54544" w:rsidRDefault="00587F22" w:rsidP="00587F22">
            <w:pPr>
              <w:pStyle w:val="ListParagraph"/>
              <w:numPr>
                <w:ilvl w:val="0"/>
                <w:numId w:val="151"/>
              </w:numPr>
              <w:rPr>
                <w:b/>
                <w:lang w:val="en-AU"/>
              </w:rPr>
            </w:pPr>
            <w:r>
              <w:rPr>
                <w:lang w:val="en-AU"/>
              </w:rPr>
              <w:t>Weaker immune response</w:t>
            </w:r>
          </w:p>
          <w:p w14:paraId="5D78BAAF" w14:textId="77777777" w:rsidR="00587F22" w:rsidRPr="00C54544" w:rsidRDefault="00587F22" w:rsidP="00587F22">
            <w:pPr>
              <w:pStyle w:val="ListParagraph"/>
              <w:numPr>
                <w:ilvl w:val="0"/>
                <w:numId w:val="151"/>
              </w:numPr>
              <w:rPr>
                <w:b/>
                <w:lang w:val="en-AU"/>
              </w:rPr>
            </w:pPr>
            <w:r>
              <w:rPr>
                <w:lang w:val="en-AU"/>
              </w:rPr>
              <w:t>Requires boosters</w:t>
            </w:r>
          </w:p>
        </w:tc>
      </w:tr>
      <w:tr w:rsidR="00587F22" w14:paraId="011E4253" w14:textId="77777777" w:rsidTr="00CE7C57">
        <w:tc>
          <w:tcPr>
            <w:tcW w:w="2252" w:type="dxa"/>
          </w:tcPr>
          <w:p w14:paraId="0FCF6A19" w14:textId="77777777" w:rsidR="00587F22" w:rsidRPr="00197628" w:rsidRDefault="00587F22" w:rsidP="00CE7C57">
            <w:pPr>
              <w:rPr>
                <w:b/>
                <w:lang w:val="en-AU"/>
              </w:rPr>
            </w:pPr>
            <w:r w:rsidRPr="00197628">
              <w:rPr>
                <w:b/>
                <w:lang w:val="en-AU"/>
              </w:rPr>
              <w:t>Sub Units</w:t>
            </w:r>
          </w:p>
        </w:tc>
        <w:tc>
          <w:tcPr>
            <w:tcW w:w="2252" w:type="dxa"/>
          </w:tcPr>
          <w:p w14:paraId="2325F742" w14:textId="77777777" w:rsidR="00587F22" w:rsidRPr="00C54544" w:rsidRDefault="00587F22" w:rsidP="00587F22">
            <w:pPr>
              <w:pStyle w:val="ListParagraph"/>
              <w:numPr>
                <w:ilvl w:val="0"/>
                <w:numId w:val="152"/>
              </w:numPr>
              <w:rPr>
                <w:b/>
                <w:lang w:val="en-AU"/>
              </w:rPr>
            </w:pPr>
            <w:r>
              <w:rPr>
                <w:lang w:val="en-AU"/>
              </w:rPr>
              <w:t>Contains polysaccharides joined to immune-stimulating molecules</w:t>
            </w:r>
          </w:p>
        </w:tc>
        <w:tc>
          <w:tcPr>
            <w:tcW w:w="2253" w:type="dxa"/>
          </w:tcPr>
          <w:p w14:paraId="028B5EF8" w14:textId="77777777" w:rsidR="00587F22" w:rsidRPr="00C54544" w:rsidRDefault="00587F22" w:rsidP="00587F22">
            <w:pPr>
              <w:pStyle w:val="ListParagraph"/>
              <w:numPr>
                <w:ilvl w:val="0"/>
                <w:numId w:val="152"/>
              </w:numPr>
              <w:rPr>
                <w:b/>
                <w:lang w:val="en-AU"/>
              </w:rPr>
            </w:pPr>
            <w:r>
              <w:rPr>
                <w:lang w:val="en-AU"/>
              </w:rPr>
              <w:t>Long lasting</w:t>
            </w:r>
          </w:p>
          <w:p w14:paraId="37C70837" w14:textId="77777777" w:rsidR="00587F22" w:rsidRPr="00C54544" w:rsidRDefault="00587F22" w:rsidP="00587F22">
            <w:pPr>
              <w:pStyle w:val="ListParagraph"/>
              <w:numPr>
                <w:ilvl w:val="0"/>
                <w:numId w:val="152"/>
              </w:numPr>
              <w:rPr>
                <w:b/>
                <w:lang w:val="en-AU"/>
              </w:rPr>
            </w:pPr>
            <w:r>
              <w:rPr>
                <w:lang w:val="en-AU"/>
              </w:rPr>
              <w:t>Protection for baby’s and toddlers</w:t>
            </w:r>
          </w:p>
        </w:tc>
        <w:tc>
          <w:tcPr>
            <w:tcW w:w="2253" w:type="dxa"/>
          </w:tcPr>
          <w:p w14:paraId="699301B1" w14:textId="77777777" w:rsidR="00587F22" w:rsidRPr="00C54544" w:rsidRDefault="00587F22" w:rsidP="00587F22">
            <w:pPr>
              <w:pStyle w:val="ListParagraph"/>
              <w:numPr>
                <w:ilvl w:val="0"/>
                <w:numId w:val="152"/>
              </w:numPr>
              <w:rPr>
                <w:b/>
                <w:lang w:val="en-AU"/>
              </w:rPr>
            </w:pPr>
            <w:r>
              <w:rPr>
                <w:lang w:val="en-AU"/>
              </w:rPr>
              <w:t>Expensive and complex to produce</w:t>
            </w:r>
          </w:p>
          <w:p w14:paraId="47B4E0BB" w14:textId="77777777" w:rsidR="00587F22" w:rsidRPr="00C54544" w:rsidRDefault="00587F22" w:rsidP="00CE7C57">
            <w:pPr>
              <w:ind w:left="360"/>
              <w:rPr>
                <w:b/>
                <w:lang w:val="en-AU"/>
              </w:rPr>
            </w:pPr>
          </w:p>
        </w:tc>
      </w:tr>
    </w:tbl>
    <w:p w14:paraId="00E31C35" w14:textId="77777777" w:rsidR="00587F22" w:rsidRPr="005F2C00" w:rsidRDefault="00587F22" w:rsidP="00587F22">
      <w:pPr>
        <w:rPr>
          <w:lang w:val="en-AU"/>
        </w:rPr>
      </w:pPr>
    </w:p>
    <w:p w14:paraId="23BDDD9F" w14:textId="77777777" w:rsidR="00587F22" w:rsidRPr="00C54544" w:rsidRDefault="00587F22" w:rsidP="00587F22">
      <w:pPr>
        <w:ind w:left="360"/>
        <w:rPr>
          <w:b/>
          <w:lang w:val="en-AU"/>
        </w:rPr>
      </w:pPr>
      <w:r w:rsidRPr="00C54544">
        <w:rPr>
          <w:b/>
          <w:lang w:val="en-AU"/>
        </w:rPr>
        <w:t>Vaccine Delivery</w:t>
      </w:r>
    </w:p>
    <w:p w14:paraId="45EBDCDC" w14:textId="77777777" w:rsidR="00587F22" w:rsidRDefault="00587F22" w:rsidP="00587F22">
      <w:pPr>
        <w:pStyle w:val="ListParagraph"/>
        <w:numPr>
          <w:ilvl w:val="0"/>
          <w:numId w:val="153"/>
        </w:numPr>
        <w:rPr>
          <w:lang w:val="en-AU"/>
        </w:rPr>
      </w:pPr>
      <w:r>
        <w:rPr>
          <w:lang w:val="en-AU"/>
        </w:rPr>
        <w:t>The most common method is to inject the vaccine with a syringe.</w:t>
      </w:r>
    </w:p>
    <w:p w14:paraId="0484C90B" w14:textId="77777777" w:rsidR="00587F22" w:rsidRDefault="00587F22" w:rsidP="00587F22">
      <w:pPr>
        <w:pStyle w:val="ListParagraph"/>
        <w:numPr>
          <w:ilvl w:val="0"/>
          <w:numId w:val="153"/>
        </w:numPr>
        <w:rPr>
          <w:lang w:val="en-AU"/>
        </w:rPr>
      </w:pPr>
      <w:r>
        <w:rPr>
          <w:lang w:val="en-AU"/>
        </w:rPr>
        <w:t xml:space="preserve">Polio vaccines have in the past been administered within a sweet syrup </w:t>
      </w:r>
    </w:p>
    <w:p w14:paraId="75215002" w14:textId="77777777" w:rsidR="00587F22" w:rsidRDefault="00587F22" w:rsidP="00587F22">
      <w:pPr>
        <w:pStyle w:val="ListParagraph"/>
        <w:numPr>
          <w:ilvl w:val="0"/>
          <w:numId w:val="153"/>
        </w:numPr>
        <w:rPr>
          <w:lang w:val="en-AU"/>
        </w:rPr>
      </w:pPr>
      <w:r>
        <w:rPr>
          <w:lang w:val="en-AU"/>
        </w:rPr>
        <w:t>Methods being trailed for future delivery are</w:t>
      </w:r>
    </w:p>
    <w:p w14:paraId="1A075297" w14:textId="77777777" w:rsidR="00587F22" w:rsidRDefault="00587F22" w:rsidP="00587F22">
      <w:pPr>
        <w:pStyle w:val="ListParagraph"/>
        <w:numPr>
          <w:ilvl w:val="0"/>
          <w:numId w:val="110"/>
        </w:numPr>
        <w:rPr>
          <w:lang w:val="en-AU"/>
        </w:rPr>
      </w:pPr>
      <w:r>
        <w:rPr>
          <w:lang w:val="en-AU"/>
        </w:rPr>
        <w:t>Nasal Sprays</w:t>
      </w:r>
    </w:p>
    <w:p w14:paraId="25F83A0E" w14:textId="77777777" w:rsidR="00587F22" w:rsidRDefault="00587F22" w:rsidP="00587F22">
      <w:pPr>
        <w:pStyle w:val="ListParagraph"/>
        <w:numPr>
          <w:ilvl w:val="0"/>
          <w:numId w:val="110"/>
        </w:numPr>
        <w:rPr>
          <w:lang w:val="en-AU"/>
        </w:rPr>
      </w:pPr>
      <w:r>
        <w:rPr>
          <w:lang w:val="en-AU"/>
        </w:rPr>
        <w:t>Skin patches</w:t>
      </w:r>
    </w:p>
    <w:p w14:paraId="3ED804B3" w14:textId="77777777" w:rsidR="00587F22" w:rsidRDefault="00587F22" w:rsidP="00587F22">
      <w:pPr>
        <w:pStyle w:val="ListParagraph"/>
        <w:numPr>
          <w:ilvl w:val="0"/>
          <w:numId w:val="110"/>
        </w:numPr>
        <w:rPr>
          <w:lang w:val="en-AU"/>
        </w:rPr>
      </w:pPr>
      <w:r>
        <w:rPr>
          <w:lang w:val="en-AU"/>
        </w:rPr>
        <w:t>Genetic engineering of non-food plants to produce vaccines. This can be given to people to include food at a required dosage.</w:t>
      </w:r>
    </w:p>
    <w:p w14:paraId="00392A29" w14:textId="77777777" w:rsidR="00587F22" w:rsidRDefault="00587F22" w:rsidP="00587F22">
      <w:pPr>
        <w:rPr>
          <w:lang w:val="en-AU"/>
        </w:rPr>
      </w:pPr>
    </w:p>
    <w:p w14:paraId="2C132649" w14:textId="77777777" w:rsidR="00587F22" w:rsidRPr="00C54544" w:rsidRDefault="00587F22" w:rsidP="00587F22">
      <w:pPr>
        <w:rPr>
          <w:b/>
          <w:lang w:val="en-AU"/>
        </w:rPr>
      </w:pPr>
      <w:r w:rsidRPr="00C54544">
        <w:rPr>
          <w:b/>
          <w:lang w:val="en-AU"/>
        </w:rPr>
        <w:t>Vaccination and Antibody Mediated Immunity</w:t>
      </w:r>
    </w:p>
    <w:p w14:paraId="75B08B9F" w14:textId="77777777" w:rsidR="00587F22" w:rsidRPr="00C54544" w:rsidRDefault="00587F22" w:rsidP="00587F22">
      <w:pPr>
        <w:rPr>
          <w:i/>
          <w:lang w:val="en-AU"/>
        </w:rPr>
      </w:pPr>
      <w:r w:rsidRPr="00C54544">
        <w:rPr>
          <w:i/>
          <w:lang w:val="en-AU"/>
        </w:rPr>
        <w:t>First Exposure</w:t>
      </w:r>
    </w:p>
    <w:p w14:paraId="10E93778" w14:textId="77777777" w:rsidR="00587F22" w:rsidRDefault="00587F22" w:rsidP="00587F22">
      <w:pPr>
        <w:pStyle w:val="ListParagraph"/>
        <w:numPr>
          <w:ilvl w:val="0"/>
          <w:numId w:val="154"/>
        </w:numPr>
        <w:rPr>
          <w:lang w:val="en-AU"/>
        </w:rPr>
      </w:pPr>
      <w:r>
        <w:rPr>
          <w:lang w:val="en-AU"/>
        </w:rPr>
        <w:t>When a given vaccination, the antigens contained within the vaccine are detected by B-lymphocyte in a lymph node which becomes sensitised, enlarges and divides forming clones.</w:t>
      </w:r>
    </w:p>
    <w:p w14:paraId="5E01AEDD" w14:textId="77777777" w:rsidR="00587F22" w:rsidRDefault="00587F22" w:rsidP="00587F22">
      <w:pPr>
        <w:pStyle w:val="ListParagraph"/>
        <w:numPr>
          <w:ilvl w:val="0"/>
          <w:numId w:val="154"/>
        </w:numPr>
        <w:rPr>
          <w:lang w:val="en-AU"/>
        </w:rPr>
      </w:pPr>
      <w:r>
        <w:rPr>
          <w:lang w:val="en-AU"/>
        </w:rPr>
        <w:t>This process is fairly slow on first exposure to the antigen.</w:t>
      </w:r>
    </w:p>
    <w:p w14:paraId="019E3DF0" w14:textId="77777777" w:rsidR="00587F22" w:rsidRDefault="00587F22" w:rsidP="00587F22">
      <w:pPr>
        <w:pStyle w:val="ListParagraph"/>
        <w:numPr>
          <w:ilvl w:val="0"/>
          <w:numId w:val="154"/>
        </w:numPr>
        <w:rPr>
          <w:lang w:val="en-AU"/>
        </w:rPr>
      </w:pPr>
      <w:r>
        <w:rPr>
          <w:lang w:val="en-AU"/>
        </w:rPr>
        <w:t>Due to the attenuated nature of the pathogens no or few symptoms of the disease being vaccinated against occur</w:t>
      </w:r>
    </w:p>
    <w:p w14:paraId="2EBAD803" w14:textId="77777777" w:rsidR="00587F22" w:rsidRDefault="00587F22" w:rsidP="00587F22">
      <w:pPr>
        <w:pStyle w:val="ListParagraph"/>
        <w:numPr>
          <w:ilvl w:val="0"/>
          <w:numId w:val="154"/>
        </w:numPr>
        <w:rPr>
          <w:lang w:val="en-AU"/>
        </w:rPr>
      </w:pPr>
      <w:r>
        <w:rPr>
          <w:lang w:val="en-AU"/>
        </w:rPr>
        <w:lastRenderedPageBreak/>
        <w:t>Symptoms occur before enough clones are made to produce antibodies (when naturally exposed)</w:t>
      </w:r>
    </w:p>
    <w:p w14:paraId="50FDAAEE" w14:textId="77777777" w:rsidR="00587F22" w:rsidRDefault="00587F22" w:rsidP="00587F22">
      <w:pPr>
        <w:pStyle w:val="ListParagraph"/>
        <w:numPr>
          <w:ilvl w:val="0"/>
          <w:numId w:val="154"/>
        </w:numPr>
        <w:rPr>
          <w:lang w:val="en-AU"/>
        </w:rPr>
      </w:pPr>
      <w:r>
        <w:rPr>
          <w:lang w:val="en-AU"/>
        </w:rPr>
        <w:t>Symptoms decrease as antibody levels rise.</w:t>
      </w:r>
    </w:p>
    <w:p w14:paraId="2E934883" w14:textId="77777777" w:rsidR="00587F22" w:rsidRDefault="00587F22" w:rsidP="00587F22">
      <w:pPr>
        <w:pStyle w:val="ListParagraph"/>
        <w:numPr>
          <w:ilvl w:val="0"/>
          <w:numId w:val="154"/>
        </w:numPr>
        <w:rPr>
          <w:lang w:val="en-AU"/>
        </w:rPr>
      </w:pPr>
      <w:r>
        <w:rPr>
          <w:lang w:val="en-AU"/>
        </w:rPr>
        <w:t>Some of the clones remain in the original lymph node as B-lymphocyte memory cells, others migrate to other lymph nodes.</w:t>
      </w:r>
    </w:p>
    <w:p w14:paraId="635195DD" w14:textId="77777777" w:rsidR="00587F22" w:rsidRDefault="00587F22" w:rsidP="00587F22">
      <w:pPr>
        <w:rPr>
          <w:lang w:val="en-AU"/>
        </w:rPr>
      </w:pPr>
    </w:p>
    <w:p w14:paraId="4BEF3C0A" w14:textId="77777777" w:rsidR="00587F22" w:rsidRPr="00C54544" w:rsidRDefault="00587F22" w:rsidP="00587F22">
      <w:pPr>
        <w:rPr>
          <w:i/>
          <w:lang w:val="en-AU"/>
        </w:rPr>
      </w:pPr>
      <w:r w:rsidRPr="00C54544">
        <w:rPr>
          <w:i/>
          <w:lang w:val="en-AU"/>
        </w:rPr>
        <w:t>Second Exposure</w:t>
      </w:r>
    </w:p>
    <w:p w14:paraId="33DF3608" w14:textId="77777777" w:rsidR="00587F22" w:rsidRDefault="00587F22" w:rsidP="00587F22">
      <w:pPr>
        <w:pStyle w:val="ListParagraph"/>
        <w:numPr>
          <w:ilvl w:val="0"/>
          <w:numId w:val="155"/>
        </w:numPr>
        <w:rPr>
          <w:lang w:val="en-AU"/>
        </w:rPr>
      </w:pPr>
      <w:r>
        <w:rPr>
          <w:lang w:val="en-AU"/>
        </w:rPr>
        <w:t>If a pathogen with the same type of antigen enters the body again (second exposure) the B-lymphocyte memory cells in the lymph nodes immediately detect the antigens, this is much faster as there are more B lymphocytes sensitive to the antigen.</w:t>
      </w:r>
    </w:p>
    <w:p w14:paraId="1528A80D" w14:textId="77777777" w:rsidR="00587F22" w:rsidRDefault="00587F22" w:rsidP="00587F22">
      <w:pPr>
        <w:pStyle w:val="ListParagraph"/>
        <w:numPr>
          <w:ilvl w:val="0"/>
          <w:numId w:val="155"/>
        </w:numPr>
        <w:rPr>
          <w:lang w:val="en-AU"/>
        </w:rPr>
      </w:pPr>
      <w:r>
        <w:rPr>
          <w:lang w:val="en-AU"/>
        </w:rPr>
        <w:t>The B-lymphocyte starts forming antibody-producing clones which start ‘pumping’ out antibody.</w:t>
      </w:r>
    </w:p>
    <w:p w14:paraId="53C3B7B7" w14:textId="77777777" w:rsidR="00587F22" w:rsidRDefault="00587F22" w:rsidP="00587F22">
      <w:pPr>
        <w:pStyle w:val="ListParagraph"/>
        <w:numPr>
          <w:ilvl w:val="0"/>
          <w:numId w:val="155"/>
        </w:numPr>
        <w:rPr>
          <w:lang w:val="en-AU"/>
        </w:rPr>
      </w:pPr>
      <w:r>
        <w:rPr>
          <w:lang w:val="en-AU"/>
        </w:rPr>
        <w:t>This results in more antibody’s being made faster and the pathogen being eliminated before it can cause symptoms of the disease</w:t>
      </w:r>
    </w:p>
    <w:p w14:paraId="166BBBC7" w14:textId="77777777" w:rsidR="00587F22" w:rsidRDefault="00587F22" w:rsidP="00587F22">
      <w:pPr>
        <w:rPr>
          <w:lang w:val="en-AU"/>
        </w:rPr>
      </w:pPr>
      <w:r w:rsidRPr="00D408FF">
        <w:rPr>
          <w:noProof/>
        </w:rPr>
        <w:drawing>
          <wp:anchor distT="0" distB="0" distL="114300" distR="114300" simplePos="0" relativeHeight="251692032" behindDoc="0" locked="0" layoutInCell="1" allowOverlap="1" wp14:anchorId="7B249675" wp14:editId="45AD0FB3">
            <wp:simplePos x="0" y="0"/>
            <wp:positionH relativeFrom="column">
              <wp:posOffset>-705485</wp:posOffset>
            </wp:positionH>
            <wp:positionV relativeFrom="paragraph">
              <wp:posOffset>46355</wp:posOffset>
            </wp:positionV>
            <wp:extent cx="4097655" cy="2404110"/>
            <wp:effectExtent l="0" t="0" r="0" b="8890"/>
            <wp:wrapSquare wrapText="bothSides"/>
            <wp:docPr id="58" name="Picture 4" descr="16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16_21"/>
                    <pic:cNvPicPr>
                      <a:picLocks noChangeAspect="1" noChangeArrowheads="1"/>
                    </pic:cNvPicPr>
                  </pic:nvPicPr>
                  <pic:blipFill>
                    <a:blip r:embed="rId128">
                      <a:extLst>
                        <a:ext uri="{28A0092B-C50C-407E-A947-70E740481C1C}">
                          <a14:useLocalDpi xmlns:a14="http://schemas.microsoft.com/office/drawing/2010/main" val="0"/>
                        </a:ext>
                      </a:extLst>
                    </a:blip>
                    <a:srcRect t="4724" b="4724"/>
                    <a:stretch>
                      <a:fillRect/>
                    </a:stretch>
                  </pic:blipFill>
                  <pic:spPr bwMode="auto">
                    <a:xfrm>
                      <a:off x="0" y="0"/>
                      <a:ext cx="4097655" cy="2404110"/>
                    </a:xfrm>
                    <a:prstGeom prst="rect">
                      <a:avLst/>
                    </a:prstGeom>
                    <a:noFill/>
                    <a:ln>
                      <a:noFill/>
                    </a:ln>
                    <a:extLst>
                      <a:ext uri="{909E8E84-426E-40dd-AFC4-6F175D3DCCD1}">
                        <a14:hiddenFill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p>
    <w:p w14:paraId="3E0F8208" w14:textId="77777777" w:rsidR="00587F22" w:rsidRDefault="00587F22" w:rsidP="00587F22">
      <w:pPr>
        <w:rPr>
          <w:lang w:val="en-AU"/>
        </w:rPr>
      </w:pPr>
    </w:p>
    <w:p w14:paraId="73FC4458" w14:textId="77777777" w:rsidR="00587F22" w:rsidRDefault="00587F22" w:rsidP="00587F22">
      <w:pPr>
        <w:rPr>
          <w:lang w:val="en-AU"/>
        </w:rPr>
      </w:pPr>
    </w:p>
    <w:p w14:paraId="2FD6E333" w14:textId="77777777" w:rsidR="00587F22" w:rsidRDefault="00587F22" w:rsidP="00587F22">
      <w:pPr>
        <w:rPr>
          <w:lang w:val="en-AU"/>
        </w:rPr>
      </w:pPr>
    </w:p>
    <w:p w14:paraId="61D6DF7C" w14:textId="77777777" w:rsidR="00587F22" w:rsidRDefault="00587F22" w:rsidP="00587F22">
      <w:pPr>
        <w:rPr>
          <w:lang w:val="en-AU"/>
        </w:rPr>
      </w:pPr>
    </w:p>
    <w:p w14:paraId="0B488E96" w14:textId="77777777" w:rsidR="00587F22" w:rsidRDefault="00587F22" w:rsidP="00587F22">
      <w:pPr>
        <w:rPr>
          <w:lang w:val="en-AU"/>
        </w:rPr>
      </w:pPr>
    </w:p>
    <w:p w14:paraId="7992D19A" w14:textId="77777777" w:rsidR="00587F22" w:rsidRDefault="00587F22" w:rsidP="00587F22">
      <w:pPr>
        <w:rPr>
          <w:lang w:val="en-AU"/>
        </w:rPr>
      </w:pPr>
    </w:p>
    <w:p w14:paraId="107FFB3B" w14:textId="77777777" w:rsidR="00587F22" w:rsidRDefault="00587F22" w:rsidP="00587F22">
      <w:pPr>
        <w:rPr>
          <w:lang w:val="en-AU"/>
        </w:rPr>
      </w:pPr>
    </w:p>
    <w:p w14:paraId="18D5CAB2" w14:textId="77777777" w:rsidR="00587F22" w:rsidRDefault="00587F22" w:rsidP="00587F22">
      <w:pPr>
        <w:rPr>
          <w:lang w:val="en-AU"/>
        </w:rPr>
      </w:pPr>
    </w:p>
    <w:p w14:paraId="5CCDD459" w14:textId="77777777" w:rsidR="00587F22" w:rsidRDefault="00587F22" w:rsidP="00587F22">
      <w:pPr>
        <w:rPr>
          <w:lang w:val="en-AU"/>
        </w:rPr>
      </w:pPr>
    </w:p>
    <w:p w14:paraId="5F583152" w14:textId="77777777" w:rsidR="00587F22" w:rsidRDefault="00587F22" w:rsidP="00587F22">
      <w:pPr>
        <w:rPr>
          <w:lang w:val="en-AU"/>
        </w:rPr>
      </w:pPr>
    </w:p>
    <w:p w14:paraId="55691292" w14:textId="77777777" w:rsidR="00587F22" w:rsidRDefault="00587F22" w:rsidP="00587F22">
      <w:pPr>
        <w:rPr>
          <w:lang w:val="en-AU"/>
        </w:rPr>
      </w:pPr>
    </w:p>
    <w:p w14:paraId="3AFA4793" w14:textId="77777777" w:rsidR="00587F22" w:rsidRDefault="00587F22" w:rsidP="00587F22">
      <w:pPr>
        <w:rPr>
          <w:lang w:val="en-AU"/>
        </w:rPr>
      </w:pPr>
    </w:p>
    <w:p w14:paraId="2E98B8C1" w14:textId="77777777" w:rsidR="00587F22" w:rsidRDefault="00587F22" w:rsidP="00587F22">
      <w:pPr>
        <w:rPr>
          <w:lang w:val="en-AU"/>
        </w:rPr>
      </w:pPr>
      <w:r w:rsidRPr="00D408FF">
        <w:rPr>
          <w:noProof/>
        </w:rPr>
        <w:drawing>
          <wp:anchor distT="0" distB="0" distL="114300" distR="114300" simplePos="0" relativeHeight="251693056" behindDoc="0" locked="0" layoutInCell="1" allowOverlap="1" wp14:anchorId="1B400FFC" wp14:editId="03B1F4BE">
            <wp:simplePos x="0" y="0"/>
            <wp:positionH relativeFrom="column">
              <wp:posOffset>-594995</wp:posOffset>
            </wp:positionH>
            <wp:positionV relativeFrom="paragraph">
              <wp:posOffset>260985</wp:posOffset>
            </wp:positionV>
            <wp:extent cx="4006215" cy="1974215"/>
            <wp:effectExtent l="0" t="0" r="6985" b="6985"/>
            <wp:wrapSquare wrapText="bothSides"/>
            <wp:docPr id="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pic:cNvPicPr>
                      <a:picLocks noChangeAspect="1" noChangeArrowheads="1"/>
                    </pic:cNvPicPr>
                  </pic:nvPicPr>
                  <pic:blipFill>
                    <a:blip r:embed="rId129">
                      <a:extLst>
                        <a:ext uri="{28A0092B-C50C-407E-A947-70E740481C1C}">
                          <a14:useLocalDpi xmlns:a14="http://schemas.microsoft.com/office/drawing/2010/main" val="0"/>
                        </a:ext>
                      </a:extLst>
                    </a:blip>
                    <a:srcRect l="2480" t="8504" r="2480" b="6804"/>
                    <a:stretch>
                      <a:fillRect/>
                    </a:stretch>
                  </pic:blipFill>
                  <pic:spPr bwMode="auto">
                    <a:xfrm>
                      <a:off x="0" y="0"/>
                      <a:ext cx="4006215" cy="1974215"/>
                    </a:xfrm>
                    <a:prstGeom prst="rect">
                      <a:avLst/>
                    </a:prstGeom>
                    <a:noFill/>
                    <a:ln>
                      <a:noFill/>
                    </a:ln>
                    <a:extLst>
                      <a:ext uri="{909E8E84-426E-40dd-AFC4-6F175D3DCCD1}">
                        <a14:hiddenFill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p>
    <w:p w14:paraId="33F4A299" w14:textId="77777777" w:rsidR="00587F22" w:rsidRDefault="00587F22" w:rsidP="00587F22">
      <w:pPr>
        <w:rPr>
          <w:lang w:val="en-AU"/>
        </w:rPr>
      </w:pPr>
    </w:p>
    <w:p w14:paraId="4B0EA34B" w14:textId="77777777" w:rsidR="00587F22" w:rsidRDefault="00587F22" w:rsidP="00587F22">
      <w:pPr>
        <w:rPr>
          <w:lang w:val="en-AU"/>
        </w:rPr>
      </w:pPr>
    </w:p>
    <w:p w14:paraId="0B9B5AAD" w14:textId="77777777" w:rsidR="00587F22" w:rsidRDefault="00587F22" w:rsidP="00587F22">
      <w:pPr>
        <w:rPr>
          <w:lang w:val="en-AU"/>
        </w:rPr>
      </w:pPr>
    </w:p>
    <w:p w14:paraId="61F25DEF" w14:textId="77777777" w:rsidR="00587F22" w:rsidRDefault="00587F22" w:rsidP="00587F22">
      <w:pPr>
        <w:rPr>
          <w:lang w:val="en-AU"/>
        </w:rPr>
      </w:pPr>
    </w:p>
    <w:p w14:paraId="2A0A97C8" w14:textId="77777777" w:rsidR="00587F22" w:rsidRDefault="00587F22" w:rsidP="00587F22">
      <w:pPr>
        <w:rPr>
          <w:lang w:val="en-AU"/>
        </w:rPr>
      </w:pPr>
    </w:p>
    <w:p w14:paraId="736D9417" w14:textId="77777777" w:rsidR="00587F22" w:rsidRDefault="00587F22" w:rsidP="00587F22">
      <w:pPr>
        <w:rPr>
          <w:lang w:val="en-AU"/>
        </w:rPr>
      </w:pPr>
    </w:p>
    <w:p w14:paraId="4DD73EA6" w14:textId="77777777" w:rsidR="00587F22" w:rsidRDefault="00587F22" w:rsidP="00587F22">
      <w:pPr>
        <w:rPr>
          <w:lang w:val="en-AU"/>
        </w:rPr>
      </w:pPr>
    </w:p>
    <w:p w14:paraId="558B4FBA" w14:textId="77777777" w:rsidR="00587F22" w:rsidRDefault="00587F22" w:rsidP="00587F22">
      <w:pPr>
        <w:rPr>
          <w:lang w:val="en-AU"/>
        </w:rPr>
      </w:pPr>
    </w:p>
    <w:p w14:paraId="5C7E8236" w14:textId="77777777" w:rsidR="00587F22" w:rsidRDefault="00587F22" w:rsidP="00587F22">
      <w:pPr>
        <w:rPr>
          <w:lang w:val="en-AU"/>
        </w:rPr>
      </w:pPr>
    </w:p>
    <w:p w14:paraId="7C56442E" w14:textId="77777777" w:rsidR="00587F22" w:rsidRDefault="00587F22" w:rsidP="00587F22">
      <w:pPr>
        <w:rPr>
          <w:lang w:val="en-AU"/>
        </w:rPr>
      </w:pPr>
    </w:p>
    <w:p w14:paraId="14828E80" w14:textId="77777777" w:rsidR="00587F22" w:rsidRDefault="00587F22" w:rsidP="00587F22">
      <w:pPr>
        <w:rPr>
          <w:lang w:val="en-AU"/>
        </w:rPr>
      </w:pPr>
    </w:p>
    <w:p w14:paraId="6FA18CA7" w14:textId="77777777" w:rsidR="00587F22" w:rsidRPr="00D408FF" w:rsidRDefault="00587F22" w:rsidP="00587F22">
      <w:pPr>
        <w:rPr>
          <w:lang w:val="en-AU"/>
        </w:rPr>
      </w:pPr>
    </w:p>
    <w:p w14:paraId="239DDFCD" w14:textId="77777777" w:rsidR="00587F22" w:rsidRDefault="00587F22" w:rsidP="00587F22">
      <w:pPr>
        <w:rPr>
          <w:lang w:val="en-AU"/>
        </w:rPr>
      </w:pPr>
    </w:p>
    <w:p w14:paraId="7A9F7C22" w14:textId="77777777" w:rsidR="00587F22" w:rsidRDefault="00587F22" w:rsidP="00587F22">
      <w:pPr>
        <w:rPr>
          <w:b/>
          <w:lang w:val="en-AU"/>
        </w:rPr>
      </w:pPr>
      <w:r w:rsidRPr="00704469">
        <w:rPr>
          <w:b/>
          <w:lang w:val="en-AU"/>
        </w:rPr>
        <w:t>Vaccination Programs</w:t>
      </w:r>
    </w:p>
    <w:p w14:paraId="536A1B30" w14:textId="77777777" w:rsidR="00587F22" w:rsidRDefault="00587F22" w:rsidP="00587F22">
      <w:pPr>
        <w:pStyle w:val="ListParagraph"/>
        <w:numPr>
          <w:ilvl w:val="0"/>
          <w:numId w:val="156"/>
        </w:numPr>
        <w:rPr>
          <w:lang w:val="en-AU"/>
        </w:rPr>
      </w:pPr>
      <w:r w:rsidRPr="00704469">
        <w:rPr>
          <w:lang w:val="en-AU"/>
        </w:rPr>
        <w:t>Large scale vaccination programs aim to eradicate a disease, eg. Smallpox</w:t>
      </w:r>
    </w:p>
    <w:p w14:paraId="28A1DD93" w14:textId="77777777" w:rsidR="00587F22" w:rsidRDefault="00587F22" w:rsidP="00587F22">
      <w:pPr>
        <w:pStyle w:val="ListParagraph"/>
        <w:numPr>
          <w:ilvl w:val="0"/>
          <w:numId w:val="156"/>
        </w:numPr>
        <w:rPr>
          <w:lang w:val="en-AU"/>
        </w:rPr>
      </w:pPr>
      <w:r>
        <w:rPr>
          <w:lang w:val="en-AU"/>
        </w:rPr>
        <w:t>Large scale vaccination increases the immunity of a population, preventing the spread of the disease, this is called herd immunity.</w:t>
      </w:r>
    </w:p>
    <w:p w14:paraId="64BE21C6" w14:textId="77777777" w:rsidR="00587F22" w:rsidRDefault="00587F22" w:rsidP="00587F22">
      <w:pPr>
        <w:pStyle w:val="ListParagraph"/>
        <w:numPr>
          <w:ilvl w:val="0"/>
          <w:numId w:val="156"/>
        </w:numPr>
        <w:rPr>
          <w:lang w:val="en-AU"/>
        </w:rPr>
      </w:pPr>
      <w:r>
        <w:rPr>
          <w:lang w:val="en-AU"/>
        </w:rPr>
        <w:t>With a large number of immune individuals, the risk of transmission between them is greatly reduced.</w:t>
      </w:r>
    </w:p>
    <w:p w14:paraId="6D228CCF" w14:textId="77777777" w:rsidR="00587F22" w:rsidRDefault="00587F22" w:rsidP="00587F22">
      <w:pPr>
        <w:pStyle w:val="ListParagraph"/>
        <w:numPr>
          <w:ilvl w:val="0"/>
          <w:numId w:val="156"/>
        </w:numPr>
        <w:rPr>
          <w:lang w:val="en-AU"/>
        </w:rPr>
      </w:pPr>
      <w:r>
        <w:rPr>
          <w:lang w:val="en-AU"/>
        </w:rPr>
        <w:lastRenderedPageBreak/>
        <w:t>It also reduced the risk of the disease being transmitted to those unable to receive the vaccine.</w:t>
      </w:r>
    </w:p>
    <w:p w14:paraId="6180BFE8" w14:textId="77777777" w:rsidR="00587F22" w:rsidRDefault="00587F22" w:rsidP="00587F22">
      <w:pPr>
        <w:ind w:left="360"/>
        <w:rPr>
          <w:b/>
          <w:lang w:val="en-AU"/>
        </w:rPr>
      </w:pPr>
      <w:r w:rsidRPr="00704469">
        <w:rPr>
          <w:b/>
          <w:lang w:val="en-AU"/>
        </w:rPr>
        <w:t>Risks and Ethical Concerns</w:t>
      </w:r>
    </w:p>
    <w:p w14:paraId="234F17E7" w14:textId="77777777" w:rsidR="00587F22" w:rsidRPr="00704469" w:rsidRDefault="00587F22" w:rsidP="00587F22">
      <w:pPr>
        <w:pStyle w:val="ListParagraph"/>
        <w:numPr>
          <w:ilvl w:val="0"/>
          <w:numId w:val="157"/>
        </w:numPr>
        <w:rPr>
          <w:b/>
          <w:lang w:val="en-AU"/>
        </w:rPr>
      </w:pPr>
      <w:r>
        <w:rPr>
          <w:lang w:val="en-AU"/>
        </w:rPr>
        <w:t>The manufacturing of the vaccine is considered unethical (use of mice brains, chicken and human embryos)</w:t>
      </w:r>
    </w:p>
    <w:p w14:paraId="2C54AC9F" w14:textId="77777777" w:rsidR="00587F22" w:rsidRPr="00704469" w:rsidRDefault="00587F22" w:rsidP="00587F22">
      <w:pPr>
        <w:pStyle w:val="ListParagraph"/>
        <w:numPr>
          <w:ilvl w:val="0"/>
          <w:numId w:val="157"/>
        </w:numPr>
        <w:rPr>
          <w:b/>
          <w:lang w:val="en-AU"/>
        </w:rPr>
      </w:pPr>
      <w:r>
        <w:rPr>
          <w:lang w:val="en-AU"/>
        </w:rPr>
        <w:t>Group exploitation – the testing of the vaccines on the poor</w:t>
      </w:r>
    </w:p>
    <w:p w14:paraId="476F0FFA" w14:textId="77777777" w:rsidR="00587F22" w:rsidRPr="00704469" w:rsidRDefault="00587F22" w:rsidP="00587F22">
      <w:pPr>
        <w:pStyle w:val="ListParagraph"/>
        <w:numPr>
          <w:ilvl w:val="0"/>
          <w:numId w:val="157"/>
        </w:numPr>
        <w:rPr>
          <w:b/>
          <w:lang w:val="en-AU"/>
        </w:rPr>
      </w:pPr>
      <w:r>
        <w:rPr>
          <w:lang w:val="en-AU"/>
        </w:rPr>
        <w:t>Phobia</w:t>
      </w:r>
    </w:p>
    <w:p w14:paraId="0AC4B6DA" w14:textId="77777777" w:rsidR="00587F22" w:rsidRPr="00704469" w:rsidRDefault="00587F22" w:rsidP="00587F22">
      <w:pPr>
        <w:pStyle w:val="ListParagraph"/>
        <w:numPr>
          <w:ilvl w:val="0"/>
          <w:numId w:val="157"/>
        </w:numPr>
        <w:rPr>
          <w:b/>
          <w:lang w:val="en-AU"/>
        </w:rPr>
      </w:pPr>
      <w:r>
        <w:rPr>
          <w:lang w:val="en-AU"/>
        </w:rPr>
        <w:t>Cost</w:t>
      </w:r>
    </w:p>
    <w:p w14:paraId="37A7722F" w14:textId="77777777" w:rsidR="00587F22" w:rsidRPr="00704469" w:rsidRDefault="00587F22" w:rsidP="00587F22">
      <w:pPr>
        <w:pStyle w:val="ListParagraph"/>
        <w:numPr>
          <w:ilvl w:val="0"/>
          <w:numId w:val="157"/>
        </w:numPr>
        <w:rPr>
          <w:b/>
          <w:lang w:val="en-AU"/>
        </w:rPr>
      </w:pPr>
      <w:r>
        <w:rPr>
          <w:lang w:val="en-AU"/>
        </w:rPr>
        <w:t>Unnatural</w:t>
      </w:r>
    </w:p>
    <w:p w14:paraId="2DD43643" w14:textId="77777777" w:rsidR="00587F22" w:rsidRDefault="00587F22" w:rsidP="00587F22">
      <w:pPr>
        <w:rPr>
          <w:b/>
          <w:lang w:val="en-AU"/>
        </w:rPr>
      </w:pPr>
    </w:p>
    <w:p w14:paraId="4132833A" w14:textId="77777777" w:rsidR="00587F22" w:rsidRDefault="00587F22" w:rsidP="00587F22">
      <w:pPr>
        <w:rPr>
          <w:b/>
          <w:lang w:val="en-AU"/>
        </w:rPr>
      </w:pPr>
      <w:r>
        <w:rPr>
          <w:b/>
          <w:lang w:val="en-AU"/>
        </w:rPr>
        <w:t>Antibiotics</w:t>
      </w:r>
    </w:p>
    <w:p w14:paraId="49E12E92" w14:textId="77777777" w:rsidR="00587F22" w:rsidRDefault="00587F22" w:rsidP="00587F22">
      <w:pPr>
        <w:pStyle w:val="ListParagraph"/>
        <w:numPr>
          <w:ilvl w:val="0"/>
          <w:numId w:val="158"/>
        </w:numPr>
        <w:rPr>
          <w:lang w:val="en-AU"/>
        </w:rPr>
      </w:pPr>
      <w:r>
        <w:rPr>
          <w:lang w:val="en-AU"/>
        </w:rPr>
        <w:t>Antibiotics are drugs that are used to fight infections of micro-organisms, primarily bacteria.</w:t>
      </w:r>
    </w:p>
    <w:p w14:paraId="5EC48375" w14:textId="77777777" w:rsidR="00587F22" w:rsidRDefault="00587F22" w:rsidP="00587F22">
      <w:pPr>
        <w:pStyle w:val="ListParagraph"/>
        <w:numPr>
          <w:ilvl w:val="0"/>
          <w:numId w:val="158"/>
        </w:numPr>
        <w:rPr>
          <w:lang w:val="en-AU"/>
        </w:rPr>
      </w:pPr>
      <w:r>
        <w:rPr>
          <w:lang w:val="en-AU"/>
        </w:rPr>
        <w:t>There are two types of antibiotics</w:t>
      </w:r>
    </w:p>
    <w:p w14:paraId="33F41957" w14:textId="77777777" w:rsidR="00587F22" w:rsidRDefault="00587F22" w:rsidP="00587F22">
      <w:pPr>
        <w:pStyle w:val="ListParagraph"/>
        <w:numPr>
          <w:ilvl w:val="0"/>
          <w:numId w:val="110"/>
        </w:numPr>
        <w:rPr>
          <w:lang w:val="en-AU"/>
        </w:rPr>
      </w:pPr>
      <w:r w:rsidRPr="00704469">
        <w:rPr>
          <w:i/>
          <w:lang w:val="en-AU"/>
        </w:rPr>
        <w:t>Bactericidal</w:t>
      </w:r>
      <w:r>
        <w:rPr>
          <w:lang w:val="en-AU"/>
        </w:rPr>
        <w:t>- these kill bacteria by changing the structure of by disrupting the action of essential enzymes.</w:t>
      </w:r>
    </w:p>
    <w:p w14:paraId="367CDF6B" w14:textId="77777777" w:rsidR="00587F22" w:rsidRDefault="00587F22" w:rsidP="00587F22">
      <w:pPr>
        <w:pStyle w:val="ListParagraph"/>
        <w:numPr>
          <w:ilvl w:val="0"/>
          <w:numId w:val="110"/>
        </w:numPr>
        <w:rPr>
          <w:lang w:val="en-AU"/>
        </w:rPr>
      </w:pPr>
      <w:r w:rsidRPr="00704469">
        <w:rPr>
          <w:i/>
          <w:lang w:val="en-AU"/>
        </w:rPr>
        <w:t>Bacteriostatic-</w:t>
      </w:r>
      <w:r>
        <w:rPr>
          <w:lang w:val="en-AU"/>
        </w:rPr>
        <w:t xml:space="preserve"> These stop bacteria from reproducing, usually by disrupting protein synthesis.</w:t>
      </w:r>
    </w:p>
    <w:p w14:paraId="6F93EA47" w14:textId="77777777" w:rsidR="00587F22" w:rsidRPr="00704469" w:rsidRDefault="00587F22" w:rsidP="00587F22">
      <w:pPr>
        <w:pStyle w:val="ListParagraph"/>
        <w:numPr>
          <w:ilvl w:val="0"/>
          <w:numId w:val="159"/>
        </w:numPr>
        <w:rPr>
          <w:lang w:val="en-AU"/>
        </w:rPr>
      </w:pPr>
      <w:r>
        <w:rPr>
          <w:lang w:val="en-AU"/>
        </w:rPr>
        <w:t xml:space="preserve">Some antibiotics affect a wide range of different types of bacteria. These are called </w:t>
      </w:r>
      <w:r>
        <w:rPr>
          <w:i/>
          <w:lang w:val="en-AU"/>
        </w:rPr>
        <w:t xml:space="preserve">broad spectrum antibiotics. </w:t>
      </w:r>
    </w:p>
    <w:p w14:paraId="188FA0E7" w14:textId="77777777" w:rsidR="00587F22" w:rsidRPr="00704469" w:rsidRDefault="00587F22" w:rsidP="00587F22">
      <w:pPr>
        <w:pStyle w:val="ListParagraph"/>
        <w:numPr>
          <w:ilvl w:val="0"/>
          <w:numId w:val="159"/>
        </w:numPr>
        <w:rPr>
          <w:lang w:val="en-AU"/>
        </w:rPr>
      </w:pPr>
      <w:r>
        <w:rPr>
          <w:lang w:val="en-AU"/>
        </w:rPr>
        <w:t xml:space="preserve">Other antibiotics are effective only against specific bacteria, these are called </w:t>
      </w:r>
      <w:r>
        <w:rPr>
          <w:i/>
          <w:lang w:val="en-AU"/>
        </w:rPr>
        <w:t>narrow spectrum antibiotics.</w:t>
      </w:r>
    </w:p>
    <w:p w14:paraId="591C822D" w14:textId="77777777" w:rsidR="00587F22" w:rsidRDefault="00587F22" w:rsidP="00587F22">
      <w:pPr>
        <w:rPr>
          <w:lang w:val="en-AU"/>
        </w:rPr>
      </w:pPr>
    </w:p>
    <w:p w14:paraId="35BAE465" w14:textId="77777777" w:rsidR="00587F22" w:rsidRDefault="00587F22" w:rsidP="00587F22">
      <w:pPr>
        <w:rPr>
          <w:b/>
          <w:lang w:val="en-AU"/>
        </w:rPr>
      </w:pPr>
      <w:r w:rsidRPr="00704469">
        <w:rPr>
          <w:b/>
          <w:lang w:val="en-AU"/>
        </w:rPr>
        <w:t>Problems with antibiotics</w:t>
      </w:r>
    </w:p>
    <w:p w14:paraId="5DD8CDAF" w14:textId="77777777" w:rsidR="00587F22" w:rsidRPr="00704469" w:rsidRDefault="00587F22" w:rsidP="00587F22">
      <w:pPr>
        <w:pStyle w:val="ListParagraph"/>
        <w:numPr>
          <w:ilvl w:val="0"/>
          <w:numId w:val="160"/>
        </w:numPr>
        <w:rPr>
          <w:b/>
          <w:lang w:val="en-AU"/>
        </w:rPr>
      </w:pPr>
      <w:r>
        <w:rPr>
          <w:lang w:val="en-AU"/>
        </w:rPr>
        <w:t>Due to the wide use of antibiotics problems have arisen</w:t>
      </w:r>
    </w:p>
    <w:p w14:paraId="615787FE" w14:textId="77777777" w:rsidR="00587F22" w:rsidRPr="00704469" w:rsidRDefault="00587F22" w:rsidP="00587F22">
      <w:pPr>
        <w:pStyle w:val="ListParagraph"/>
        <w:numPr>
          <w:ilvl w:val="0"/>
          <w:numId w:val="160"/>
        </w:numPr>
        <w:rPr>
          <w:b/>
          <w:lang w:val="en-AU"/>
        </w:rPr>
      </w:pPr>
      <w:r>
        <w:rPr>
          <w:lang w:val="en-AU"/>
        </w:rPr>
        <w:t xml:space="preserve">Some bacteria have gradually evolved to become resistant to many types of antibiotics. This is known as </w:t>
      </w:r>
      <w:r>
        <w:rPr>
          <w:i/>
          <w:lang w:val="en-AU"/>
        </w:rPr>
        <w:t xml:space="preserve">multiple drug resistance. </w:t>
      </w:r>
      <w:r>
        <w:rPr>
          <w:lang w:val="en-AU"/>
        </w:rPr>
        <w:t xml:space="preserve">These strains of bacteria are often referred to as ‘super bags’ eg. MRSA </w:t>
      </w:r>
    </w:p>
    <w:p w14:paraId="7608F7CF" w14:textId="77777777" w:rsidR="00587F22" w:rsidRPr="00704469" w:rsidRDefault="00587F22" w:rsidP="00587F22">
      <w:pPr>
        <w:pStyle w:val="ListParagraph"/>
        <w:numPr>
          <w:ilvl w:val="0"/>
          <w:numId w:val="160"/>
        </w:numPr>
        <w:rPr>
          <w:b/>
          <w:lang w:val="en-AU"/>
        </w:rPr>
      </w:pPr>
      <w:r>
        <w:rPr>
          <w:lang w:val="en-AU"/>
        </w:rPr>
        <w:t xml:space="preserve">Some bacterial strains are not beginning to show resistance to all know drugs, this is referred to as </w:t>
      </w:r>
      <w:r>
        <w:rPr>
          <w:i/>
          <w:lang w:val="en-AU"/>
        </w:rPr>
        <w:t>total drug resistance.</w:t>
      </w:r>
    </w:p>
    <w:p w14:paraId="5117A68D" w14:textId="77777777" w:rsidR="00587F22" w:rsidRDefault="00587F22" w:rsidP="00587F22">
      <w:pPr>
        <w:rPr>
          <w:b/>
          <w:lang w:val="en-AU"/>
        </w:rPr>
      </w:pPr>
    </w:p>
    <w:p w14:paraId="135D4DDC" w14:textId="77777777" w:rsidR="00587F22" w:rsidRDefault="00587F22" w:rsidP="00587F22">
      <w:pPr>
        <w:rPr>
          <w:b/>
          <w:lang w:val="en-AU"/>
        </w:rPr>
      </w:pPr>
      <w:r>
        <w:rPr>
          <w:b/>
          <w:lang w:val="en-AU"/>
        </w:rPr>
        <w:t xml:space="preserve">Antiviral Drugs </w:t>
      </w:r>
    </w:p>
    <w:p w14:paraId="7D80B434" w14:textId="77777777" w:rsidR="00587F22" w:rsidRPr="00704469" w:rsidRDefault="00587F22" w:rsidP="00587F22">
      <w:pPr>
        <w:pStyle w:val="ListParagraph"/>
        <w:numPr>
          <w:ilvl w:val="0"/>
          <w:numId w:val="161"/>
        </w:numPr>
        <w:rPr>
          <w:b/>
          <w:lang w:val="en-AU"/>
        </w:rPr>
      </w:pPr>
      <w:r>
        <w:rPr>
          <w:lang w:val="en-AU"/>
        </w:rPr>
        <w:t>Antiviral drugs are used specifically for treating viral infections.</w:t>
      </w:r>
    </w:p>
    <w:p w14:paraId="4D8E3370" w14:textId="77777777" w:rsidR="00587F22" w:rsidRPr="00704469" w:rsidRDefault="00587F22" w:rsidP="00587F22">
      <w:pPr>
        <w:pStyle w:val="ListParagraph"/>
        <w:numPr>
          <w:ilvl w:val="0"/>
          <w:numId w:val="161"/>
        </w:numPr>
        <w:rPr>
          <w:b/>
          <w:lang w:val="en-AU"/>
        </w:rPr>
      </w:pPr>
      <w:r>
        <w:rPr>
          <w:lang w:val="en-AU"/>
        </w:rPr>
        <w:t>The way viruses reproduce make I difficult to find drugs that will treat viral infections.</w:t>
      </w:r>
    </w:p>
    <w:p w14:paraId="635835F6" w14:textId="77777777" w:rsidR="00587F22" w:rsidRDefault="00587F22" w:rsidP="00587F22">
      <w:pPr>
        <w:pStyle w:val="ListParagraph"/>
        <w:numPr>
          <w:ilvl w:val="0"/>
          <w:numId w:val="110"/>
        </w:numPr>
        <w:rPr>
          <w:lang w:val="en-AU"/>
        </w:rPr>
      </w:pPr>
      <w:r w:rsidRPr="00704469">
        <w:rPr>
          <w:lang w:val="en-AU"/>
        </w:rPr>
        <w:t>Because host cells produce new virus particles, any drug that interferes with viral replication is likely to be toxic to cells.</w:t>
      </w:r>
    </w:p>
    <w:p w14:paraId="4A1B1C3F" w14:textId="77777777" w:rsidR="00587F22" w:rsidRDefault="00587F22" w:rsidP="00587F22">
      <w:pPr>
        <w:pStyle w:val="ListParagraph"/>
        <w:numPr>
          <w:ilvl w:val="0"/>
          <w:numId w:val="162"/>
        </w:numPr>
        <w:rPr>
          <w:lang w:val="en-AU"/>
        </w:rPr>
      </w:pPr>
      <w:r>
        <w:rPr>
          <w:lang w:val="en-AU"/>
        </w:rPr>
        <w:t>With the increase in use of genetic sequencing research aims to develop chemicals that target specific viral proteins</w:t>
      </w:r>
    </w:p>
    <w:p w14:paraId="0D177CB9" w14:textId="77777777" w:rsidR="00587F22" w:rsidRDefault="00587F22" w:rsidP="00587F22">
      <w:pPr>
        <w:pStyle w:val="ListParagraph"/>
        <w:numPr>
          <w:ilvl w:val="0"/>
          <w:numId w:val="110"/>
        </w:numPr>
        <w:rPr>
          <w:lang w:val="en-AU"/>
        </w:rPr>
      </w:pPr>
      <w:r>
        <w:rPr>
          <w:lang w:val="en-AU"/>
        </w:rPr>
        <w:t>If these proteins are very different to human proteins, there should be few side effects.</w:t>
      </w:r>
    </w:p>
    <w:p w14:paraId="591884E5" w14:textId="77777777" w:rsidR="00587F22" w:rsidRDefault="00587F22" w:rsidP="00587F22">
      <w:pPr>
        <w:pStyle w:val="ListParagraph"/>
        <w:numPr>
          <w:ilvl w:val="0"/>
          <w:numId w:val="162"/>
        </w:numPr>
        <w:rPr>
          <w:lang w:val="en-AU"/>
        </w:rPr>
      </w:pPr>
      <w:r>
        <w:rPr>
          <w:lang w:val="en-AU"/>
        </w:rPr>
        <w:t>Unlike antibiotics that destroy pathogenic bacteria, antivirals inhibit the development of virus</w:t>
      </w:r>
    </w:p>
    <w:p w14:paraId="1CAF2E2B" w14:textId="77777777" w:rsidR="00587F22" w:rsidRPr="00704469" w:rsidRDefault="00587F22" w:rsidP="00587F22">
      <w:pPr>
        <w:pStyle w:val="ListParagraph"/>
        <w:numPr>
          <w:ilvl w:val="0"/>
          <w:numId w:val="162"/>
        </w:numPr>
        <w:rPr>
          <w:lang w:val="en-AU"/>
        </w:rPr>
      </w:pPr>
      <w:r>
        <w:rPr>
          <w:lang w:val="en-AU"/>
        </w:rPr>
        <w:t>Examples of Viruses- Herpes; treated with Zovirax</w:t>
      </w:r>
    </w:p>
    <w:p w14:paraId="4B0F4B3E" w14:textId="77777777" w:rsidR="00587F22" w:rsidRDefault="00587F22" w:rsidP="00587F22">
      <w:pPr>
        <w:tabs>
          <w:tab w:val="left" w:pos="5280"/>
        </w:tabs>
        <w:rPr>
          <w:lang w:val="en-AU"/>
        </w:rPr>
      </w:pPr>
    </w:p>
    <w:p w14:paraId="1F3569E6" w14:textId="77777777" w:rsidR="00587F22" w:rsidRDefault="00587F22" w:rsidP="00587F22">
      <w:pPr>
        <w:tabs>
          <w:tab w:val="left" w:pos="5280"/>
        </w:tabs>
        <w:rPr>
          <w:lang w:val="en-AU"/>
        </w:rPr>
      </w:pPr>
    </w:p>
    <w:p w14:paraId="27ADFE66" w14:textId="77777777" w:rsidR="00587F22" w:rsidRDefault="00587F22" w:rsidP="00587F22">
      <w:pPr>
        <w:rPr>
          <w:b/>
          <w:sz w:val="32"/>
          <w:u w:val="single"/>
          <w:lang w:val="en-AU"/>
        </w:rPr>
      </w:pPr>
      <w:r>
        <w:rPr>
          <w:b/>
          <w:sz w:val="32"/>
          <w:u w:val="single"/>
          <w:lang w:val="en-AU"/>
        </w:rPr>
        <w:lastRenderedPageBreak/>
        <w:t>MECHANISMS OF EVOLUTION</w:t>
      </w:r>
    </w:p>
    <w:p w14:paraId="59054FB8" w14:textId="77777777" w:rsidR="00587F22" w:rsidRDefault="00587F22" w:rsidP="00587F22">
      <w:pPr>
        <w:rPr>
          <w:b/>
          <w:sz w:val="32"/>
          <w:u w:val="single"/>
          <w:lang w:val="en-AU"/>
        </w:rPr>
      </w:pPr>
    </w:p>
    <w:p w14:paraId="3BD02D52" w14:textId="77777777" w:rsidR="00587F22" w:rsidRPr="00036D3A" w:rsidRDefault="00587F22" w:rsidP="00587F22">
      <w:pPr>
        <w:rPr>
          <w:b/>
          <w:sz w:val="28"/>
          <w:u w:val="single"/>
          <w:lang w:val="en-AU"/>
        </w:rPr>
      </w:pPr>
      <w:r>
        <w:rPr>
          <w:b/>
          <w:sz w:val="28"/>
          <w:u w:val="single"/>
          <w:lang w:val="en-AU"/>
        </w:rPr>
        <w:t>BIOTECHNOLOGY</w:t>
      </w:r>
    </w:p>
    <w:p w14:paraId="3C6776B6" w14:textId="77777777" w:rsidR="00587F22" w:rsidRPr="00036D3A" w:rsidRDefault="00587F22" w:rsidP="00587F22">
      <w:pPr>
        <w:rPr>
          <w:b/>
          <w:lang w:val="en-AU"/>
        </w:rPr>
      </w:pPr>
      <w:r w:rsidRPr="00036D3A">
        <w:rPr>
          <w:b/>
        </w:rPr>
        <w:t>DNA</w:t>
      </w:r>
    </w:p>
    <w:p w14:paraId="6841E860" w14:textId="77777777" w:rsidR="00587F22" w:rsidRPr="00036D3A" w:rsidRDefault="00587F22" w:rsidP="00587F22">
      <w:pPr>
        <w:numPr>
          <w:ilvl w:val="0"/>
          <w:numId w:val="163"/>
        </w:numPr>
      </w:pPr>
      <w:r w:rsidRPr="00036D3A">
        <w:t xml:space="preserve">Deoxyribonucleic acid (DNA) is found in the nucleus of the cell. </w:t>
      </w:r>
    </w:p>
    <w:p w14:paraId="437C96EC" w14:textId="77777777" w:rsidR="00587F22" w:rsidRPr="00036D3A" w:rsidRDefault="00587F22" w:rsidP="00587F22">
      <w:pPr>
        <w:numPr>
          <w:ilvl w:val="0"/>
          <w:numId w:val="163"/>
        </w:numPr>
      </w:pPr>
      <w:r w:rsidRPr="00036D3A">
        <w:t>Sections of the DNA molecule contains genes, which determine genetic characteristics.</w:t>
      </w:r>
    </w:p>
    <w:p w14:paraId="1DB6B2BB" w14:textId="77777777" w:rsidR="00587F22" w:rsidRPr="00036D3A" w:rsidRDefault="00587F22" w:rsidP="00587F22">
      <w:pPr>
        <w:numPr>
          <w:ilvl w:val="0"/>
          <w:numId w:val="163"/>
        </w:numPr>
      </w:pPr>
      <w:r w:rsidRPr="00036D3A">
        <w:t>Genes determine what proteins a cell can make by coding for particular sequence of amino acids.</w:t>
      </w:r>
    </w:p>
    <w:p w14:paraId="04F35EFE" w14:textId="77777777" w:rsidR="00587F22" w:rsidRPr="00036D3A" w:rsidRDefault="00587F22" w:rsidP="00587F22">
      <w:pPr>
        <w:numPr>
          <w:ilvl w:val="0"/>
          <w:numId w:val="163"/>
        </w:numPr>
      </w:pPr>
      <w:r w:rsidRPr="00036D3A">
        <w:t xml:space="preserve">A number of genes together form a chromosome. </w:t>
      </w:r>
    </w:p>
    <w:p w14:paraId="078FEC73" w14:textId="77777777" w:rsidR="00587F22" w:rsidRPr="00036D3A" w:rsidRDefault="00587F22" w:rsidP="00587F22">
      <w:pPr>
        <w:rPr>
          <w:b/>
          <w:lang w:val="en-AU"/>
        </w:rPr>
      </w:pPr>
      <w:r w:rsidRPr="00036D3A">
        <w:rPr>
          <w:noProof/>
        </w:rPr>
        <w:drawing>
          <wp:anchor distT="0" distB="0" distL="114300" distR="114300" simplePos="0" relativeHeight="251695104" behindDoc="0" locked="0" layoutInCell="1" allowOverlap="1" wp14:anchorId="460C4DFE" wp14:editId="6118D7A6">
            <wp:simplePos x="0" y="0"/>
            <wp:positionH relativeFrom="column">
              <wp:posOffset>4508500</wp:posOffset>
            </wp:positionH>
            <wp:positionV relativeFrom="paragraph">
              <wp:posOffset>156845</wp:posOffset>
            </wp:positionV>
            <wp:extent cx="1299210" cy="913765"/>
            <wp:effectExtent l="0" t="0" r="0" b="635"/>
            <wp:wrapSquare wrapText="bothSides"/>
            <wp:docPr id="75" name="Picture 3" descr="Screen Shot 2014-06-15 at 08.3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Screen Shot 2014-06-15 at 08.31.55.pn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299210" cy="91376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036D3A">
        <w:rPr>
          <w:b/>
          <w:lang w:val="en-AU"/>
        </w:rPr>
        <w:t>DNA Structure</w:t>
      </w:r>
    </w:p>
    <w:p w14:paraId="376EB7C4" w14:textId="77777777" w:rsidR="00587F22" w:rsidRPr="00036D3A" w:rsidRDefault="00587F22" w:rsidP="00587F22">
      <w:pPr>
        <w:numPr>
          <w:ilvl w:val="0"/>
          <w:numId w:val="164"/>
        </w:numPr>
      </w:pPr>
      <w:r w:rsidRPr="00036D3A">
        <w:t>DNA – Deoxyribonucleic acid is a compound made up of thousands of nucleotides. Each nucleotide consists of:</w:t>
      </w:r>
    </w:p>
    <w:p w14:paraId="2D8CB8B0" w14:textId="77777777" w:rsidR="00587F22" w:rsidRPr="00036D3A" w:rsidRDefault="00587F22" w:rsidP="00587F22">
      <w:pPr>
        <w:numPr>
          <w:ilvl w:val="1"/>
          <w:numId w:val="164"/>
        </w:numPr>
      </w:pPr>
      <w:r w:rsidRPr="00036D3A">
        <w:t>ribose (5 carbon sugar)</w:t>
      </w:r>
    </w:p>
    <w:p w14:paraId="0A9613A7" w14:textId="77777777" w:rsidR="00587F22" w:rsidRPr="00036D3A" w:rsidRDefault="00587F22" w:rsidP="00587F22">
      <w:pPr>
        <w:numPr>
          <w:ilvl w:val="1"/>
          <w:numId w:val="164"/>
        </w:numPr>
      </w:pPr>
      <w:r w:rsidRPr="00036D3A">
        <w:t>A phosphate group</w:t>
      </w:r>
    </w:p>
    <w:p w14:paraId="3A7CADBB" w14:textId="77777777" w:rsidR="00587F22" w:rsidRPr="00036D3A" w:rsidRDefault="00587F22" w:rsidP="00587F22">
      <w:pPr>
        <w:numPr>
          <w:ilvl w:val="1"/>
          <w:numId w:val="164"/>
        </w:numPr>
      </w:pPr>
      <w:r w:rsidRPr="00036D3A">
        <w:t xml:space="preserve"> Nitrogenous base </w:t>
      </w:r>
    </w:p>
    <w:p w14:paraId="5C21C463" w14:textId="77777777" w:rsidR="00587F22" w:rsidRPr="00036D3A" w:rsidRDefault="00587F22" w:rsidP="00587F22">
      <w:pPr>
        <w:rPr>
          <w:lang w:val="en-AU"/>
        </w:rPr>
      </w:pPr>
    </w:p>
    <w:p w14:paraId="1677E18F" w14:textId="77777777" w:rsidR="00587F22" w:rsidRPr="00036D3A" w:rsidRDefault="00587F22" w:rsidP="00587F22">
      <w:pPr>
        <w:numPr>
          <w:ilvl w:val="0"/>
          <w:numId w:val="165"/>
        </w:numPr>
      </w:pPr>
      <w:r w:rsidRPr="00036D3A">
        <w:rPr>
          <w:noProof/>
        </w:rPr>
        <w:drawing>
          <wp:anchor distT="0" distB="0" distL="114300" distR="114300" simplePos="0" relativeHeight="251696128" behindDoc="0" locked="0" layoutInCell="1" allowOverlap="1" wp14:anchorId="1115D4FF" wp14:editId="0D98FE60">
            <wp:simplePos x="0" y="0"/>
            <wp:positionH relativeFrom="column">
              <wp:posOffset>4623435</wp:posOffset>
            </wp:positionH>
            <wp:positionV relativeFrom="paragraph">
              <wp:posOffset>339725</wp:posOffset>
            </wp:positionV>
            <wp:extent cx="1408430" cy="1579880"/>
            <wp:effectExtent l="0" t="0" r="0" b="0"/>
            <wp:wrapSquare wrapText="bothSides"/>
            <wp:docPr id="76" name="Picture 3" descr="Screen Shot 2014-06-15 at 08.4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Screen Shot 2014-06-15 at 08.47.41.png"/>
                    <pic:cNvPicPr>
                      <a:picLocks noChangeAspect="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408430" cy="15798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036D3A">
        <w:t xml:space="preserve">Nucleotides are joined in such a way that alternating sugars and phosphates form two chains that are linked by the nitrogenous bases. </w:t>
      </w:r>
    </w:p>
    <w:p w14:paraId="1014EB64" w14:textId="77777777" w:rsidR="00587F22" w:rsidRPr="00036D3A" w:rsidRDefault="00587F22" w:rsidP="00587F22">
      <w:pPr>
        <w:numPr>
          <w:ilvl w:val="0"/>
          <w:numId w:val="165"/>
        </w:numPr>
      </w:pPr>
      <w:r w:rsidRPr="00036D3A">
        <w:t>There are four bases:</w:t>
      </w:r>
    </w:p>
    <w:p w14:paraId="0D9716E6" w14:textId="77777777" w:rsidR="00587F22" w:rsidRPr="00036D3A" w:rsidRDefault="00587F22" w:rsidP="00587F22">
      <w:pPr>
        <w:numPr>
          <w:ilvl w:val="1"/>
          <w:numId w:val="165"/>
        </w:numPr>
      </w:pPr>
      <w:r w:rsidRPr="00036D3A">
        <w:t xml:space="preserve"> Adenine (A)</w:t>
      </w:r>
    </w:p>
    <w:p w14:paraId="7856388A" w14:textId="77777777" w:rsidR="00587F22" w:rsidRPr="00036D3A" w:rsidRDefault="00587F22" w:rsidP="00587F22">
      <w:pPr>
        <w:numPr>
          <w:ilvl w:val="1"/>
          <w:numId w:val="165"/>
        </w:numPr>
      </w:pPr>
      <w:r w:rsidRPr="00036D3A">
        <w:t>Thymine (T)</w:t>
      </w:r>
    </w:p>
    <w:p w14:paraId="1EC3EECF" w14:textId="77777777" w:rsidR="00587F22" w:rsidRPr="00036D3A" w:rsidRDefault="00587F22" w:rsidP="00587F22">
      <w:pPr>
        <w:numPr>
          <w:ilvl w:val="1"/>
          <w:numId w:val="165"/>
        </w:numPr>
      </w:pPr>
      <w:r w:rsidRPr="00036D3A">
        <w:t xml:space="preserve">Cytosine (C) </w:t>
      </w:r>
    </w:p>
    <w:p w14:paraId="5DAD4B99" w14:textId="77777777" w:rsidR="00587F22" w:rsidRPr="00036D3A" w:rsidRDefault="00587F22" w:rsidP="00587F22">
      <w:pPr>
        <w:numPr>
          <w:ilvl w:val="1"/>
          <w:numId w:val="165"/>
        </w:numPr>
      </w:pPr>
      <w:r w:rsidRPr="00036D3A">
        <w:t xml:space="preserve">Guanine (G)   </w:t>
      </w:r>
    </w:p>
    <w:p w14:paraId="5C3A0299" w14:textId="77777777" w:rsidR="00587F22" w:rsidRPr="00036D3A" w:rsidRDefault="00587F22" w:rsidP="00587F22">
      <w:r w:rsidRPr="00036D3A">
        <w:rPr>
          <w:b/>
          <w:bCs/>
        </w:rPr>
        <w:t xml:space="preserve">Adenine will only pair with Thymine </w:t>
      </w:r>
    </w:p>
    <w:p w14:paraId="38829581" w14:textId="77777777" w:rsidR="00587F22" w:rsidRPr="00036D3A" w:rsidRDefault="00587F22" w:rsidP="00587F22">
      <w:r w:rsidRPr="00036D3A">
        <w:rPr>
          <w:b/>
          <w:bCs/>
        </w:rPr>
        <w:t xml:space="preserve">Cytosine will only pair with Guanine </w:t>
      </w:r>
    </w:p>
    <w:p w14:paraId="04AE3B40" w14:textId="77777777" w:rsidR="00587F22" w:rsidRDefault="00587F22" w:rsidP="00587F22">
      <w:pPr>
        <w:rPr>
          <w:lang w:val="en-AU"/>
        </w:rPr>
      </w:pPr>
    </w:p>
    <w:p w14:paraId="2B23C15F" w14:textId="77777777" w:rsidR="00587F22" w:rsidRPr="00036D3A" w:rsidRDefault="00587F22" w:rsidP="00587F22">
      <w:r w:rsidRPr="00036D3A">
        <w:t xml:space="preserve">The two chains of altering sugars and phosphate, joined by the pairs, are twisted into a spiral shape known as a </w:t>
      </w:r>
      <w:r w:rsidRPr="00036D3A">
        <w:rPr>
          <w:b/>
          <w:bCs/>
        </w:rPr>
        <w:t xml:space="preserve">double helix </w:t>
      </w:r>
    </w:p>
    <w:p w14:paraId="15BE190E" w14:textId="77777777" w:rsidR="00587F22" w:rsidRPr="00036D3A" w:rsidRDefault="00587F22" w:rsidP="00587F22">
      <w:pPr>
        <w:rPr>
          <w:b/>
          <w:lang w:val="en-AU"/>
        </w:rPr>
      </w:pPr>
    </w:p>
    <w:p w14:paraId="38D3E2C3" w14:textId="77777777" w:rsidR="00587F22" w:rsidRDefault="00587F22" w:rsidP="00587F22">
      <w:pPr>
        <w:rPr>
          <w:b/>
          <w:lang w:val="en-AU"/>
        </w:rPr>
      </w:pPr>
      <w:r w:rsidRPr="00036D3A">
        <w:rPr>
          <w:b/>
          <w:lang w:val="en-AU"/>
        </w:rPr>
        <w:t>Human Genome</w:t>
      </w:r>
    </w:p>
    <w:p w14:paraId="33AF20EB" w14:textId="77777777" w:rsidR="00587F22" w:rsidRPr="00036D3A" w:rsidRDefault="00587F22" w:rsidP="00587F22">
      <w:pPr>
        <w:numPr>
          <w:ilvl w:val="0"/>
          <w:numId w:val="166"/>
        </w:numPr>
      </w:pPr>
      <w:r w:rsidRPr="00036D3A">
        <w:rPr>
          <w:lang w:val="en-AU"/>
        </w:rPr>
        <w:t xml:space="preserve">A genome is the </w:t>
      </w:r>
      <w:r w:rsidRPr="00036D3A">
        <w:rPr>
          <w:bCs/>
          <w:lang w:val="en-AU"/>
        </w:rPr>
        <w:t>complete set of genetic information</w:t>
      </w:r>
      <w:r w:rsidRPr="00036D3A">
        <w:rPr>
          <w:lang w:val="en-AU"/>
        </w:rPr>
        <w:t xml:space="preserve"> of an organism. </w:t>
      </w:r>
    </w:p>
    <w:p w14:paraId="608E952F" w14:textId="77777777" w:rsidR="00587F22" w:rsidRPr="00036D3A" w:rsidRDefault="00587F22" w:rsidP="00587F22">
      <w:pPr>
        <w:numPr>
          <w:ilvl w:val="0"/>
          <w:numId w:val="166"/>
        </w:numPr>
      </w:pPr>
      <w:r w:rsidRPr="00036D3A">
        <w:rPr>
          <w:lang w:val="en-AU"/>
        </w:rPr>
        <w:t>For humans this is the complete sequence of the nucleotides that make up the 20000-25000 genes in our chromosomes.</w:t>
      </w:r>
    </w:p>
    <w:p w14:paraId="58FE26A8" w14:textId="77777777" w:rsidR="00587F22" w:rsidRPr="00036D3A" w:rsidRDefault="00587F22" w:rsidP="00587F22">
      <w:pPr>
        <w:rPr>
          <w:b/>
        </w:rPr>
      </w:pPr>
      <w:r w:rsidRPr="00036D3A">
        <w:rPr>
          <w:b/>
          <w:lang w:val="en-AU"/>
        </w:rPr>
        <w:t> </w:t>
      </w:r>
    </w:p>
    <w:p w14:paraId="291DDB2A" w14:textId="77777777" w:rsidR="00587F22" w:rsidRDefault="00587F22" w:rsidP="00587F22">
      <w:pPr>
        <w:rPr>
          <w:b/>
        </w:rPr>
      </w:pPr>
      <w:r w:rsidRPr="00036D3A">
        <w:rPr>
          <w:b/>
        </w:rPr>
        <w:t>Identification of hereditary disease</w:t>
      </w:r>
    </w:p>
    <w:p w14:paraId="796DB5D1" w14:textId="77777777" w:rsidR="00587F22" w:rsidRPr="00036D3A" w:rsidRDefault="00587F22" w:rsidP="00587F22">
      <w:pPr>
        <w:pStyle w:val="ListParagraph"/>
        <w:numPr>
          <w:ilvl w:val="0"/>
          <w:numId w:val="167"/>
        </w:numPr>
      </w:pPr>
      <w:r w:rsidRPr="00036D3A">
        <w:t xml:space="preserve">A </w:t>
      </w:r>
      <w:r w:rsidRPr="00036D3A">
        <w:rPr>
          <w:b/>
          <w:bCs/>
        </w:rPr>
        <w:t xml:space="preserve">hereditary disease </w:t>
      </w:r>
      <w:r w:rsidRPr="00036D3A">
        <w:t xml:space="preserve">is caused by defective genetic information being transmitted from parents to children. </w:t>
      </w:r>
    </w:p>
    <w:p w14:paraId="00E511C9" w14:textId="77777777" w:rsidR="00587F22" w:rsidRPr="00036D3A" w:rsidRDefault="00587F22" w:rsidP="00587F22">
      <w:pPr>
        <w:pStyle w:val="ListParagraph"/>
        <w:numPr>
          <w:ilvl w:val="0"/>
          <w:numId w:val="167"/>
        </w:numPr>
      </w:pPr>
      <w:r w:rsidRPr="00036D3A">
        <w:t xml:space="preserve">At times a gene may change quite suddenly from its original structure to produce new characteristics, this is referred to as </w:t>
      </w:r>
      <w:r w:rsidRPr="00036D3A">
        <w:rPr>
          <w:b/>
          <w:bCs/>
        </w:rPr>
        <w:t>mutation.</w:t>
      </w:r>
    </w:p>
    <w:p w14:paraId="6EE7ED0F" w14:textId="77777777" w:rsidR="00587F22" w:rsidRDefault="00587F22" w:rsidP="00587F22"/>
    <w:p w14:paraId="527E5CA0" w14:textId="77777777" w:rsidR="00587F22" w:rsidRPr="00036D3A" w:rsidRDefault="00587F22" w:rsidP="00587F22">
      <w:pPr>
        <w:rPr>
          <w:b/>
        </w:rPr>
      </w:pPr>
      <w:r w:rsidRPr="00036D3A">
        <w:rPr>
          <w:b/>
        </w:rPr>
        <w:t>DNA sequencing</w:t>
      </w:r>
    </w:p>
    <w:p w14:paraId="54B43506" w14:textId="77777777" w:rsidR="00587F22" w:rsidRPr="00036D3A" w:rsidRDefault="00587F22" w:rsidP="00587F22">
      <w:r w:rsidRPr="00036D3A">
        <w:t>DNA sequencing is determining the sequence of nucleotides along a DNA sample.</w:t>
      </w:r>
    </w:p>
    <w:p w14:paraId="20630B49" w14:textId="77777777" w:rsidR="00587F22" w:rsidRPr="00036D3A" w:rsidRDefault="00587F22" w:rsidP="00587F22">
      <w:pPr>
        <w:numPr>
          <w:ilvl w:val="0"/>
          <w:numId w:val="168"/>
        </w:numPr>
      </w:pPr>
      <w:r w:rsidRPr="00036D3A">
        <w:t xml:space="preserve">The most common method of DNA sequencing is the </w:t>
      </w:r>
      <w:r w:rsidRPr="00036D3A">
        <w:rPr>
          <w:u w:val="single"/>
        </w:rPr>
        <w:t xml:space="preserve">Chain termination </w:t>
      </w:r>
      <w:r w:rsidRPr="00036D3A">
        <w:t>method of sequencing.</w:t>
      </w:r>
    </w:p>
    <w:p w14:paraId="12B4BCC6" w14:textId="77777777" w:rsidR="00587F22" w:rsidRDefault="00587F22" w:rsidP="00587F22">
      <w:pPr>
        <w:numPr>
          <w:ilvl w:val="0"/>
          <w:numId w:val="168"/>
        </w:numPr>
      </w:pPr>
      <w:r w:rsidRPr="00036D3A">
        <w:lastRenderedPageBreak/>
        <w:t>This was developed by Frederick Sanger and is often referred to as Sanger sequencing.</w:t>
      </w:r>
    </w:p>
    <w:p w14:paraId="3ABAB5D2" w14:textId="77777777" w:rsidR="00587F22" w:rsidRPr="00036D3A" w:rsidRDefault="00587F22" w:rsidP="00587F22">
      <w:pPr>
        <w:ind w:left="720"/>
      </w:pPr>
    </w:p>
    <w:p w14:paraId="27DE147B" w14:textId="77777777" w:rsidR="00587F22" w:rsidRDefault="00587F22" w:rsidP="00587F22">
      <w:pPr>
        <w:rPr>
          <w:b/>
        </w:rPr>
      </w:pPr>
      <w:r w:rsidRPr="00036D3A">
        <w:rPr>
          <w:b/>
        </w:rPr>
        <w:t>Chain termination DNA sequencing</w:t>
      </w:r>
    </w:p>
    <w:p w14:paraId="0DC46856" w14:textId="77777777" w:rsidR="00587F22" w:rsidRPr="00036D3A" w:rsidRDefault="00587F22" w:rsidP="00587F22">
      <w:pPr>
        <w:numPr>
          <w:ilvl w:val="0"/>
          <w:numId w:val="169"/>
        </w:numPr>
      </w:pPr>
      <w:r w:rsidRPr="00036D3A">
        <w:t>The chain termination method of DNA sequencing consists of 4 main steps.</w:t>
      </w:r>
    </w:p>
    <w:p w14:paraId="42E360D1" w14:textId="77777777" w:rsidR="00587F22" w:rsidRPr="00036D3A" w:rsidRDefault="00587F22" w:rsidP="00587F22">
      <w:pPr>
        <w:numPr>
          <w:ilvl w:val="1"/>
          <w:numId w:val="169"/>
        </w:numPr>
      </w:pPr>
      <w:r w:rsidRPr="00036D3A">
        <w:t>Strand separation</w:t>
      </w:r>
    </w:p>
    <w:p w14:paraId="280606E5" w14:textId="77777777" w:rsidR="00587F22" w:rsidRPr="00036D3A" w:rsidRDefault="00587F22" w:rsidP="00587F22">
      <w:pPr>
        <w:numPr>
          <w:ilvl w:val="1"/>
          <w:numId w:val="169"/>
        </w:numPr>
      </w:pPr>
      <w:r w:rsidRPr="00036D3A">
        <w:t>Primer annealing</w:t>
      </w:r>
    </w:p>
    <w:p w14:paraId="0A435849" w14:textId="77777777" w:rsidR="00587F22" w:rsidRPr="00036D3A" w:rsidRDefault="00587F22" w:rsidP="00587F22">
      <w:pPr>
        <w:numPr>
          <w:ilvl w:val="1"/>
          <w:numId w:val="169"/>
        </w:numPr>
      </w:pPr>
      <w:r w:rsidRPr="00036D3A">
        <w:t>Primer extension</w:t>
      </w:r>
    </w:p>
    <w:p w14:paraId="549E9ADF" w14:textId="77777777" w:rsidR="00587F22" w:rsidRPr="00036D3A" w:rsidRDefault="00587F22" w:rsidP="00587F22">
      <w:pPr>
        <w:numPr>
          <w:ilvl w:val="1"/>
          <w:numId w:val="169"/>
        </w:numPr>
      </w:pPr>
      <w:r w:rsidRPr="00036D3A">
        <w:t>Termination</w:t>
      </w:r>
    </w:p>
    <w:p w14:paraId="63A8393F" w14:textId="77777777" w:rsidR="00587F22" w:rsidRDefault="00587F22" w:rsidP="00587F22">
      <w:pPr>
        <w:rPr>
          <w:b/>
          <w:lang w:val="en-AU"/>
        </w:rPr>
      </w:pPr>
    </w:p>
    <w:p w14:paraId="47A916BB" w14:textId="77777777" w:rsidR="00587F22" w:rsidRDefault="00587F22" w:rsidP="00587F22">
      <w:pPr>
        <w:rPr>
          <w:b/>
          <w:lang w:val="en-AU"/>
        </w:rPr>
      </w:pPr>
      <w:r>
        <w:rPr>
          <w:b/>
          <w:lang w:val="en-AU"/>
        </w:rPr>
        <w:t>Strand Separation</w:t>
      </w:r>
    </w:p>
    <w:p w14:paraId="3CD9CC8A" w14:textId="77777777" w:rsidR="00587F22" w:rsidRPr="00036D3A" w:rsidRDefault="00587F22" w:rsidP="00587F22">
      <w:pPr>
        <w:numPr>
          <w:ilvl w:val="0"/>
          <w:numId w:val="170"/>
        </w:numPr>
      </w:pPr>
      <w:r w:rsidRPr="00036D3A">
        <w:t xml:space="preserve">DNA is a double stranded molecule. </w:t>
      </w:r>
    </w:p>
    <w:p w14:paraId="0A88A45A" w14:textId="77777777" w:rsidR="00587F22" w:rsidRPr="00036D3A" w:rsidRDefault="00587F22" w:rsidP="00587F22">
      <w:pPr>
        <w:numPr>
          <w:ilvl w:val="0"/>
          <w:numId w:val="170"/>
        </w:numPr>
      </w:pPr>
      <w:r w:rsidRPr="00036D3A">
        <w:t>For sequencing to occur the two DNA strands need to be separated into the template strand and the complimentary strand.</w:t>
      </w:r>
    </w:p>
    <w:p w14:paraId="3715B87C" w14:textId="77777777" w:rsidR="00587F22" w:rsidRPr="00036D3A" w:rsidRDefault="00587F22" w:rsidP="00587F22">
      <w:pPr>
        <w:numPr>
          <w:ilvl w:val="0"/>
          <w:numId w:val="170"/>
        </w:numPr>
      </w:pPr>
      <w:r w:rsidRPr="00036D3A">
        <w:rPr>
          <w:noProof/>
        </w:rPr>
        <mc:AlternateContent>
          <mc:Choice Requires="wpg">
            <w:drawing>
              <wp:anchor distT="0" distB="0" distL="114300" distR="114300" simplePos="0" relativeHeight="251697152" behindDoc="0" locked="0" layoutInCell="1" allowOverlap="1" wp14:anchorId="41636425" wp14:editId="1D05ACEB">
                <wp:simplePos x="0" y="0"/>
                <wp:positionH relativeFrom="column">
                  <wp:posOffset>0</wp:posOffset>
                </wp:positionH>
                <wp:positionV relativeFrom="paragraph">
                  <wp:posOffset>191135</wp:posOffset>
                </wp:positionV>
                <wp:extent cx="3594735" cy="2463800"/>
                <wp:effectExtent l="0" t="0" r="0" b="0"/>
                <wp:wrapSquare wrapText="bothSides"/>
                <wp:docPr id="60" name="Group 1"/>
                <wp:cNvGraphicFramePr/>
                <a:graphic xmlns:a="http://schemas.openxmlformats.org/drawingml/2006/main">
                  <a:graphicData uri="http://schemas.microsoft.com/office/word/2010/wordprocessingGroup">
                    <wpg:wgp>
                      <wpg:cNvGrpSpPr/>
                      <wpg:grpSpPr>
                        <a:xfrm>
                          <a:off x="0" y="0"/>
                          <a:ext cx="3594735" cy="2463800"/>
                          <a:chOff x="0" y="0"/>
                          <a:chExt cx="7277701" cy="4526549"/>
                        </a:xfrm>
                      </wpg:grpSpPr>
                      <pic:pic xmlns:pic="http://schemas.openxmlformats.org/drawingml/2006/picture">
                        <pic:nvPicPr>
                          <pic:cNvPr id="61" name="Picture 61"/>
                          <pic:cNvPicPr>
                            <a:picLocks noChangeAspect="1"/>
                          </pic:cNvPicPr>
                        </pic:nvPicPr>
                        <pic:blipFill rotWithShape="1">
                          <a:blip r:embed="rId132"/>
                          <a:srcRect l="23946" t="8884" r="24949" b="24125"/>
                          <a:stretch/>
                        </pic:blipFill>
                        <pic:spPr>
                          <a:xfrm>
                            <a:off x="0" y="0"/>
                            <a:ext cx="4488943" cy="3650103"/>
                          </a:xfrm>
                          <a:prstGeom prst="rect">
                            <a:avLst/>
                          </a:prstGeom>
                        </pic:spPr>
                      </pic:pic>
                      <wpg:grpSp>
                        <wpg:cNvPr id="62" name="Group 62"/>
                        <wpg:cNvGrpSpPr/>
                        <wpg:grpSpPr>
                          <a:xfrm>
                            <a:off x="2877528" y="957122"/>
                            <a:ext cx="4400173" cy="3569427"/>
                            <a:chOff x="2877528" y="957122"/>
                            <a:chExt cx="4400173" cy="3569427"/>
                          </a:xfrm>
                        </wpg:grpSpPr>
                        <wps:wsp>
                          <wps:cNvPr id="63" name="Text Box 63"/>
                          <wps:cNvSpPr txBox="1"/>
                          <wps:spPr>
                            <a:xfrm>
                              <a:off x="4666008" y="957122"/>
                              <a:ext cx="2611693" cy="1146058"/>
                            </a:xfrm>
                            <a:prstGeom prst="rect">
                              <a:avLst/>
                            </a:prstGeom>
                            <a:noFill/>
                          </wps:spPr>
                          <wps:txbx>
                            <w:txbxContent>
                              <w:p w14:paraId="5049CAD3" w14:textId="77777777" w:rsidR="00587F22" w:rsidRDefault="00587F22" w:rsidP="00587F22">
                                <w:pPr>
                                  <w:pStyle w:val="NormalWeb"/>
                                  <w:spacing w:before="0" w:beforeAutospacing="0" w:after="0" w:afterAutospacing="0"/>
                                </w:pPr>
                                <w:r>
                                  <w:rPr>
                                    <w:rFonts w:asciiTheme="minorHAnsi" w:hAnsi="Calibri" w:cstheme="minorBidi"/>
                                    <w:color w:val="000000" w:themeColor="text1"/>
                                    <w:kern w:val="24"/>
                                    <w:sz w:val="36"/>
                                    <w:szCs w:val="36"/>
                                  </w:rPr>
                                  <w:t>Template strand</w:t>
                                </w:r>
                              </w:p>
                            </w:txbxContent>
                          </wps:txbx>
                          <wps:bodyPr wrap="square" rtlCol="0">
                            <a:noAutofit/>
                          </wps:bodyPr>
                        </wps:wsp>
                        <wps:wsp>
                          <wps:cNvPr id="64" name="Text Box 64"/>
                          <wps:cNvSpPr txBox="1"/>
                          <wps:spPr>
                            <a:xfrm>
                              <a:off x="2877528" y="3280650"/>
                              <a:ext cx="4168768" cy="1245899"/>
                            </a:xfrm>
                            <a:prstGeom prst="rect">
                              <a:avLst/>
                            </a:prstGeom>
                            <a:noFill/>
                          </wps:spPr>
                          <wps:txbx>
                            <w:txbxContent>
                              <w:p w14:paraId="4CB33642" w14:textId="77777777" w:rsidR="00587F22" w:rsidRDefault="00587F22" w:rsidP="00587F22">
                                <w:pPr>
                                  <w:pStyle w:val="NormalWeb"/>
                                  <w:spacing w:before="0" w:beforeAutospacing="0" w:after="0" w:afterAutospacing="0"/>
                                </w:pPr>
                                <w:r>
                                  <w:rPr>
                                    <w:rFonts w:asciiTheme="minorHAnsi" w:hAnsi="Calibri" w:cstheme="minorBidi"/>
                                    <w:color w:val="000000" w:themeColor="text1"/>
                                    <w:kern w:val="24"/>
                                    <w:sz w:val="36"/>
                                    <w:szCs w:val="36"/>
                                  </w:rPr>
                                  <w:t>Complimentary strand</w:t>
                                </w:r>
                              </w:p>
                            </w:txbxContent>
                          </wps:txbx>
                          <wps:bodyPr wrap="square" rtlCol="0">
                            <a:noAutofit/>
                          </wps:bodyPr>
                        </wps:wsp>
                      </wpg:grpSp>
                    </wpg:wgp>
                  </a:graphicData>
                </a:graphic>
                <wp14:sizeRelH relativeFrom="page">
                  <wp14:pctWidth>0</wp14:pctWidth>
                </wp14:sizeRelH>
                <wp14:sizeRelV relativeFrom="page">
                  <wp14:pctHeight>0</wp14:pctHeight>
                </wp14:sizeRelV>
              </wp:anchor>
            </w:drawing>
          </mc:Choice>
          <mc:Fallback>
            <w:pict>
              <v:group w14:anchorId="41636425" id="Group 1" o:spid="_x0000_s1026" style="position:absolute;left:0;text-align:left;margin-left:0;margin-top:15.05pt;width:283.05pt;height:194pt;z-index:251697152" coordsize="7277701,452654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">
                <v:shape id="Picture 61" o:spid="_x0000_s1027" type="#_x0000_t75" style="position:absolute;width:4488943;height:365010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j&#10;ItrAAAAA2wAAAA8AAABkcnMvZG93bnJldi54bWxEj0FrwkAUhO8F/8PyBC9FN7EgkrpKFQSvmuL5&#10;kX1NQvPeLtmNpv++Kwgeh5n5htnsRu7UjfrQOjGQLzJQJJWzrdQGvsvjfA0qRBSLnRMy8EcBdtvJ&#10;2wYL6+5yptsl1ipBJBRooInRF1qHqiHGsHCeJHk/rmeMSfa1tj3eE5w7vcyylWZsJS006OnQUPV7&#10;GdjAMOyvH2Nedv7guWTK3vkcBmNm0/HrE1SkMb7Cz/bJGljl8PiSfoDe/gM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f+Mi2sAAAADbAAAADwAAAAAAAAAAAAAAAACcAgAAZHJz&#10;L2Rvd25yZXYueG1sUEsFBgAAAAAEAAQA9wAAAIkDAAAAAA==&#10;">
                  <v:imagedata r:id="rId133" o:title="" croptop="5822f" cropbottom="15811f" cropleft="15693f" cropright="16351f"/>
                  <v:path arrowok="t"/>
                </v:shape>
                <v:group id="Group 62" o:spid="_x0000_s1028" style="position:absolute;left:2877528;top:957122;width:4400173;height:3569427" coordorigin="2877528,957122" coordsize="4400173,356942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qpYqLxAAAANsAAAAP&#10;AAAAAAAAAAAAAAAAAKkCAABkcnMvZG93bnJldi54bWxQSwUGAAAAAAQABAD6AAAAmgMAAAAA&#10;">
                  <v:shapetype id="_x0000_t202" coordsize="21600,21600" o:spt="202" path="m0,0l0,21600,21600,21600,21600,0xe">
                    <v:stroke joinstyle="miter"/>
                    <v:path gradientshapeok="t" o:connecttype="rect"/>
                  </v:shapetype>
                  <v:shape id="Text Box 63" o:spid="_x0000_s1029" type="#_x0000_t202" style="position:absolute;left:4666008;top:957122;width:2611693;height:114605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VDjzwwAA&#10;ANsAAAAPAAAAZHJzL2Rvd25yZXYueG1sRI9Ba8JAFITvgv9heUJvumutoqmrSKXQk9JUBW+P7DMJ&#10;zb4N2a1J/70rCB6HmfmGWa47W4krNb50rGE8UiCIM2dKzjUcfj6HcxA+IBusHJOGf/KwXvV7S0yM&#10;a/mbrmnIRYSwT1BDEUKdSOmzgiz6kauJo3dxjcUQZZNL02Ab4baSr0rNpMWS40KBNX0UlP2mf1bD&#10;cXc5n97UPt/aad26Tkm2C6n1y6DbvIMI1IVn+NH+MhpmE7h/iT9Arm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0VDjzwwAAANsAAAAPAAAAAAAAAAAAAAAAAJcCAABkcnMvZG93&#10;bnJldi54bWxQSwUGAAAAAAQABAD1AAAAhwMAAAAA&#10;" filled="f" stroked="f">
                    <v:textbox>
                      <w:txbxContent>
                        <w:p w14:paraId="5049CAD3" w14:textId="77777777" w:rsidR="00587F22" w:rsidRDefault="00587F22" w:rsidP="00587F22">
                          <w:pPr>
                            <w:pStyle w:val="NormalWeb"/>
                            <w:spacing w:before="0" w:beforeAutospacing="0" w:after="0" w:afterAutospacing="0"/>
                          </w:pPr>
                          <w:r>
                            <w:rPr>
                              <w:rFonts w:asciiTheme="minorHAnsi" w:hAnsi="Calibri" w:cstheme="minorBidi"/>
                              <w:color w:val="000000" w:themeColor="text1"/>
                              <w:kern w:val="24"/>
                              <w:sz w:val="36"/>
                              <w:szCs w:val="36"/>
                            </w:rPr>
                            <w:t>Template strand</w:t>
                          </w:r>
                        </w:p>
                      </w:txbxContent>
                    </v:textbox>
                  </v:shape>
                  <v:shape id="Text Box 64" o:spid="_x0000_s1030" type="#_x0000_t202" style="position:absolute;left:2877528;top:3280650;width:4168768;height:124589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vaCHwgAA&#10;ANsAAAAPAAAAZHJzL2Rvd25yZXYueG1sRI9Pi8IwFMTvC36H8IS9rYmLilajiIuwJ2X9B94ezbMt&#10;Ni+libZ+eyMseBxm5jfMbNHaUtyp9oVjDf2eAkGcOlNwpuGwX3+NQfiAbLB0TBoe5GEx73zMMDGu&#10;4T+670ImIoR9ghryEKpESp/mZNH3XEUcvYurLYYo60yaGpsIt6X8VmokLRYcF3KsaJVTet3drIbj&#10;5nI+DdQ2+7HDqnGtkmwnUuvPbrucggjUhnf4v/1rNIwG8PoSf4CcP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u9oIfCAAAA2wAAAA8AAAAAAAAAAAAAAAAAlwIAAGRycy9kb3du&#10;cmV2LnhtbFBLBQYAAAAABAAEAPUAAACGAwAAAAA=&#10;" filled="f" stroked="f">
                    <v:textbox>
                      <w:txbxContent>
                        <w:p w14:paraId="4CB33642" w14:textId="77777777" w:rsidR="00587F22" w:rsidRDefault="00587F22" w:rsidP="00587F22">
                          <w:pPr>
                            <w:pStyle w:val="NormalWeb"/>
                            <w:spacing w:before="0" w:beforeAutospacing="0" w:after="0" w:afterAutospacing="0"/>
                          </w:pPr>
                          <w:r>
                            <w:rPr>
                              <w:rFonts w:asciiTheme="minorHAnsi" w:hAnsi="Calibri" w:cstheme="minorBidi"/>
                              <w:color w:val="000000" w:themeColor="text1"/>
                              <w:kern w:val="24"/>
                              <w:sz w:val="36"/>
                              <w:szCs w:val="36"/>
                            </w:rPr>
                            <w:t>Complimentary strand</w:t>
                          </w:r>
                        </w:p>
                      </w:txbxContent>
                    </v:textbox>
                  </v:shape>
                </v:group>
                <w10:wrap type="square"/>
              </v:group>
            </w:pict>
          </mc:Fallback>
        </mc:AlternateContent>
      </w:r>
      <w:r w:rsidRPr="00036D3A">
        <w:t>This is done by heating the DNA.</w:t>
      </w:r>
    </w:p>
    <w:p w14:paraId="575331D4" w14:textId="77777777" w:rsidR="00587F22" w:rsidRDefault="00587F22" w:rsidP="00587F22">
      <w:pPr>
        <w:rPr>
          <w:lang w:val="en-AU"/>
        </w:rPr>
      </w:pPr>
    </w:p>
    <w:p w14:paraId="2DAB887B" w14:textId="77777777" w:rsidR="00587F22" w:rsidRDefault="00587F22" w:rsidP="00587F22">
      <w:pPr>
        <w:rPr>
          <w:lang w:val="en-AU"/>
        </w:rPr>
      </w:pPr>
    </w:p>
    <w:p w14:paraId="289F90D4" w14:textId="77777777" w:rsidR="00587F22" w:rsidRDefault="00587F22" w:rsidP="00587F22">
      <w:pPr>
        <w:rPr>
          <w:lang w:val="en-AU"/>
        </w:rPr>
      </w:pPr>
    </w:p>
    <w:p w14:paraId="0C83ED0F" w14:textId="77777777" w:rsidR="00587F22" w:rsidRDefault="00587F22" w:rsidP="00587F22">
      <w:pPr>
        <w:rPr>
          <w:lang w:val="en-AU"/>
        </w:rPr>
      </w:pPr>
    </w:p>
    <w:p w14:paraId="3C2A1C56" w14:textId="77777777" w:rsidR="00587F22" w:rsidRDefault="00587F22" w:rsidP="00587F22">
      <w:pPr>
        <w:rPr>
          <w:lang w:val="en-AU"/>
        </w:rPr>
      </w:pPr>
    </w:p>
    <w:p w14:paraId="368DD873" w14:textId="77777777" w:rsidR="00587F22" w:rsidRDefault="00587F22" w:rsidP="00587F22">
      <w:pPr>
        <w:rPr>
          <w:lang w:val="en-AU"/>
        </w:rPr>
      </w:pPr>
    </w:p>
    <w:p w14:paraId="7AB57902" w14:textId="77777777" w:rsidR="00587F22" w:rsidRDefault="00587F22" w:rsidP="00587F22">
      <w:pPr>
        <w:rPr>
          <w:lang w:val="en-AU"/>
        </w:rPr>
      </w:pPr>
    </w:p>
    <w:p w14:paraId="1EF03BA3" w14:textId="77777777" w:rsidR="00587F22" w:rsidRDefault="00587F22" w:rsidP="00587F22">
      <w:pPr>
        <w:rPr>
          <w:lang w:val="en-AU"/>
        </w:rPr>
      </w:pPr>
    </w:p>
    <w:p w14:paraId="012CA413" w14:textId="77777777" w:rsidR="00587F22" w:rsidRDefault="00587F22" w:rsidP="00587F22">
      <w:pPr>
        <w:rPr>
          <w:lang w:val="en-AU"/>
        </w:rPr>
      </w:pPr>
    </w:p>
    <w:p w14:paraId="289F27CC" w14:textId="77777777" w:rsidR="00587F22" w:rsidRDefault="00587F22" w:rsidP="00587F22">
      <w:pPr>
        <w:rPr>
          <w:lang w:val="en-AU"/>
        </w:rPr>
      </w:pPr>
    </w:p>
    <w:p w14:paraId="7CC68E1B" w14:textId="77777777" w:rsidR="00587F22" w:rsidRDefault="00587F22" w:rsidP="00587F22">
      <w:pPr>
        <w:rPr>
          <w:lang w:val="en-AU"/>
        </w:rPr>
      </w:pPr>
    </w:p>
    <w:p w14:paraId="684694B6" w14:textId="77777777" w:rsidR="00587F22" w:rsidRDefault="00587F22" w:rsidP="00587F22">
      <w:pPr>
        <w:rPr>
          <w:lang w:val="en-AU"/>
        </w:rPr>
      </w:pPr>
    </w:p>
    <w:p w14:paraId="76C3E5C0" w14:textId="77777777" w:rsidR="00587F22" w:rsidRDefault="00587F22" w:rsidP="00587F22">
      <w:pPr>
        <w:rPr>
          <w:lang w:val="en-AU"/>
        </w:rPr>
      </w:pPr>
    </w:p>
    <w:p w14:paraId="5451FC92" w14:textId="77777777" w:rsidR="00587F22" w:rsidRDefault="00587F22" w:rsidP="00587F22">
      <w:pPr>
        <w:rPr>
          <w:lang w:val="en-AU"/>
        </w:rPr>
      </w:pPr>
    </w:p>
    <w:p w14:paraId="685356C3" w14:textId="77777777" w:rsidR="00587F22" w:rsidRPr="00036D3A" w:rsidRDefault="00587F22" w:rsidP="00587F22">
      <w:pPr>
        <w:rPr>
          <w:b/>
          <w:lang w:val="en-AU"/>
        </w:rPr>
      </w:pPr>
    </w:p>
    <w:p w14:paraId="60345BFE" w14:textId="77777777" w:rsidR="00587F22" w:rsidRDefault="00587F22" w:rsidP="00587F22">
      <w:pPr>
        <w:rPr>
          <w:b/>
        </w:rPr>
      </w:pPr>
      <w:r>
        <w:rPr>
          <w:b/>
        </w:rPr>
        <w:t>Primer A</w:t>
      </w:r>
      <w:r w:rsidRPr="00036D3A">
        <w:rPr>
          <w:b/>
        </w:rPr>
        <w:t>nnealing</w:t>
      </w:r>
    </w:p>
    <w:p w14:paraId="53BA015B" w14:textId="77777777" w:rsidR="00587F22" w:rsidRPr="00036D3A" w:rsidRDefault="00587F22" w:rsidP="00587F22">
      <w:pPr>
        <w:numPr>
          <w:ilvl w:val="0"/>
          <w:numId w:val="171"/>
        </w:numPr>
      </w:pPr>
      <w:r w:rsidRPr="00036D3A">
        <w:t xml:space="preserve">To prepare the DNA for the next step a </w:t>
      </w:r>
      <w:r w:rsidRPr="00036D3A">
        <w:rPr>
          <w:u w:val="single"/>
        </w:rPr>
        <w:t>DNA primer</w:t>
      </w:r>
      <w:r w:rsidRPr="00036D3A">
        <w:t xml:space="preserve"> needs to be added to the start of the </w:t>
      </w:r>
      <w:r w:rsidRPr="00036D3A">
        <w:rPr>
          <w:u w:val="single"/>
        </w:rPr>
        <w:t>template strand</w:t>
      </w:r>
      <w:r w:rsidRPr="00036D3A">
        <w:t>.</w:t>
      </w:r>
    </w:p>
    <w:p w14:paraId="21D2D0FC" w14:textId="77777777" w:rsidR="00587F22" w:rsidRPr="00036D3A" w:rsidRDefault="00587F22" w:rsidP="00587F22">
      <w:pPr>
        <w:numPr>
          <w:ilvl w:val="0"/>
          <w:numId w:val="171"/>
        </w:numPr>
      </w:pPr>
      <w:r w:rsidRPr="00036D3A">
        <w:t>The primer is a short strand of DNA with a complementary sequence to the start of template strand.</w:t>
      </w:r>
    </w:p>
    <w:p w14:paraId="2FA80D9E" w14:textId="77777777" w:rsidR="00587F22" w:rsidRPr="00036D3A" w:rsidRDefault="00587F22" w:rsidP="00587F22">
      <w:pPr>
        <w:numPr>
          <w:ilvl w:val="0"/>
          <w:numId w:val="171"/>
        </w:numPr>
      </w:pPr>
      <w:r w:rsidRPr="00036D3A">
        <w:t>The primer can be up to 25 nucleotides long.</w:t>
      </w:r>
    </w:p>
    <w:p w14:paraId="5D1F3778" w14:textId="77777777" w:rsidR="00587F22" w:rsidRPr="00036D3A" w:rsidRDefault="00587F22" w:rsidP="00587F22">
      <w:pPr>
        <w:numPr>
          <w:ilvl w:val="0"/>
          <w:numId w:val="171"/>
        </w:numPr>
      </w:pPr>
      <w:r w:rsidRPr="00036D3A">
        <w:t>The DNA primer is required to allow DNA polymerase to perform the next step.</w:t>
      </w:r>
    </w:p>
    <w:p w14:paraId="119FE4F7" w14:textId="77777777" w:rsidR="00587F22" w:rsidRDefault="00587F22" w:rsidP="00587F22">
      <w:pPr>
        <w:rPr>
          <w:b/>
          <w:lang w:val="en-AU"/>
        </w:rPr>
      </w:pPr>
      <w:r w:rsidRPr="00036D3A">
        <w:rPr>
          <w:b/>
          <w:noProof/>
        </w:rPr>
        <w:drawing>
          <wp:inline distT="0" distB="0" distL="0" distR="0" wp14:anchorId="7DC7862A" wp14:editId="6A72EE72">
            <wp:extent cx="3823335" cy="995254"/>
            <wp:effectExtent l="0" t="0" r="0" b="0"/>
            <wp:docPr id="77" name="Picture 1" descr="Screen Shot 2016-04-18 at 16.3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6-04-18 at 16.31.34.png"/>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a:off x="0" y="0"/>
                      <a:ext cx="3898573" cy="1014839"/>
                    </a:xfrm>
                    <a:prstGeom prst="rect">
                      <a:avLst/>
                    </a:prstGeom>
                  </pic:spPr>
                </pic:pic>
              </a:graphicData>
            </a:graphic>
          </wp:inline>
        </w:drawing>
      </w:r>
    </w:p>
    <w:p w14:paraId="3E1FA090" w14:textId="77777777" w:rsidR="00587F22" w:rsidRDefault="00587F22" w:rsidP="00587F22">
      <w:pPr>
        <w:rPr>
          <w:b/>
          <w:lang w:val="en-AU"/>
        </w:rPr>
      </w:pPr>
      <w:r>
        <w:rPr>
          <w:b/>
          <w:lang w:val="en-AU"/>
        </w:rPr>
        <w:t>Primer Extension</w:t>
      </w:r>
    </w:p>
    <w:p w14:paraId="5E5F7D11" w14:textId="77777777" w:rsidR="00587F22" w:rsidRPr="00036D3A" w:rsidRDefault="00587F22" w:rsidP="00587F22">
      <w:pPr>
        <w:numPr>
          <w:ilvl w:val="0"/>
          <w:numId w:val="172"/>
        </w:numPr>
      </w:pPr>
      <w:r w:rsidRPr="00036D3A">
        <w:t>During this step free nucleotides are added with each of the four bases, along with DNA polymerase.</w:t>
      </w:r>
    </w:p>
    <w:p w14:paraId="104DDD54" w14:textId="77777777" w:rsidR="00587F22" w:rsidRPr="00036D3A" w:rsidRDefault="00587F22" w:rsidP="00587F22">
      <w:pPr>
        <w:numPr>
          <w:ilvl w:val="0"/>
          <w:numId w:val="172"/>
        </w:numPr>
      </w:pPr>
      <w:r w:rsidRPr="00036D3A">
        <w:t>DNA polymerase is a protein that reads the template strand and produces a new complementary strand 1 nucleotide at a time.</w:t>
      </w:r>
    </w:p>
    <w:p w14:paraId="1630A56D" w14:textId="77777777" w:rsidR="00587F22" w:rsidRDefault="00587F22" w:rsidP="00587F22">
      <w:pPr>
        <w:rPr>
          <w:lang w:val="en-AU"/>
        </w:rPr>
      </w:pPr>
      <w:r w:rsidRPr="00036D3A">
        <w:rPr>
          <w:noProof/>
        </w:rPr>
        <w:lastRenderedPageBreak/>
        <w:drawing>
          <wp:inline distT="0" distB="0" distL="0" distR="0" wp14:anchorId="5632688D" wp14:editId="66E1BA98">
            <wp:extent cx="4270270" cy="1488440"/>
            <wp:effectExtent l="0" t="0" r="0" b="10160"/>
            <wp:docPr id="78" name="Picture 1" descr="output_vtkbxq (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output_vtkbxq (1).gif"/>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0" y="0"/>
                      <a:ext cx="4292343" cy="1496134"/>
                    </a:xfrm>
                    <a:prstGeom prst="rect">
                      <a:avLst/>
                    </a:prstGeom>
                  </pic:spPr>
                </pic:pic>
              </a:graphicData>
            </a:graphic>
          </wp:inline>
        </w:drawing>
      </w:r>
    </w:p>
    <w:p w14:paraId="63470C21" w14:textId="77777777" w:rsidR="00587F22" w:rsidRDefault="00587F22" w:rsidP="00587F22">
      <w:pPr>
        <w:rPr>
          <w:b/>
          <w:lang w:val="en-AU"/>
        </w:rPr>
      </w:pPr>
      <w:r w:rsidRPr="00036D3A">
        <w:rPr>
          <w:b/>
          <w:lang w:val="en-AU"/>
        </w:rPr>
        <w:t>Chain Termination</w:t>
      </w:r>
    </w:p>
    <w:p w14:paraId="37A93D68" w14:textId="77777777" w:rsidR="00587F22" w:rsidRPr="00036D3A" w:rsidRDefault="00587F22" w:rsidP="00587F22">
      <w:pPr>
        <w:numPr>
          <w:ilvl w:val="0"/>
          <w:numId w:val="173"/>
        </w:numPr>
      </w:pPr>
      <w:r w:rsidRPr="00036D3A">
        <w:t>Dye-labeled dideoxynucleotides are added.</w:t>
      </w:r>
    </w:p>
    <w:p w14:paraId="72A59C70" w14:textId="77777777" w:rsidR="00587F22" w:rsidRPr="00036D3A" w:rsidRDefault="00587F22" w:rsidP="00587F22">
      <w:pPr>
        <w:numPr>
          <w:ilvl w:val="0"/>
          <w:numId w:val="173"/>
        </w:numPr>
      </w:pPr>
      <w:r w:rsidRPr="00036D3A">
        <w:t>Wherever these are incorporated into the new strand primer extension is terminated.</w:t>
      </w:r>
    </w:p>
    <w:p w14:paraId="566F76D6" w14:textId="77777777" w:rsidR="00587F22" w:rsidRDefault="00587F22" w:rsidP="00587F22">
      <w:pPr>
        <w:numPr>
          <w:ilvl w:val="0"/>
          <w:numId w:val="173"/>
        </w:numPr>
      </w:pPr>
      <w:r w:rsidRPr="00036D3A">
        <w:t>This creates a mixture of DNA strands terminated at different lengths each colour coded by which of the 4 bases their last nucleotide was.</w:t>
      </w:r>
    </w:p>
    <w:p w14:paraId="0D2EDD37" w14:textId="77777777" w:rsidR="00587F22" w:rsidRPr="00036D3A" w:rsidRDefault="00587F22" w:rsidP="00587F22">
      <w:pPr>
        <w:ind w:left="720"/>
      </w:pPr>
      <w:r w:rsidRPr="00036D3A">
        <w:rPr>
          <w:b/>
          <w:noProof/>
        </w:rPr>
        <w:drawing>
          <wp:anchor distT="0" distB="0" distL="114300" distR="114300" simplePos="0" relativeHeight="251698176" behindDoc="0" locked="0" layoutInCell="1" allowOverlap="1" wp14:anchorId="7CC03D18" wp14:editId="75F4C6CA">
            <wp:simplePos x="0" y="0"/>
            <wp:positionH relativeFrom="column">
              <wp:posOffset>4733290</wp:posOffset>
            </wp:positionH>
            <wp:positionV relativeFrom="paragraph">
              <wp:posOffset>130810</wp:posOffset>
            </wp:positionV>
            <wp:extent cx="1548765" cy="1804670"/>
            <wp:effectExtent l="0" t="0" r="635" b="0"/>
            <wp:wrapSquare wrapText="bothSides"/>
            <wp:docPr id="79" name="Picture 1" descr="Screen Shot 2016-06-07 at 12.03.5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6-06-07 at 12.03.50 PM.png"/>
                    <pic:cNvPicPr>
                      <a:picLocks noChangeAspect="1"/>
                    </pic:cNvPicPr>
                  </pic:nvPicPr>
                  <pic:blipFill rotWithShape="1">
                    <a:blip r:embed="rId136">
                      <a:extLst>
                        <a:ext uri="{28A0092B-C50C-407E-A947-70E740481C1C}">
                          <a14:useLocalDpi xmlns:a14="http://schemas.microsoft.com/office/drawing/2010/main" val="0"/>
                        </a:ext>
                      </a:extLst>
                    </a:blip>
                    <a:srcRect r="8889"/>
                    <a:stretch/>
                  </pic:blipFill>
                  <pic:spPr>
                    <a:xfrm>
                      <a:off x="0" y="0"/>
                      <a:ext cx="1548765" cy="1804670"/>
                    </a:xfrm>
                    <a:prstGeom prst="rect">
                      <a:avLst/>
                    </a:prstGeom>
                  </pic:spPr>
                </pic:pic>
              </a:graphicData>
            </a:graphic>
            <wp14:sizeRelH relativeFrom="page">
              <wp14:pctWidth>0</wp14:pctWidth>
            </wp14:sizeRelH>
            <wp14:sizeRelV relativeFrom="page">
              <wp14:pctHeight>0</wp14:pctHeight>
            </wp14:sizeRelV>
          </wp:anchor>
        </w:drawing>
      </w:r>
    </w:p>
    <w:p w14:paraId="59E948EB" w14:textId="77777777" w:rsidR="00587F22" w:rsidRDefault="00587F22" w:rsidP="00587F22">
      <w:pPr>
        <w:rPr>
          <w:b/>
        </w:rPr>
      </w:pPr>
      <w:r w:rsidRPr="00036D3A">
        <w:rPr>
          <w:b/>
        </w:rPr>
        <w:t>Dideoxynucleotides</w:t>
      </w:r>
    </w:p>
    <w:p w14:paraId="659F3337" w14:textId="77777777" w:rsidR="00587F22" w:rsidRPr="00036D3A" w:rsidRDefault="00587F22" w:rsidP="00587F22">
      <w:pPr>
        <w:numPr>
          <w:ilvl w:val="0"/>
          <w:numId w:val="174"/>
        </w:numPr>
      </w:pPr>
      <w:r w:rsidRPr="00036D3A">
        <w:t xml:space="preserve">When building a strand of DNA the new nucleotide is bonded to the hydroxyl (OH) group of the previous nucleotide. </w:t>
      </w:r>
    </w:p>
    <w:p w14:paraId="277CA8A3" w14:textId="77777777" w:rsidR="00587F22" w:rsidRPr="00036D3A" w:rsidRDefault="00587F22" w:rsidP="00587F22">
      <w:pPr>
        <w:numPr>
          <w:ilvl w:val="0"/>
          <w:numId w:val="174"/>
        </w:numPr>
      </w:pPr>
      <w:r w:rsidRPr="00036D3A">
        <w:t>The synthetic Dideoxynucleotides lack this OH group so no further nucleotides can be added.</w:t>
      </w:r>
    </w:p>
    <w:p w14:paraId="745E3F04" w14:textId="77777777" w:rsidR="00587F22" w:rsidRPr="00036D3A" w:rsidRDefault="00587F22" w:rsidP="00587F22">
      <w:pPr>
        <w:numPr>
          <w:ilvl w:val="0"/>
          <w:numId w:val="174"/>
        </w:numPr>
      </w:pPr>
      <w:r w:rsidRPr="00036D3A">
        <w:t>This stops elongation of the sequence. (terminating the chain at the point where ne synthetic nucleotide was added)</w:t>
      </w:r>
    </w:p>
    <w:p w14:paraId="5EA4796F" w14:textId="77777777" w:rsidR="00587F22" w:rsidRDefault="00587F22" w:rsidP="00587F22">
      <w:pPr>
        <w:rPr>
          <w:b/>
          <w:lang w:val="en-AU"/>
        </w:rPr>
      </w:pPr>
    </w:p>
    <w:p w14:paraId="66D37043" w14:textId="77777777" w:rsidR="00587F22" w:rsidRDefault="00587F22" w:rsidP="00587F22">
      <w:pPr>
        <w:rPr>
          <w:b/>
          <w:lang w:val="en-AU"/>
        </w:rPr>
      </w:pPr>
    </w:p>
    <w:p w14:paraId="5886AB7B" w14:textId="77777777" w:rsidR="00587F22" w:rsidRDefault="00587F22" w:rsidP="00587F22">
      <w:pPr>
        <w:rPr>
          <w:b/>
        </w:rPr>
      </w:pPr>
      <w:r w:rsidRPr="00036D3A">
        <w:rPr>
          <w:b/>
        </w:rPr>
        <w:t>Capillary electrophoresis</w:t>
      </w:r>
    </w:p>
    <w:p w14:paraId="416D722A" w14:textId="77777777" w:rsidR="00587F22" w:rsidRPr="00036D3A" w:rsidRDefault="00587F22" w:rsidP="00587F22">
      <w:pPr>
        <w:numPr>
          <w:ilvl w:val="0"/>
          <w:numId w:val="175"/>
        </w:numPr>
      </w:pPr>
      <w:r w:rsidRPr="00036D3A">
        <w:t>Just as with gel electrophoresis, DNA fragments are organised by length.</w:t>
      </w:r>
    </w:p>
    <w:p w14:paraId="1EC17EFD" w14:textId="77777777" w:rsidR="00587F22" w:rsidRPr="00036D3A" w:rsidRDefault="00587F22" w:rsidP="00587F22">
      <w:pPr>
        <w:numPr>
          <w:ilvl w:val="0"/>
          <w:numId w:val="175"/>
        </w:numPr>
      </w:pPr>
      <w:r w:rsidRPr="00036D3A">
        <w:t>Smaller fragments move through the capillary tube quicker than larger ones.</w:t>
      </w:r>
    </w:p>
    <w:p w14:paraId="00317F90" w14:textId="77777777" w:rsidR="00587F22" w:rsidRPr="00036D3A" w:rsidRDefault="00587F22" w:rsidP="00587F22">
      <w:pPr>
        <w:numPr>
          <w:ilvl w:val="0"/>
          <w:numId w:val="175"/>
        </w:numPr>
      </w:pPr>
      <w:r w:rsidRPr="00036D3A">
        <w:t>As the fragments move through one at a time in size order they as through a laser which can read the dye labeled nucleotide at the end of each fragment.</w:t>
      </w:r>
    </w:p>
    <w:p w14:paraId="05F76E04" w14:textId="77777777" w:rsidR="00587F22" w:rsidRPr="00036D3A" w:rsidRDefault="00587F22" w:rsidP="00587F22">
      <w:pPr>
        <w:numPr>
          <w:ilvl w:val="0"/>
          <w:numId w:val="175"/>
        </w:numPr>
      </w:pPr>
      <w:r w:rsidRPr="00036D3A">
        <w:t xml:space="preserve">This gives a graphical readout of the colours detected in order and therefore the nucleotide base sequence of the DNA. </w:t>
      </w:r>
    </w:p>
    <w:p w14:paraId="00443380" w14:textId="77777777" w:rsidR="00587F22" w:rsidRDefault="00587F22" w:rsidP="00587F22">
      <w:pPr>
        <w:rPr>
          <w:lang w:val="en-AU"/>
        </w:rPr>
      </w:pPr>
    </w:p>
    <w:p w14:paraId="53785F25" w14:textId="77777777" w:rsidR="00587F22" w:rsidRDefault="00587F22" w:rsidP="00587F22">
      <w:pPr>
        <w:rPr>
          <w:lang w:val="en-AU"/>
        </w:rPr>
      </w:pPr>
    </w:p>
    <w:p w14:paraId="4BE6F776" w14:textId="77777777" w:rsidR="00587F22" w:rsidRDefault="00587F22" w:rsidP="00587F22">
      <w:pPr>
        <w:rPr>
          <w:lang w:val="en-AU"/>
        </w:rPr>
      </w:pPr>
    </w:p>
    <w:p w14:paraId="76B035FE" w14:textId="77777777" w:rsidR="00587F22" w:rsidRDefault="00587F22" w:rsidP="00587F22">
      <w:pPr>
        <w:rPr>
          <w:lang w:val="en-AU"/>
        </w:rPr>
      </w:pPr>
    </w:p>
    <w:p w14:paraId="61144017" w14:textId="77777777" w:rsidR="00587F22" w:rsidRDefault="00587F22" w:rsidP="00587F22">
      <w:pPr>
        <w:rPr>
          <w:lang w:val="en-AU"/>
        </w:rPr>
      </w:pPr>
    </w:p>
    <w:p w14:paraId="60EBA512" w14:textId="77777777" w:rsidR="00587F22" w:rsidRDefault="00587F22" w:rsidP="00587F22">
      <w:pPr>
        <w:rPr>
          <w:lang w:val="en-AU"/>
        </w:rPr>
      </w:pPr>
    </w:p>
    <w:p w14:paraId="4B2880E6" w14:textId="77777777" w:rsidR="00587F22" w:rsidRDefault="00587F22" w:rsidP="00587F22">
      <w:pPr>
        <w:rPr>
          <w:lang w:val="en-AU"/>
        </w:rPr>
      </w:pPr>
    </w:p>
    <w:p w14:paraId="6BE5DDD4" w14:textId="77777777" w:rsidR="00587F22" w:rsidRDefault="00587F22" w:rsidP="00587F22">
      <w:pPr>
        <w:rPr>
          <w:lang w:val="en-AU"/>
        </w:rPr>
      </w:pPr>
    </w:p>
    <w:p w14:paraId="6C7C0BE5" w14:textId="77777777" w:rsidR="00587F22" w:rsidRDefault="00587F22" w:rsidP="00587F22">
      <w:pPr>
        <w:rPr>
          <w:lang w:val="en-AU"/>
        </w:rPr>
      </w:pPr>
    </w:p>
    <w:p w14:paraId="6DE13006" w14:textId="77777777" w:rsidR="00587F22" w:rsidRPr="00036D3A" w:rsidRDefault="00587F22" w:rsidP="00587F22">
      <w:pPr>
        <w:rPr>
          <w:lang w:val="en-AU"/>
        </w:rPr>
      </w:pPr>
    </w:p>
    <w:p w14:paraId="72FC3C4E" w14:textId="77777777" w:rsidR="00587F22" w:rsidRPr="00036D3A" w:rsidRDefault="00587F22" w:rsidP="00587F22">
      <w:pPr>
        <w:rPr>
          <w:lang w:val="en-AU"/>
        </w:rPr>
      </w:pPr>
    </w:p>
    <w:p w14:paraId="51A26C5A" w14:textId="77777777" w:rsidR="00587F22" w:rsidRPr="00036D3A" w:rsidRDefault="00587F22" w:rsidP="00587F22">
      <w:pPr>
        <w:rPr>
          <w:lang w:val="en-AU"/>
        </w:rPr>
      </w:pPr>
    </w:p>
    <w:p w14:paraId="5F23A7D0" w14:textId="77777777" w:rsidR="00587F22" w:rsidRPr="00036D3A" w:rsidRDefault="00587F22" w:rsidP="00587F22">
      <w:pPr>
        <w:rPr>
          <w:lang w:val="en-AU"/>
        </w:rPr>
      </w:pPr>
      <w:r w:rsidRPr="00036D3A">
        <w:rPr>
          <w:noProof/>
        </w:rPr>
        <w:drawing>
          <wp:anchor distT="0" distB="0" distL="114300" distR="114300" simplePos="0" relativeHeight="251699200" behindDoc="0" locked="0" layoutInCell="1" allowOverlap="1" wp14:anchorId="4A7B2400" wp14:editId="7120EE23">
            <wp:simplePos x="0" y="0"/>
            <wp:positionH relativeFrom="column">
              <wp:posOffset>-177993</wp:posOffset>
            </wp:positionH>
            <wp:positionV relativeFrom="paragraph">
              <wp:posOffset>-2069465</wp:posOffset>
            </wp:positionV>
            <wp:extent cx="2625096" cy="2918018"/>
            <wp:effectExtent l="0" t="0" r="0" b="3175"/>
            <wp:wrapSquare wrapText="bothSides"/>
            <wp:docPr id="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37">
                      <a:extLst>
                        <a:ext uri="{28A0092B-C50C-407E-A947-70E740481C1C}">
                          <a14:useLocalDpi xmlns:a14="http://schemas.microsoft.com/office/drawing/2010/main" val="0"/>
                        </a:ext>
                      </a:extLst>
                    </a:blip>
                    <a:stretch>
                      <a:fillRect/>
                    </a:stretch>
                  </pic:blipFill>
                  <pic:spPr>
                    <a:xfrm>
                      <a:off x="0" y="0"/>
                      <a:ext cx="2625096" cy="2918018"/>
                    </a:xfrm>
                    <a:prstGeom prst="rect">
                      <a:avLst/>
                    </a:prstGeom>
                  </pic:spPr>
                </pic:pic>
              </a:graphicData>
            </a:graphic>
            <wp14:sizeRelH relativeFrom="page">
              <wp14:pctWidth>0</wp14:pctWidth>
            </wp14:sizeRelH>
            <wp14:sizeRelV relativeFrom="page">
              <wp14:pctHeight>0</wp14:pctHeight>
            </wp14:sizeRelV>
          </wp:anchor>
        </w:drawing>
      </w:r>
    </w:p>
    <w:p w14:paraId="75E9BEB6" w14:textId="77777777" w:rsidR="00587F22" w:rsidRPr="00036D3A" w:rsidRDefault="00587F22" w:rsidP="00587F22">
      <w:pPr>
        <w:rPr>
          <w:lang w:val="en-AU"/>
        </w:rPr>
      </w:pPr>
    </w:p>
    <w:p w14:paraId="23463864" w14:textId="77777777" w:rsidR="00587F22" w:rsidRPr="00036D3A" w:rsidRDefault="00587F22" w:rsidP="00587F22">
      <w:pPr>
        <w:rPr>
          <w:lang w:val="en-AU"/>
        </w:rPr>
      </w:pPr>
    </w:p>
    <w:p w14:paraId="57EE19EF" w14:textId="77777777" w:rsidR="00587F22" w:rsidRPr="00036D3A" w:rsidRDefault="00587F22" w:rsidP="00587F22">
      <w:pPr>
        <w:rPr>
          <w:lang w:val="en-AU"/>
        </w:rPr>
      </w:pPr>
    </w:p>
    <w:p w14:paraId="6465DC36" w14:textId="77777777" w:rsidR="00587F22" w:rsidRPr="00A3054F" w:rsidRDefault="00587F22" w:rsidP="00587F22">
      <w:pPr>
        <w:rPr>
          <w:b/>
          <w:lang w:val="en-AU"/>
        </w:rPr>
      </w:pPr>
      <w:r w:rsidRPr="00A3054F">
        <w:rPr>
          <w:b/>
        </w:rPr>
        <w:lastRenderedPageBreak/>
        <w:t>Uses of DNA sequencing</w:t>
      </w:r>
    </w:p>
    <w:p w14:paraId="32BDDD28" w14:textId="77777777" w:rsidR="00587F22" w:rsidRPr="00A3054F" w:rsidRDefault="00587F22" w:rsidP="00587F22">
      <w:pPr>
        <w:numPr>
          <w:ilvl w:val="0"/>
          <w:numId w:val="176"/>
        </w:numPr>
      </w:pPr>
      <w:r w:rsidRPr="00A3054F">
        <w:t>DNA sequencing allows us to show whether an individual will develop an inherited disease.</w:t>
      </w:r>
    </w:p>
    <w:p w14:paraId="38DA23B2" w14:textId="77777777" w:rsidR="00587F22" w:rsidRPr="00A3054F" w:rsidRDefault="00587F22" w:rsidP="00587F22">
      <w:pPr>
        <w:numPr>
          <w:ilvl w:val="0"/>
          <w:numId w:val="176"/>
        </w:numPr>
      </w:pPr>
      <w:r w:rsidRPr="00A3054F">
        <w:t>By comparing DNA sequences changed alleles can be detected.</w:t>
      </w:r>
    </w:p>
    <w:p w14:paraId="2398272D" w14:textId="77777777" w:rsidR="00587F22" w:rsidRPr="00A3054F" w:rsidRDefault="00587F22" w:rsidP="00587F22">
      <w:pPr>
        <w:numPr>
          <w:ilvl w:val="0"/>
          <w:numId w:val="176"/>
        </w:numPr>
      </w:pPr>
      <w:r w:rsidRPr="00A3054F">
        <w:t>It also allows us to detect point mutations as well as small insertions or deletions.</w:t>
      </w:r>
    </w:p>
    <w:p w14:paraId="1F23B614" w14:textId="77777777" w:rsidR="00587F22" w:rsidRPr="00A3054F" w:rsidRDefault="00587F22" w:rsidP="00587F22">
      <w:pPr>
        <w:numPr>
          <w:ilvl w:val="0"/>
          <w:numId w:val="176"/>
        </w:numPr>
      </w:pPr>
      <w:r w:rsidRPr="00A3054F">
        <w:t>Identifying the faulty alleles for diseases such as Sickle cell anemia and cystic fibrosis allows for earlier treatment.</w:t>
      </w:r>
    </w:p>
    <w:p w14:paraId="380CD0BE" w14:textId="77777777" w:rsidR="00587F22" w:rsidRDefault="00587F22" w:rsidP="00587F22">
      <w:pPr>
        <w:numPr>
          <w:ilvl w:val="0"/>
          <w:numId w:val="176"/>
        </w:numPr>
      </w:pPr>
      <w:r w:rsidRPr="00A3054F">
        <w:t>DNA sequencing has also been used for maternity and paternity tests.</w:t>
      </w:r>
    </w:p>
    <w:p w14:paraId="5EB0DAB2" w14:textId="77777777" w:rsidR="00587F22" w:rsidRPr="00A3054F" w:rsidRDefault="00587F22" w:rsidP="00587F22">
      <w:pPr>
        <w:ind w:left="720"/>
      </w:pPr>
    </w:p>
    <w:p w14:paraId="41C2B80E" w14:textId="77777777" w:rsidR="00587F22" w:rsidRPr="00A3054F" w:rsidRDefault="00587F22" w:rsidP="00587F22">
      <w:pPr>
        <w:rPr>
          <w:b/>
          <w:lang w:val="en-AU"/>
        </w:rPr>
      </w:pPr>
      <w:r w:rsidRPr="00A3054F">
        <w:rPr>
          <w:b/>
        </w:rPr>
        <w:t>DNA Profiling techniques</w:t>
      </w:r>
    </w:p>
    <w:p w14:paraId="661BBF4F" w14:textId="77777777" w:rsidR="00587F22" w:rsidRPr="00A3054F" w:rsidRDefault="00587F22" w:rsidP="00587F22">
      <w:pPr>
        <w:numPr>
          <w:ilvl w:val="0"/>
          <w:numId w:val="177"/>
        </w:numPr>
      </w:pPr>
      <w:r w:rsidRPr="00A3054F">
        <w:t xml:space="preserve">A persons DNA is so distinctive it can be used as a means of identification. </w:t>
      </w:r>
    </w:p>
    <w:p w14:paraId="51872BD0" w14:textId="77777777" w:rsidR="00587F22" w:rsidRPr="00A3054F" w:rsidRDefault="00587F22" w:rsidP="00587F22">
      <w:pPr>
        <w:numPr>
          <w:ilvl w:val="0"/>
          <w:numId w:val="177"/>
        </w:numPr>
      </w:pPr>
      <w:r w:rsidRPr="00A3054F">
        <w:t>Scientists have developed techniques using enzymes to cut DNA at specific base sequences, leaving pieces of various lengths.</w:t>
      </w:r>
    </w:p>
    <w:p w14:paraId="49A8BCE7" w14:textId="77777777" w:rsidR="00587F22" w:rsidRPr="00A3054F" w:rsidRDefault="00587F22" w:rsidP="00587F22">
      <w:pPr>
        <w:numPr>
          <w:ilvl w:val="0"/>
          <w:numId w:val="177"/>
        </w:numPr>
      </w:pPr>
      <w:r w:rsidRPr="00A3054F">
        <w:t xml:space="preserve">The length of these pieces varies from one person to another. </w:t>
      </w:r>
    </w:p>
    <w:p w14:paraId="6963CACC" w14:textId="77777777" w:rsidR="00587F22" w:rsidRPr="00A3054F" w:rsidRDefault="00587F22" w:rsidP="00587F22">
      <w:pPr>
        <w:rPr>
          <w:b/>
          <w:lang w:val="en-AU"/>
        </w:rPr>
      </w:pPr>
    </w:p>
    <w:p w14:paraId="3467EEFE" w14:textId="77777777" w:rsidR="00587F22" w:rsidRPr="00A3054F" w:rsidRDefault="00587F22" w:rsidP="00587F22">
      <w:pPr>
        <w:rPr>
          <w:b/>
          <w:lang w:val="en-AU"/>
        </w:rPr>
      </w:pPr>
      <w:r w:rsidRPr="00A3054F">
        <w:rPr>
          <w:b/>
        </w:rPr>
        <w:t>Electrophoresis</w:t>
      </w:r>
    </w:p>
    <w:p w14:paraId="12485BEB" w14:textId="77777777" w:rsidR="00587F22" w:rsidRPr="00A3054F" w:rsidRDefault="00587F22" w:rsidP="00587F22">
      <w:r w:rsidRPr="00A3054F">
        <w:rPr>
          <w:lang w:val="en-AU"/>
        </w:rPr>
        <w:t xml:space="preserve">Electrophoresis is a technique used in </w:t>
      </w:r>
      <w:r w:rsidRPr="00A3054F">
        <w:rPr>
          <w:b/>
          <w:bCs/>
          <w:lang w:val="en-AU"/>
        </w:rPr>
        <w:t>D</w:t>
      </w:r>
      <w:r w:rsidRPr="00A3054F">
        <w:rPr>
          <w:b/>
          <w:bCs/>
        </w:rPr>
        <w:t xml:space="preserve">NA profiling </w:t>
      </w:r>
    </w:p>
    <w:p w14:paraId="7CFB1172" w14:textId="77777777" w:rsidR="00587F22" w:rsidRPr="00A3054F" w:rsidRDefault="00587F22" w:rsidP="00587F22">
      <w:r w:rsidRPr="00A3054F">
        <w:rPr>
          <w:b/>
          <w:bCs/>
          <w:lang w:val="en-AU"/>
        </w:rPr>
        <w:t>Steps</w:t>
      </w:r>
      <w:r w:rsidRPr="00A3054F">
        <w:rPr>
          <w:lang w:val="en-AU"/>
        </w:rPr>
        <w:t> </w:t>
      </w:r>
    </w:p>
    <w:p w14:paraId="46D942C4" w14:textId="77777777" w:rsidR="00587F22" w:rsidRPr="00A3054F" w:rsidRDefault="00587F22" w:rsidP="00587F22">
      <w:pPr>
        <w:numPr>
          <w:ilvl w:val="0"/>
          <w:numId w:val="178"/>
        </w:numPr>
      </w:pPr>
      <w:r w:rsidRPr="00A3054F">
        <w:rPr>
          <w:b/>
          <w:bCs/>
          <w:lang w:val="en-AU"/>
        </w:rPr>
        <w:t>Enzymes</w:t>
      </w:r>
      <w:r w:rsidRPr="00A3054F">
        <w:rPr>
          <w:lang w:val="en-AU"/>
        </w:rPr>
        <w:t xml:space="preserve"> are used to </w:t>
      </w:r>
      <w:r w:rsidRPr="00A3054F">
        <w:rPr>
          <w:b/>
          <w:bCs/>
          <w:lang w:val="en-AU"/>
        </w:rPr>
        <w:t>cut</w:t>
      </w:r>
      <w:r w:rsidRPr="00A3054F">
        <w:rPr>
          <w:lang w:val="en-AU"/>
        </w:rPr>
        <w:t xml:space="preserve"> the </w:t>
      </w:r>
      <w:r w:rsidRPr="00A3054F">
        <w:rPr>
          <w:b/>
          <w:bCs/>
          <w:lang w:val="en-AU"/>
        </w:rPr>
        <w:t>DNA</w:t>
      </w:r>
      <w:r w:rsidRPr="00A3054F">
        <w:rPr>
          <w:lang w:val="en-AU"/>
        </w:rPr>
        <w:t xml:space="preserve"> at specific base sequences, leaving pieces at various lengths. (The lengths will vary in different people) </w:t>
      </w:r>
    </w:p>
    <w:p w14:paraId="17E338E4" w14:textId="77777777" w:rsidR="00587F22" w:rsidRPr="00A3054F" w:rsidRDefault="00587F22" w:rsidP="00587F22">
      <w:pPr>
        <w:numPr>
          <w:ilvl w:val="0"/>
          <w:numId w:val="178"/>
        </w:numPr>
      </w:pPr>
      <w:r w:rsidRPr="00A3054F">
        <w:rPr>
          <w:lang w:val="en-AU"/>
        </w:rPr>
        <w:t xml:space="preserve">DNA is placed at the </w:t>
      </w:r>
      <w:r w:rsidRPr="00A3054F">
        <w:rPr>
          <w:b/>
          <w:bCs/>
          <w:lang w:val="en-AU"/>
        </w:rPr>
        <w:t>negative end</w:t>
      </w:r>
      <w:r w:rsidRPr="00A3054F">
        <w:rPr>
          <w:lang w:val="en-AU"/>
        </w:rPr>
        <w:t xml:space="preserve"> of the gel bed. </w:t>
      </w:r>
    </w:p>
    <w:p w14:paraId="030A3496" w14:textId="77777777" w:rsidR="00587F22" w:rsidRPr="00A3054F" w:rsidRDefault="00587F22" w:rsidP="00587F22">
      <w:pPr>
        <w:numPr>
          <w:ilvl w:val="0"/>
          <w:numId w:val="178"/>
        </w:numPr>
      </w:pPr>
      <w:r w:rsidRPr="00A3054F">
        <w:rPr>
          <w:lang w:val="en-AU"/>
        </w:rPr>
        <w:t xml:space="preserve">An </w:t>
      </w:r>
      <w:r w:rsidRPr="00A3054F">
        <w:rPr>
          <w:b/>
          <w:bCs/>
          <w:lang w:val="en-AU"/>
        </w:rPr>
        <w:t>electric current</w:t>
      </w:r>
      <w:r w:rsidRPr="00A3054F">
        <w:rPr>
          <w:lang w:val="en-AU"/>
        </w:rPr>
        <w:t xml:space="preserve"> passes through the gel. </w:t>
      </w:r>
    </w:p>
    <w:p w14:paraId="399002FC" w14:textId="77777777" w:rsidR="00587F22" w:rsidRPr="00A3054F" w:rsidRDefault="00587F22" w:rsidP="00587F22">
      <w:pPr>
        <w:numPr>
          <w:ilvl w:val="0"/>
          <w:numId w:val="178"/>
        </w:numPr>
      </w:pPr>
      <w:r w:rsidRPr="00A3054F">
        <w:rPr>
          <w:lang w:val="en-AU"/>
        </w:rPr>
        <w:t xml:space="preserve">The </w:t>
      </w:r>
      <w:r w:rsidRPr="00A3054F">
        <w:rPr>
          <w:b/>
          <w:bCs/>
          <w:lang w:val="en-AU"/>
        </w:rPr>
        <w:t>negatively charged DNA</w:t>
      </w:r>
      <w:r w:rsidRPr="00A3054F">
        <w:rPr>
          <w:lang w:val="en-AU"/>
        </w:rPr>
        <w:t xml:space="preserve"> </w:t>
      </w:r>
      <w:r w:rsidRPr="00A3054F">
        <w:rPr>
          <w:b/>
          <w:bCs/>
          <w:lang w:val="en-AU"/>
        </w:rPr>
        <w:t>moves towards the</w:t>
      </w:r>
      <w:r w:rsidRPr="00A3054F">
        <w:rPr>
          <w:lang w:val="en-AU"/>
        </w:rPr>
        <w:t xml:space="preserve"> </w:t>
      </w:r>
      <w:r w:rsidRPr="00A3054F">
        <w:rPr>
          <w:b/>
          <w:bCs/>
          <w:lang w:val="en-AU"/>
        </w:rPr>
        <w:t>positive charge</w:t>
      </w:r>
      <w:r w:rsidRPr="00A3054F">
        <w:rPr>
          <w:lang w:val="en-AU"/>
        </w:rPr>
        <w:t xml:space="preserve"> at the opposite end of the tank. </w:t>
      </w:r>
    </w:p>
    <w:p w14:paraId="64CF42A2" w14:textId="77777777" w:rsidR="00587F22" w:rsidRPr="00A3054F" w:rsidRDefault="00587F22" w:rsidP="00587F22">
      <w:pPr>
        <w:numPr>
          <w:ilvl w:val="0"/>
          <w:numId w:val="178"/>
        </w:numPr>
      </w:pPr>
      <w:r w:rsidRPr="00A3054F">
        <w:rPr>
          <w:lang w:val="en-AU"/>
        </w:rPr>
        <w:t xml:space="preserve">The DNA pieces move through the gel at </w:t>
      </w:r>
      <w:r w:rsidRPr="00A3054F">
        <w:rPr>
          <w:b/>
          <w:bCs/>
          <w:lang w:val="en-AU"/>
        </w:rPr>
        <w:t>different speeds</w:t>
      </w:r>
      <w:r w:rsidRPr="00A3054F">
        <w:rPr>
          <w:lang w:val="en-AU"/>
        </w:rPr>
        <w:t>. Smaller pieces move faster than larger ones. </w:t>
      </w:r>
    </w:p>
    <w:p w14:paraId="7E3C1D76" w14:textId="77777777" w:rsidR="00587F22" w:rsidRPr="00A3054F" w:rsidRDefault="00587F22" w:rsidP="00587F22">
      <w:pPr>
        <w:numPr>
          <w:ilvl w:val="0"/>
          <w:numId w:val="178"/>
        </w:numPr>
      </w:pPr>
      <w:r w:rsidRPr="00A3054F">
        <w:rPr>
          <w:lang w:val="en-AU"/>
        </w:rPr>
        <w:t xml:space="preserve">This </w:t>
      </w:r>
      <w:r w:rsidRPr="00A3054F">
        <w:rPr>
          <w:b/>
          <w:bCs/>
          <w:lang w:val="en-AU"/>
        </w:rPr>
        <w:t>forms bands</w:t>
      </w:r>
      <w:r w:rsidRPr="00A3054F">
        <w:rPr>
          <w:lang w:val="en-AU"/>
        </w:rPr>
        <w:t xml:space="preserve"> in the gel creating a </w:t>
      </w:r>
      <w:r w:rsidRPr="00A3054F">
        <w:rPr>
          <w:b/>
          <w:bCs/>
          <w:lang w:val="en-AU"/>
        </w:rPr>
        <w:t>DNA fingerprint</w:t>
      </w:r>
      <w:r w:rsidRPr="00A3054F">
        <w:rPr>
          <w:lang w:val="en-AU"/>
        </w:rPr>
        <w:t xml:space="preserve"> that is </w:t>
      </w:r>
      <w:r w:rsidRPr="00A3054F">
        <w:rPr>
          <w:b/>
          <w:bCs/>
          <w:lang w:val="en-AU"/>
        </w:rPr>
        <w:t>unique</w:t>
      </w:r>
      <w:r w:rsidRPr="00A3054F">
        <w:rPr>
          <w:lang w:val="en-AU"/>
        </w:rPr>
        <w:t xml:space="preserve"> to each person.</w:t>
      </w:r>
    </w:p>
    <w:p w14:paraId="63432530" w14:textId="77777777" w:rsidR="00587F22" w:rsidRDefault="00587F22" w:rsidP="00587F22">
      <w:pPr>
        <w:rPr>
          <w:lang w:val="en-AU"/>
        </w:rPr>
      </w:pPr>
    </w:p>
    <w:p w14:paraId="21F67CE1" w14:textId="77777777" w:rsidR="00587F22" w:rsidRPr="00A3054F" w:rsidRDefault="00587F22" w:rsidP="00587F22">
      <w:pPr>
        <w:rPr>
          <w:b/>
          <w:lang w:val="en-AU"/>
        </w:rPr>
      </w:pPr>
      <w:r w:rsidRPr="00A3054F">
        <w:rPr>
          <w:b/>
          <w:lang w:val="en-AU"/>
        </w:rPr>
        <w:t>Polymerase chain reaction (PCR)</w:t>
      </w:r>
    </w:p>
    <w:p w14:paraId="0821806F" w14:textId="77777777" w:rsidR="00587F22" w:rsidRPr="00A3054F" w:rsidRDefault="00587F22" w:rsidP="00587F22">
      <w:r w:rsidRPr="00A3054F">
        <w:rPr>
          <w:lang w:val="en-AU"/>
        </w:rPr>
        <w:t xml:space="preserve">The PCR is a technique used to artificially </w:t>
      </w:r>
      <w:r w:rsidRPr="00A3054F">
        <w:rPr>
          <w:b/>
          <w:bCs/>
          <w:lang w:val="en-AU"/>
        </w:rPr>
        <w:t>multiply segments of DNA</w:t>
      </w:r>
      <w:r w:rsidRPr="00A3054F">
        <w:rPr>
          <w:lang w:val="en-AU"/>
        </w:rPr>
        <w:t xml:space="preserve"> through a series of repeated cycles.</w:t>
      </w:r>
    </w:p>
    <w:p w14:paraId="0848DAC0" w14:textId="77777777" w:rsidR="00587F22" w:rsidRPr="00A3054F" w:rsidRDefault="00587F22" w:rsidP="00587F22">
      <w:r w:rsidRPr="00A3054F">
        <w:rPr>
          <w:lang w:val="en-AU"/>
        </w:rPr>
        <w:t> </w:t>
      </w:r>
    </w:p>
    <w:p w14:paraId="6DFCA29B" w14:textId="77777777" w:rsidR="00587F22" w:rsidRPr="00A3054F" w:rsidRDefault="00587F22" w:rsidP="00587F22">
      <w:r w:rsidRPr="00A3054F">
        <w:rPr>
          <w:lang w:val="en-AU"/>
        </w:rPr>
        <w:t>Steps involve</w:t>
      </w:r>
    </w:p>
    <w:p w14:paraId="0FF7109E" w14:textId="77777777" w:rsidR="00587F22" w:rsidRPr="00A3054F" w:rsidRDefault="00587F22" w:rsidP="00587F22">
      <w:r w:rsidRPr="00A3054F">
        <w:rPr>
          <w:lang w:val="en-AU"/>
        </w:rPr>
        <w:t xml:space="preserve">1. Denaturing (strand separaton) </w:t>
      </w:r>
    </w:p>
    <w:p w14:paraId="14453E11" w14:textId="77777777" w:rsidR="00587F22" w:rsidRPr="00A3054F" w:rsidRDefault="00587F22" w:rsidP="00587F22">
      <w:r w:rsidRPr="00A3054F">
        <w:rPr>
          <w:lang w:val="en-AU"/>
        </w:rPr>
        <w:t xml:space="preserve">2. Annealing or hybridisation   </w:t>
      </w:r>
    </w:p>
    <w:p w14:paraId="3F6ABC49" w14:textId="77777777" w:rsidR="00587F22" w:rsidRPr="00A3054F" w:rsidRDefault="00587F22" w:rsidP="00587F22">
      <w:r w:rsidRPr="00A3054F">
        <w:rPr>
          <w:lang w:val="en-AU"/>
        </w:rPr>
        <w:t xml:space="preserve">3. Synthesis/Extension </w:t>
      </w:r>
    </w:p>
    <w:p w14:paraId="7CC61981" w14:textId="77777777" w:rsidR="00587F22" w:rsidRPr="00A3054F" w:rsidRDefault="00587F22" w:rsidP="00587F22">
      <w:r w:rsidRPr="00A3054F">
        <w:rPr>
          <w:b/>
          <w:bCs/>
          <w:lang w:val="en-AU"/>
        </w:rPr>
        <w:t>1. Denaturing</w:t>
      </w:r>
      <w:r w:rsidRPr="00A3054F">
        <w:rPr>
          <w:lang w:val="en-AU"/>
        </w:rPr>
        <w:t xml:space="preserve"> - by the </w:t>
      </w:r>
      <w:r w:rsidRPr="00A3054F">
        <w:rPr>
          <w:b/>
          <w:bCs/>
          <w:lang w:val="en-AU"/>
        </w:rPr>
        <w:t xml:space="preserve">heating </w:t>
      </w:r>
      <w:r w:rsidRPr="00A3054F">
        <w:rPr>
          <w:lang w:val="en-AU"/>
        </w:rPr>
        <w:t xml:space="preserve">(94-98C)  the doubles stranded DNA to </w:t>
      </w:r>
      <w:r w:rsidRPr="00A3054F">
        <w:rPr>
          <w:b/>
          <w:bCs/>
          <w:lang w:val="en-AU"/>
        </w:rPr>
        <w:t>separate</w:t>
      </w:r>
      <w:r w:rsidRPr="00A3054F">
        <w:rPr>
          <w:lang w:val="en-AU"/>
        </w:rPr>
        <w:t xml:space="preserve"> the strands.</w:t>
      </w:r>
    </w:p>
    <w:p w14:paraId="56CD53A9" w14:textId="77777777" w:rsidR="00587F22" w:rsidRPr="00A3054F" w:rsidRDefault="00587F22" w:rsidP="00587F22">
      <w:r w:rsidRPr="00A3054F">
        <w:rPr>
          <w:lang w:val="en-AU"/>
        </w:rPr>
        <w:t> </w:t>
      </w:r>
    </w:p>
    <w:p w14:paraId="1E0F6685" w14:textId="77777777" w:rsidR="00587F22" w:rsidRPr="00A3054F" w:rsidRDefault="00587F22" w:rsidP="00587F22">
      <w:r w:rsidRPr="00A3054F">
        <w:rPr>
          <w:b/>
          <w:bCs/>
          <w:lang w:val="en-AU"/>
        </w:rPr>
        <w:t>2. Annealing or hybridisation</w:t>
      </w:r>
      <w:r w:rsidRPr="00A3054F">
        <w:rPr>
          <w:lang w:val="en-AU"/>
        </w:rPr>
        <w:t xml:space="preserve"> </w:t>
      </w:r>
      <w:r>
        <w:rPr>
          <w:lang w:val="en-AU"/>
        </w:rPr>
        <w:t xml:space="preserve">-  </w:t>
      </w:r>
      <w:r w:rsidRPr="00A3054F">
        <w:rPr>
          <w:lang w:val="en-AU"/>
        </w:rPr>
        <w:t xml:space="preserve">Temperature is lowered (50-65C). A </w:t>
      </w:r>
      <w:r w:rsidRPr="00A3054F">
        <w:rPr>
          <w:b/>
          <w:bCs/>
          <w:lang w:val="en-AU"/>
        </w:rPr>
        <w:t>primer</w:t>
      </w:r>
      <w:r>
        <w:rPr>
          <w:lang w:val="en-AU"/>
        </w:rPr>
        <w:t xml:space="preserve"> (small single strand </w:t>
      </w:r>
      <w:r>
        <w:rPr>
          <w:lang w:val="en-AU"/>
        </w:rPr>
        <w:tab/>
        <w:t xml:space="preserve">of DNA) is </w:t>
      </w:r>
      <w:r w:rsidRPr="00A3054F">
        <w:rPr>
          <w:lang w:val="en-AU"/>
        </w:rPr>
        <w:t>added and binds to complementa</w:t>
      </w:r>
      <w:r>
        <w:rPr>
          <w:lang w:val="en-AU"/>
        </w:rPr>
        <w:t xml:space="preserve">ry base sequences </w:t>
      </w:r>
      <w:r w:rsidRPr="00A3054F">
        <w:rPr>
          <w:lang w:val="en-AU"/>
        </w:rPr>
        <w:t>on separated DNA indicating t</w:t>
      </w:r>
      <w:r>
        <w:rPr>
          <w:lang w:val="en-AU"/>
        </w:rPr>
        <w:t xml:space="preserve">he section of DNA to be </w:t>
      </w:r>
      <w:r w:rsidRPr="00A3054F">
        <w:rPr>
          <w:lang w:val="en-AU"/>
        </w:rPr>
        <w:t>replicated. DNA is now annealed to the primer.</w:t>
      </w:r>
    </w:p>
    <w:p w14:paraId="4FDCB3EA" w14:textId="77777777" w:rsidR="00587F22" w:rsidRPr="00A3054F" w:rsidRDefault="00587F22" w:rsidP="00587F22">
      <w:r w:rsidRPr="00A3054F">
        <w:rPr>
          <w:lang w:val="en-AU"/>
        </w:rPr>
        <w:t> </w:t>
      </w:r>
    </w:p>
    <w:p w14:paraId="60EEE94E" w14:textId="77777777" w:rsidR="00587F22" w:rsidRPr="00A3054F" w:rsidRDefault="00587F22" w:rsidP="00587F22">
      <w:r w:rsidRPr="00A3054F">
        <w:rPr>
          <w:lang w:val="en-AU"/>
        </w:rPr>
        <w:t> </w:t>
      </w:r>
      <w:r w:rsidRPr="00A3054F">
        <w:rPr>
          <w:lang w:val="en-GB"/>
        </w:rPr>
        <w:t xml:space="preserve">3. </w:t>
      </w:r>
      <w:r w:rsidRPr="00A3054F">
        <w:rPr>
          <w:b/>
          <w:bCs/>
          <w:lang w:val="en-AU"/>
        </w:rPr>
        <w:t>Synthesis or Primer extension</w:t>
      </w:r>
      <w:r w:rsidRPr="00A3054F">
        <w:rPr>
          <w:lang w:val="en-AU"/>
        </w:rPr>
        <w:t xml:space="preserve"> – An enzyme </w:t>
      </w:r>
      <w:r w:rsidRPr="00A3054F">
        <w:rPr>
          <w:b/>
          <w:bCs/>
          <w:lang w:val="en-AU"/>
        </w:rPr>
        <w:t xml:space="preserve">DNA polymerase (Taq polymerase) </w:t>
      </w:r>
      <w:r>
        <w:rPr>
          <w:lang w:val="en-AU"/>
        </w:rPr>
        <w:t xml:space="preserve">attaches to </w:t>
      </w:r>
      <w:r w:rsidRPr="00A3054F">
        <w:rPr>
          <w:lang w:val="en-AU"/>
        </w:rPr>
        <w:t>the primer and replicates a new DNA stand by addi</w:t>
      </w:r>
      <w:r>
        <w:rPr>
          <w:lang w:val="en-AU"/>
        </w:rPr>
        <w:t xml:space="preserve">ng </w:t>
      </w:r>
      <w:r w:rsidRPr="00A3054F">
        <w:rPr>
          <w:lang w:val="en-AU"/>
        </w:rPr>
        <w:t>nucleotides.</w:t>
      </w:r>
      <w:r w:rsidRPr="00A3054F">
        <w:rPr>
          <w:lang w:val="en-GB"/>
        </w:rPr>
        <w:t xml:space="preserve"> </w:t>
      </w:r>
      <w:r w:rsidRPr="00A3054F">
        <w:rPr>
          <w:lang w:val="en-AU"/>
        </w:rPr>
        <w:t xml:space="preserve">Segments of single stranded DNA are </w:t>
      </w:r>
      <w:r>
        <w:rPr>
          <w:b/>
          <w:bCs/>
          <w:lang w:val="en-AU"/>
        </w:rPr>
        <w:t>replicated/</w:t>
      </w:r>
      <w:r w:rsidRPr="00A3054F">
        <w:rPr>
          <w:b/>
          <w:bCs/>
          <w:lang w:val="en-AU"/>
        </w:rPr>
        <w:t>amplified</w:t>
      </w:r>
      <w:r w:rsidRPr="00A3054F">
        <w:rPr>
          <w:lang w:val="en-AU"/>
        </w:rPr>
        <w:t xml:space="preserve"> through a repeated series of cycles.</w:t>
      </w:r>
    </w:p>
    <w:p w14:paraId="4879323F" w14:textId="77777777" w:rsidR="00587F22" w:rsidRPr="00036D3A" w:rsidRDefault="00587F22" w:rsidP="00587F22">
      <w:pPr>
        <w:rPr>
          <w:lang w:val="en-AU"/>
        </w:rPr>
      </w:pPr>
    </w:p>
    <w:p w14:paraId="6C897DB7" w14:textId="77777777" w:rsidR="00587F22" w:rsidRDefault="00587F22" w:rsidP="00587F22">
      <w:pPr>
        <w:rPr>
          <w:b/>
        </w:rPr>
      </w:pPr>
    </w:p>
    <w:p w14:paraId="71A8C5B8" w14:textId="77777777" w:rsidR="00587F22" w:rsidRDefault="00587F22" w:rsidP="00587F22">
      <w:pPr>
        <w:rPr>
          <w:b/>
        </w:rPr>
      </w:pPr>
      <w:r w:rsidRPr="00A3054F">
        <w:rPr>
          <w:b/>
        </w:rPr>
        <w:lastRenderedPageBreak/>
        <w:t>Applications of PCR</w:t>
      </w:r>
    </w:p>
    <w:p w14:paraId="72B627F1" w14:textId="77777777" w:rsidR="00587F22" w:rsidRPr="00A3054F" w:rsidRDefault="00587F22" w:rsidP="00587F22">
      <w:pPr>
        <w:numPr>
          <w:ilvl w:val="0"/>
          <w:numId w:val="179"/>
        </w:numPr>
      </w:pPr>
      <w:r w:rsidRPr="00A3054F">
        <w:rPr>
          <w:lang w:val="en-AU"/>
        </w:rPr>
        <w:t>DNA profiling</w:t>
      </w:r>
    </w:p>
    <w:p w14:paraId="51272B61" w14:textId="77777777" w:rsidR="00587F22" w:rsidRPr="00A3054F" w:rsidRDefault="00587F22" w:rsidP="00587F22">
      <w:pPr>
        <w:numPr>
          <w:ilvl w:val="0"/>
          <w:numId w:val="179"/>
        </w:numPr>
      </w:pPr>
      <w:r w:rsidRPr="00A3054F">
        <w:rPr>
          <w:lang w:val="en-AU"/>
        </w:rPr>
        <w:t>Medical research (mutations in genes)</w:t>
      </w:r>
    </w:p>
    <w:p w14:paraId="66B8188E" w14:textId="77777777" w:rsidR="00587F22" w:rsidRPr="00A3054F" w:rsidRDefault="00587F22" w:rsidP="00587F22">
      <w:pPr>
        <w:numPr>
          <w:ilvl w:val="0"/>
          <w:numId w:val="179"/>
        </w:numPr>
      </w:pPr>
      <w:r w:rsidRPr="00A3054F">
        <w:rPr>
          <w:lang w:val="en-AU"/>
        </w:rPr>
        <w:t>DNA amplification</w:t>
      </w:r>
    </w:p>
    <w:p w14:paraId="3F92E424" w14:textId="77777777" w:rsidR="00587F22" w:rsidRPr="00A3054F" w:rsidRDefault="00587F22" w:rsidP="00587F22">
      <w:pPr>
        <w:numPr>
          <w:ilvl w:val="0"/>
          <w:numId w:val="179"/>
        </w:numPr>
      </w:pPr>
      <w:r w:rsidRPr="00A3054F">
        <w:rPr>
          <w:lang w:val="en-AU"/>
        </w:rPr>
        <w:t>Fossil identification</w:t>
      </w:r>
    </w:p>
    <w:p w14:paraId="014709C8" w14:textId="77777777" w:rsidR="00587F22" w:rsidRPr="00A3054F" w:rsidRDefault="00587F22" w:rsidP="00587F22">
      <w:pPr>
        <w:rPr>
          <w:b/>
          <w:lang w:val="en-AU"/>
        </w:rPr>
      </w:pPr>
    </w:p>
    <w:p w14:paraId="1D4EE2D3" w14:textId="77777777" w:rsidR="00587F22" w:rsidRPr="00A3054F" w:rsidRDefault="00587F22" w:rsidP="00587F22">
      <w:pPr>
        <w:rPr>
          <w:b/>
          <w:lang w:val="en-AU"/>
        </w:rPr>
      </w:pPr>
      <w:r w:rsidRPr="00A3054F">
        <w:rPr>
          <w:b/>
        </w:rPr>
        <w:t>Recombinant DNA Technology</w:t>
      </w:r>
    </w:p>
    <w:p w14:paraId="76606FB9" w14:textId="77777777" w:rsidR="00587F22" w:rsidRPr="00A3054F" w:rsidRDefault="00587F22" w:rsidP="00587F22">
      <w:r w:rsidRPr="00A3054F">
        <w:rPr>
          <w:lang w:val="en-AU"/>
        </w:rPr>
        <w:t xml:space="preserve">Recombinant DNA technology involves the introduction into cells of DNA that is foreign to the organism. </w:t>
      </w:r>
      <w:r w:rsidRPr="00A3054F">
        <w:rPr>
          <w:b/>
          <w:bCs/>
          <w:lang w:val="en-AU"/>
        </w:rPr>
        <w:t>It can be used to</w:t>
      </w:r>
      <w:r w:rsidRPr="00A3054F">
        <w:rPr>
          <w:lang w:val="en-AU"/>
        </w:rPr>
        <w:t xml:space="preserve"> </w:t>
      </w:r>
      <w:r w:rsidRPr="00A3054F">
        <w:rPr>
          <w:b/>
          <w:bCs/>
          <w:lang w:val="en-AU"/>
        </w:rPr>
        <w:t>take genes from one organism</w:t>
      </w:r>
      <w:r w:rsidRPr="00A3054F">
        <w:rPr>
          <w:lang w:val="en-AU"/>
        </w:rPr>
        <w:t xml:space="preserve"> </w:t>
      </w:r>
      <w:r w:rsidRPr="00A3054F">
        <w:rPr>
          <w:b/>
          <w:bCs/>
          <w:lang w:val="en-AU"/>
        </w:rPr>
        <w:t>and place them into the</w:t>
      </w:r>
      <w:r w:rsidRPr="00A3054F">
        <w:rPr>
          <w:lang w:val="en-AU"/>
        </w:rPr>
        <w:t xml:space="preserve"> </w:t>
      </w:r>
      <w:r w:rsidRPr="00A3054F">
        <w:rPr>
          <w:b/>
          <w:bCs/>
          <w:lang w:val="en-AU"/>
        </w:rPr>
        <w:t>chromosomes of another</w:t>
      </w:r>
      <w:r w:rsidRPr="00A3054F">
        <w:rPr>
          <w:lang w:val="en-AU"/>
        </w:rPr>
        <w:t>. It can be used in the diagnosis and treatment of diseases and genetic disorders.</w:t>
      </w:r>
    </w:p>
    <w:p w14:paraId="6CAB04F4" w14:textId="77777777" w:rsidR="00587F22" w:rsidRPr="00A3054F" w:rsidRDefault="00587F22" w:rsidP="00587F22">
      <w:r w:rsidRPr="00A3054F">
        <w:rPr>
          <w:lang w:val="en-AU"/>
        </w:rPr>
        <w:t xml:space="preserve">Has the potential to allow faulty genes can be replaced with healthy ones. </w:t>
      </w:r>
    </w:p>
    <w:p w14:paraId="77E9E6B8" w14:textId="77777777" w:rsidR="00587F22" w:rsidRPr="00A3054F" w:rsidRDefault="00587F22" w:rsidP="00587F22">
      <w:r w:rsidRPr="00A3054F">
        <w:rPr>
          <w:lang w:val="en-AU"/>
        </w:rPr>
        <w:t> </w:t>
      </w:r>
    </w:p>
    <w:p w14:paraId="63451834" w14:textId="77777777" w:rsidR="00587F22" w:rsidRPr="00A3054F" w:rsidRDefault="00587F22" w:rsidP="00587F22">
      <w:r w:rsidRPr="00A3054F">
        <w:rPr>
          <w:lang w:val="en-AU"/>
        </w:rPr>
        <w:t>The following process is usually used</w:t>
      </w:r>
    </w:p>
    <w:p w14:paraId="6CBE6A5D" w14:textId="77777777" w:rsidR="00587F22" w:rsidRPr="00A3054F" w:rsidRDefault="00587F22" w:rsidP="00587F22">
      <w:r>
        <w:rPr>
          <w:lang w:val="en-AU"/>
        </w:rPr>
        <w:t>(1)</w:t>
      </w:r>
      <w:r w:rsidRPr="00A3054F">
        <w:rPr>
          <w:lang w:val="en-AU"/>
        </w:rPr>
        <w:t xml:space="preserve"> </w:t>
      </w:r>
      <w:r w:rsidRPr="00A3054F">
        <w:rPr>
          <w:b/>
          <w:bCs/>
          <w:lang w:val="en-AU"/>
        </w:rPr>
        <w:t>Isolate the gene required</w:t>
      </w:r>
      <w:r w:rsidRPr="00A3054F">
        <w:rPr>
          <w:lang w:val="en-AU"/>
        </w:rPr>
        <w:t xml:space="preserve"> and cut it out using a </w:t>
      </w:r>
      <w:r w:rsidRPr="00A3054F">
        <w:rPr>
          <w:b/>
          <w:bCs/>
          <w:lang w:val="en-AU"/>
        </w:rPr>
        <w:t>restriction enzyme</w:t>
      </w:r>
      <w:r w:rsidRPr="00A3054F">
        <w:rPr>
          <w:lang w:val="en-AU"/>
        </w:rPr>
        <w:t xml:space="preserve"> at a recognition site. </w:t>
      </w:r>
    </w:p>
    <w:p w14:paraId="60036C11" w14:textId="77777777" w:rsidR="00587F22" w:rsidRPr="00A3054F" w:rsidRDefault="00587F22" w:rsidP="00587F22">
      <w:r w:rsidRPr="00A3054F">
        <w:rPr>
          <w:lang w:val="en-AU"/>
        </w:rPr>
        <w:t>Restriction enzyme cuts DNA on either side of the gene required, produ</w:t>
      </w:r>
      <w:r>
        <w:rPr>
          <w:lang w:val="en-AU"/>
        </w:rPr>
        <w:t xml:space="preserve">cing a fragment that includes </w:t>
      </w:r>
      <w:r w:rsidRPr="00A3054F">
        <w:rPr>
          <w:lang w:val="en-AU"/>
        </w:rPr>
        <w:t>the gene. Sticky ends are produced at either ends of the fragment.</w:t>
      </w:r>
    </w:p>
    <w:p w14:paraId="7E55B2CC" w14:textId="77777777" w:rsidR="00587F22" w:rsidRPr="00A3054F" w:rsidRDefault="00587F22" w:rsidP="00587F22">
      <w:r w:rsidRPr="00A3054F">
        <w:rPr>
          <w:lang w:val="en-AU"/>
        </w:rPr>
        <w:t> </w:t>
      </w:r>
    </w:p>
    <w:p w14:paraId="38B92828" w14:textId="77777777" w:rsidR="00587F22" w:rsidRPr="00A3054F" w:rsidRDefault="00587F22" w:rsidP="00587F22">
      <w:r>
        <w:rPr>
          <w:lang w:val="en-AU"/>
        </w:rPr>
        <w:t xml:space="preserve">(2) </w:t>
      </w:r>
      <w:r w:rsidRPr="00A3054F">
        <w:rPr>
          <w:lang w:val="en-AU"/>
        </w:rPr>
        <w:t xml:space="preserve">From a bacterial cell, isolate a </w:t>
      </w:r>
      <w:r w:rsidRPr="00A3054F">
        <w:rPr>
          <w:b/>
          <w:bCs/>
          <w:lang w:val="en-AU"/>
        </w:rPr>
        <w:t xml:space="preserve">plasmid </w:t>
      </w:r>
      <w:r w:rsidRPr="00A3054F">
        <w:rPr>
          <w:lang w:val="en-AU"/>
        </w:rPr>
        <w:t xml:space="preserve">(circular strand of DNA) and </w:t>
      </w:r>
      <w:r w:rsidRPr="00A3054F">
        <w:rPr>
          <w:b/>
          <w:bCs/>
          <w:lang w:val="en-AU"/>
        </w:rPr>
        <w:t>cut out a segment</w:t>
      </w:r>
      <w:r w:rsidRPr="00A3054F">
        <w:rPr>
          <w:lang w:val="en-AU"/>
        </w:rPr>
        <w:t xml:space="preserve"> with the </w:t>
      </w:r>
      <w:r>
        <w:rPr>
          <w:b/>
          <w:bCs/>
          <w:lang w:val="en-AU"/>
        </w:rPr>
        <w:t xml:space="preserve">same restriction </w:t>
      </w:r>
      <w:r w:rsidRPr="00A3054F">
        <w:rPr>
          <w:b/>
          <w:bCs/>
          <w:lang w:val="en-AU"/>
        </w:rPr>
        <w:t>enzyme</w:t>
      </w:r>
      <w:r w:rsidRPr="00A3054F">
        <w:rPr>
          <w:lang w:val="en-AU"/>
        </w:rPr>
        <w:t xml:space="preserve"> used to remove the gene. Sticky end are produced at either ends of the fragment.</w:t>
      </w:r>
    </w:p>
    <w:p w14:paraId="32465DAD" w14:textId="77777777" w:rsidR="00587F22" w:rsidRPr="00A3054F" w:rsidRDefault="00587F22" w:rsidP="00587F22">
      <w:r w:rsidRPr="00A3054F">
        <w:rPr>
          <w:lang w:val="en-AU"/>
        </w:rPr>
        <w:t xml:space="preserve"> </w:t>
      </w:r>
    </w:p>
    <w:p w14:paraId="508472D7" w14:textId="77777777" w:rsidR="00587F22" w:rsidRDefault="00587F22" w:rsidP="00587F22">
      <w:pPr>
        <w:rPr>
          <w:lang w:val="en-AU"/>
        </w:rPr>
      </w:pPr>
      <w:r>
        <w:rPr>
          <w:lang w:val="en-AU"/>
        </w:rPr>
        <w:t xml:space="preserve">(3) </w:t>
      </w:r>
      <w:r w:rsidRPr="00A3054F">
        <w:rPr>
          <w:lang w:val="en-AU"/>
        </w:rPr>
        <w:t xml:space="preserve">Use </w:t>
      </w:r>
      <w:r w:rsidRPr="00A3054F">
        <w:rPr>
          <w:b/>
          <w:bCs/>
          <w:lang w:val="en-AU"/>
        </w:rPr>
        <w:t xml:space="preserve">ligase </w:t>
      </w:r>
      <w:r w:rsidRPr="00A3054F">
        <w:rPr>
          <w:lang w:val="en-AU"/>
        </w:rPr>
        <w:t xml:space="preserve">(DNA joining enzyme) to </w:t>
      </w:r>
      <w:r w:rsidRPr="00A3054F">
        <w:rPr>
          <w:b/>
          <w:bCs/>
          <w:lang w:val="en-AU"/>
        </w:rPr>
        <w:t>join</w:t>
      </w:r>
      <w:r w:rsidRPr="00A3054F">
        <w:rPr>
          <w:lang w:val="en-AU"/>
        </w:rPr>
        <w:t xml:space="preserve"> the human gene (strand of DNA)</w:t>
      </w:r>
      <w:r>
        <w:rPr>
          <w:lang w:val="en-AU"/>
        </w:rPr>
        <w:t xml:space="preserve"> to the plasmid DNA. Joins the sticky </w:t>
      </w:r>
      <w:r w:rsidRPr="00A3054F">
        <w:rPr>
          <w:lang w:val="en-AU"/>
        </w:rPr>
        <w:t xml:space="preserve">ends together. </w:t>
      </w:r>
    </w:p>
    <w:p w14:paraId="04367667" w14:textId="77777777" w:rsidR="00587F22" w:rsidRPr="00A3054F" w:rsidRDefault="00587F22" w:rsidP="00587F22"/>
    <w:p w14:paraId="38690E28" w14:textId="77777777" w:rsidR="00587F22" w:rsidRDefault="00587F22" w:rsidP="00587F22">
      <w:pPr>
        <w:rPr>
          <w:lang w:val="en-AU"/>
        </w:rPr>
      </w:pPr>
      <w:r>
        <w:rPr>
          <w:lang w:val="en-AU"/>
        </w:rPr>
        <w:t xml:space="preserve">(4) </w:t>
      </w:r>
      <w:r w:rsidRPr="00A3054F">
        <w:rPr>
          <w:lang w:val="en-AU"/>
        </w:rPr>
        <w:t xml:space="preserve">Return the plasmid to the bacterial cell and allow the bacteria to </w:t>
      </w:r>
      <w:r w:rsidRPr="00A3054F">
        <w:rPr>
          <w:b/>
          <w:bCs/>
          <w:lang w:val="en-AU"/>
        </w:rPr>
        <w:t>multiply (clone)</w:t>
      </w:r>
      <w:r>
        <w:rPr>
          <w:lang w:val="en-AU"/>
        </w:rPr>
        <w:t xml:space="preserve">, multiplying/copying </w:t>
      </w:r>
      <w:r w:rsidRPr="00A3054F">
        <w:rPr>
          <w:lang w:val="en-AU"/>
        </w:rPr>
        <w:t xml:space="preserve">the gene. </w:t>
      </w:r>
    </w:p>
    <w:p w14:paraId="3150EBF9" w14:textId="77777777" w:rsidR="00587F22" w:rsidRDefault="00587F22" w:rsidP="00587F22">
      <w:pPr>
        <w:rPr>
          <w:lang w:val="en-AU"/>
        </w:rPr>
      </w:pPr>
    </w:p>
    <w:p w14:paraId="08798853" w14:textId="77777777" w:rsidR="00587F22" w:rsidRPr="00A3054F" w:rsidRDefault="00587F22" w:rsidP="00587F22">
      <w:r w:rsidRPr="00A3054F">
        <w:rPr>
          <w:noProof/>
        </w:rPr>
        <w:drawing>
          <wp:inline distT="0" distB="0" distL="0" distR="0" wp14:anchorId="175CA243" wp14:editId="57C9AD65">
            <wp:extent cx="5727700" cy="3178175"/>
            <wp:effectExtent l="0" t="0" r="12700" b="0"/>
            <wp:docPr id="81" name="Picture 1" descr="Screen Shot 2014-07-14 at 10.36.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4-07-14 at 10.36.44.png"/>
                    <pic:cNvPicPr>
                      <a:picLocks noChangeAspect="1"/>
                    </pic:cNvPicPr>
                  </pic:nvPicPr>
                  <pic:blipFill>
                    <a:blip r:embed="rId138">
                      <a:extLst>
                        <a:ext uri="{28A0092B-C50C-407E-A947-70E740481C1C}">
                          <a14:useLocalDpi xmlns:a14="http://schemas.microsoft.com/office/drawing/2010/main" val="0"/>
                        </a:ext>
                      </a:extLst>
                    </a:blip>
                    <a:stretch>
                      <a:fillRect/>
                    </a:stretch>
                  </pic:blipFill>
                  <pic:spPr>
                    <a:xfrm>
                      <a:off x="0" y="0"/>
                      <a:ext cx="5727700" cy="3178175"/>
                    </a:xfrm>
                    <a:prstGeom prst="rect">
                      <a:avLst/>
                    </a:prstGeom>
                  </pic:spPr>
                </pic:pic>
              </a:graphicData>
            </a:graphic>
          </wp:inline>
        </w:drawing>
      </w:r>
    </w:p>
    <w:p w14:paraId="396F9BF7" w14:textId="77777777" w:rsidR="00587F22" w:rsidRPr="00036D3A" w:rsidRDefault="00587F22" w:rsidP="00587F22">
      <w:pPr>
        <w:rPr>
          <w:lang w:val="en-AU"/>
        </w:rPr>
      </w:pPr>
    </w:p>
    <w:p w14:paraId="09BF14F9" w14:textId="77777777" w:rsidR="00587F22" w:rsidRDefault="00587F22" w:rsidP="00587F22">
      <w:pPr>
        <w:rPr>
          <w:b/>
        </w:rPr>
      </w:pPr>
    </w:p>
    <w:p w14:paraId="02943774" w14:textId="77777777" w:rsidR="00587F22" w:rsidRPr="00A3054F" w:rsidRDefault="00587F22" w:rsidP="00587F22">
      <w:pPr>
        <w:rPr>
          <w:b/>
          <w:lang w:val="en-AU"/>
        </w:rPr>
      </w:pPr>
      <w:r w:rsidRPr="00A3054F">
        <w:rPr>
          <w:b/>
        </w:rPr>
        <w:lastRenderedPageBreak/>
        <w:t>Examples of uses of recombinant DNA technology</w:t>
      </w:r>
    </w:p>
    <w:p w14:paraId="0B2009F4" w14:textId="77777777" w:rsidR="00587F22" w:rsidRPr="00A3054F" w:rsidRDefault="00587F22" w:rsidP="00587F22">
      <w:r w:rsidRPr="00A3054F">
        <w:t>People with type 1 diabetes have elevated blood sugar levels due to impaired insulin production  by the pancreas.</w:t>
      </w:r>
    </w:p>
    <w:p w14:paraId="672A7A95" w14:textId="77777777" w:rsidR="00587F22" w:rsidRPr="00A3054F" w:rsidRDefault="00587F22" w:rsidP="00587F22">
      <w:r w:rsidRPr="00A3054F">
        <w:t xml:space="preserve">Previously people suffering form this disease were treated with insulin derived from the pancreas of pigs and cattle. </w:t>
      </w:r>
    </w:p>
    <w:p w14:paraId="63AD85A7" w14:textId="77777777" w:rsidR="00587F22" w:rsidRPr="00A3054F" w:rsidRDefault="00587F22" w:rsidP="00587F22">
      <w:r w:rsidRPr="00A3054F">
        <w:t xml:space="preserve">In 1982 insulin produced by genetically engineered bacteria was approved.   </w:t>
      </w:r>
    </w:p>
    <w:p w14:paraId="12ED38EE" w14:textId="77777777" w:rsidR="00587F22" w:rsidRPr="00A3054F" w:rsidRDefault="00587F22" w:rsidP="00587F22">
      <w:pPr>
        <w:rPr>
          <w:b/>
          <w:lang w:val="en-AU"/>
        </w:rPr>
      </w:pPr>
    </w:p>
    <w:p w14:paraId="31ADAD19" w14:textId="77777777" w:rsidR="00587F22" w:rsidRPr="00A3054F" w:rsidRDefault="00587F22" w:rsidP="00587F22">
      <w:pPr>
        <w:rPr>
          <w:b/>
          <w:lang w:val="en-AU"/>
        </w:rPr>
      </w:pPr>
      <w:r w:rsidRPr="00A3054F">
        <w:rPr>
          <w:b/>
        </w:rPr>
        <w:t>Recombinant DNA technology (Insulin)</w:t>
      </w:r>
    </w:p>
    <w:p w14:paraId="6ED6591E" w14:textId="77777777" w:rsidR="00587F22" w:rsidRPr="00A3054F" w:rsidRDefault="00587F22" w:rsidP="00587F22">
      <w:r w:rsidRPr="00A3054F">
        <w:rPr>
          <w:lang w:val="en-AU"/>
        </w:rPr>
        <w:t xml:space="preserve">(1) A restriction enzyme is used to </w:t>
      </w:r>
      <w:r w:rsidRPr="00A3054F">
        <w:rPr>
          <w:b/>
          <w:bCs/>
          <w:lang w:val="en-AU"/>
        </w:rPr>
        <w:t>remove a functioning insulin gene</w:t>
      </w:r>
      <w:r w:rsidRPr="00A3054F">
        <w:rPr>
          <w:lang w:val="en-AU"/>
        </w:rPr>
        <w:t xml:space="preserve"> from a DNA segment.</w:t>
      </w:r>
    </w:p>
    <w:p w14:paraId="3025C737" w14:textId="77777777" w:rsidR="00587F22" w:rsidRPr="00A3054F" w:rsidRDefault="00587F22" w:rsidP="00587F22">
      <w:r w:rsidRPr="00A3054F">
        <w:rPr>
          <w:lang w:val="en-AU"/>
        </w:rPr>
        <w:t> </w:t>
      </w:r>
    </w:p>
    <w:p w14:paraId="34585170" w14:textId="77777777" w:rsidR="00587F22" w:rsidRPr="00A3054F" w:rsidRDefault="00587F22" w:rsidP="00587F22">
      <w:r w:rsidRPr="00A3054F">
        <w:rPr>
          <w:lang w:val="en-AU"/>
        </w:rPr>
        <w:t xml:space="preserve">(2) A bacterial </w:t>
      </w:r>
      <w:r w:rsidRPr="00A3054F">
        <w:rPr>
          <w:b/>
          <w:bCs/>
          <w:lang w:val="en-AU"/>
        </w:rPr>
        <w:t>plasmid is removed</w:t>
      </w:r>
      <w:r w:rsidRPr="00A3054F">
        <w:rPr>
          <w:lang w:val="en-AU"/>
        </w:rPr>
        <w:t xml:space="preserve"> and cut open using the same restriction enzyme.</w:t>
      </w:r>
    </w:p>
    <w:p w14:paraId="3B3901F7" w14:textId="77777777" w:rsidR="00587F22" w:rsidRPr="00A3054F" w:rsidRDefault="00587F22" w:rsidP="00587F22">
      <w:r w:rsidRPr="00A3054F">
        <w:rPr>
          <w:lang w:val="en-AU"/>
        </w:rPr>
        <w:t> </w:t>
      </w:r>
    </w:p>
    <w:p w14:paraId="150D3720" w14:textId="77777777" w:rsidR="00587F22" w:rsidRPr="00A3054F" w:rsidRDefault="00587F22" w:rsidP="00587F22">
      <w:r w:rsidRPr="00A3054F">
        <w:rPr>
          <w:lang w:val="en-AU"/>
        </w:rPr>
        <w:t xml:space="preserve">(3) Ligase is used to </w:t>
      </w:r>
      <w:r w:rsidRPr="00A3054F">
        <w:rPr>
          <w:b/>
          <w:bCs/>
          <w:lang w:val="en-AU"/>
        </w:rPr>
        <w:t>insert the insulin gene into the plasmid</w:t>
      </w:r>
      <w:r w:rsidRPr="00A3054F">
        <w:rPr>
          <w:lang w:val="en-AU"/>
        </w:rPr>
        <w:t xml:space="preserve"> (Bacterial DNA).</w:t>
      </w:r>
    </w:p>
    <w:p w14:paraId="37088AA9" w14:textId="77777777" w:rsidR="00587F22" w:rsidRPr="00A3054F" w:rsidRDefault="00587F22" w:rsidP="00587F22">
      <w:r w:rsidRPr="00A3054F">
        <w:rPr>
          <w:lang w:val="en-AU"/>
        </w:rPr>
        <w:t> </w:t>
      </w:r>
    </w:p>
    <w:p w14:paraId="5DBC4C89" w14:textId="77777777" w:rsidR="00587F22" w:rsidRPr="00A3054F" w:rsidRDefault="00587F22" w:rsidP="00587F22">
      <w:r w:rsidRPr="00A3054F">
        <w:rPr>
          <w:lang w:val="en-AU"/>
        </w:rPr>
        <w:t xml:space="preserve">(4) The modified plasmid (DNA) is </w:t>
      </w:r>
      <w:r w:rsidRPr="00A3054F">
        <w:rPr>
          <w:b/>
          <w:bCs/>
          <w:lang w:val="en-AU"/>
        </w:rPr>
        <w:t>inserted back into Bacterium</w:t>
      </w:r>
      <w:r w:rsidRPr="00A3054F">
        <w:rPr>
          <w:lang w:val="en-AU"/>
        </w:rPr>
        <w:t>.</w:t>
      </w:r>
    </w:p>
    <w:p w14:paraId="1BD10721" w14:textId="77777777" w:rsidR="00587F22" w:rsidRPr="00A3054F" w:rsidRDefault="00587F22" w:rsidP="00587F22">
      <w:r w:rsidRPr="00A3054F">
        <w:rPr>
          <w:lang w:val="en-AU"/>
        </w:rPr>
        <w:t> </w:t>
      </w:r>
    </w:p>
    <w:p w14:paraId="3D0B2AEB" w14:textId="77777777" w:rsidR="00587F22" w:rsidRPr="00A3054F" w:rsidRDefault="00587F22" w:rsidP="00587F22">
      <w:r w:rsidRPr="00A3054F">
        <w:rPr>
          <w:lang w:val="en-AU"/>
        </w:rPr>
        <w:t xml:space="preserve">(5) </w:t>
      </w:r>
      <w:r w:rsidRPr="00A3054F">
        <w:rPr>
          <w:b/>
          <w:bCs/>
          <w:lang w:val="en-AU"/>
        </w:rPr>
        <w:t>Bacteria multiply and produce insulin</w:t>
      </w:r>
      <w:r w:rsidRPr="00A3054F">
        <w:rPr>
          <w:lang w:val="en-AU"/>
        </w:rPr>
        <w:t>.</w:t>
      </w:r>
    </w:p>
    <w:p w14:paraId="707A6078" w14:textId="77777777" w:rsidR="00587F22" w:rsidRPr="00A3054F" w:rsidRDefault="00587F22" w:rsidP="00587F22">
      <w:r w:rsidRPr="00A3054F">
        <w:rPr>
          <w:lang w:val="en-AU"/>
        </w:rPr>
        <w:t> </w:t>
      </w:r>
    </w:p>
    <w:p w14:paraId="21D3D967" w14:textId="77777777" w:rsidR="00587F22" w:rsidRPr="00A3054F" w:rsidRDefault="00587F22" w:rsidP="00587F22">
      <w:r w:rsidRPr="00A3054F">
        <w:rPr>
          <w:lang w:val="en-AU"/>
        </w:rPr>
        <w:t xml:space="preserve">(6) </w:t>
      </w:r>
      <w:r w:rsidRPr="00A3054F">
        <w:rPr>
          <w:b/>
          <w:bCs/>
          <w:lang w:val="en-AU"/>
        </w:rPr>
        <w:t>Insulin extracted</w:t>
      </w:r>
      <w:r w:rsidRPr="00A3054F">
        <w:rPr>
          <w:lang w:val="en-AU"/>
        </w:rPr>
        <w:t xml:space="preserve"> and used in the treatment of Diabetes</w:t>
      </w:r>
      <w:r w:rsidRPr="00A3054F">
        <w:rPr>
          <w:lang w:val="en-GB"/>
        </w:rPr>
        <w:t xml:space="preserve"> </w:t>
      </w:r>
    </w:p>
    <w:p w14:paraId="5747F6FE" w14:textId="77777777" w:rsidR="00587F22" w:rsidRPr="00A3054F" w:rsidRDefault="00587F22" w:rsidP="00587F22">
      <w:pPr>
        <w:rPr>
          <w:b/>
          <w:lang w:val="en-AU"/>
        </w:rPr>
      </w:pPr>
      <w:r w:rsidRPr="00A3054F">
        <w:rPr>
          <w:b/>
          <w:noProof/>
        </w:rPr>
        <w:drawing>
          <wp:inline distT="0" distB="0" distL="0" distR="0" wp14:anchorId="6F0DD959" wp14:editId="01582D7D">
            <wp:extent cx="5727700" cy="1894840"/>
            <wp:effectExtent l="0" t="0" r="12700" b="10160"/>
            <wp:docPr id="82" name="Picture 1" descr="Screen Shot 2014-07-14 at 10.5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4-07-14 at 10.52.50.png"/>
                    <pic:cNvPicPr>
                      <a:picLocks noChangeAspect="1"/>
                    </pic:cNvPicPr>
                  </pic:nvPicPr>
                  <pic:blipFill>
                    <a:blip r:embed="rId139">
                      <a:extLst>
                        <a:ext uri="{28A0092B-C50C-407E-A947-70E740481C1C}">
                          <a14:useLocalDpi xmlns:a14="http://schemas.microsoft.com/office/drawing/2010/main" val="0"/>
                        </a:ext>
                      </a:extLst>
                    </a:blip>
                    <a:stretch>
                      <a:fillRect/>
                    </a:stretch>
                  </pic:blipFill>
                  <pic:spPr>
                    <a:xfrm>
                      <a:off x="0" y="0"/>
                      <a:ext cx="5727700" cy="1894840"/>
                    </a:xfrm>
                    <a:prstGeom prst="rect">
                      <a:avLst/>
                    </a:prstGeom>
                  </pic:spPr>
                </pic:pic>
              </a:graphicData>
            </a:graphic>
          </wp:inline>
        </w:drawing>
      </w:r>
    </w:p>
    <w:p w14:paraId="7EDB5F69" w14:textId="77777777" w:rsidR="00587F22" w:rsidRDefault="00587F22" w:rsidP="00587F22"/>
    <w:p w14:paraId="40E849FD" w14:textId="77777777" w:rsidR="00587F22" w:rsidRPr="00A3054F" w:rsidRDefault="00587F22" w:rsidP="00587F22">
      <w:pPr>
        <w:rPr>
          <w:b/>
        </w:rPr>
      </w:pPr>
      <w:r w:rsidRPr="00A3054F">
        <w:rPr>
          <w:b/>
        </w:rPr>
        <w:t xml:space="preserve">Gene Therapy </w:t>
      </w:r>
    </w:p>
    <w:p w14:paraId="2A6B38B7" w14:textId="77777777" w:rsidR="00587F22" w:rsidRPr="00A3054F" w:rsidRDefault="00587F22" w:rsidP="00587F22">
      <w:pPr>
        <w:pStyle w:val="ListParagraph"/>
        <w:numPr>
          <w:ilvl w:val="0"/>
          <w:numId w:val="181"/>
        </w:numPr>
      </w:pPr>
      <w:r w:rsidRPr="00A3054F">
        <w:t xml:space="preserve">The introduction of functioning genes into cells in place of missing or defective ones </w:t>
      </w:r>
    </w:p>
    <w:p w14:paraId="6E6B9B18" w14:textId="77777777" w:rsidR="00587F22" w:rsidRPr="00A3054F" w:rsidRDefault="00587F22" w:rsidP="00587F22">
      <w:pPr>
        <w:numPr>
          <w:ilvl w:val="0"/>
          <w:numId w:val="180"/>
        </w:numPr>
      </w:pPr>
      <w:r w:rsidRPr="00A3054F">
        <w:t>Most commonly, gene therapy uses a vector, typically a virus, to deliver a gene to the cells where it's needed. Once it's inside, the cell's gene-reading machinery uses the information in the gene to build RNA and protein molecules. The proteins (or RNA) can then carry out their job in the cells.</w:t>
      </w:r>
    </w:p>
    <w:p w14:paraId="3129E706" w14:textId="77777777" w:rsidR="00587F22" w:rsidRPr="00A3054F" w:rsidRDefault="00587F22" w:rsidP="00587F22">
      <w:pPr>
        <w:numPr>
          <w:ilvl w:val="0"/>
          <w:numId w:val="180"/>
        </w:numPr>
      </w:pPr>
      <w:r w:rsidRPr="00A3054F">
        <w:t xml:space="preserve">While many disorders or medical conditions can potentially be treated using gene therapy, others are not suitable for this approach. </w:t>
      </w:r>
    </w:p>
    <w:p w14:paraId="2F909C09" w14:textId="77777777" w:rsidR="00587F22" w:rsidRPr="00A3054F" w:rsidRDefault="00587F22" w:rsidP="00587F22">
      <w:pPr>
        <w:rPr>
          <w:b/>
          <w:lang w:val="en-AU"/>
        </w:rPr>
      </w:pPr>
    </w:p>
    <w:p w14:paraId="59BECA5A" w14:textId="77777777" w:rsidR="00587F22" w:rsidRPr="00A3054F" w:rsidRDefault="00587F22" w:rsidP="00587F22">
      <w:pPr>
        <w:rPr>
          <w:b/>
          <w:lang w:val="en-AU"/>
        </w:rPr>
      </w:pPr>
      <w:r w:rsidRPr="00A3054F">
        <w:rPr>
          <w:b/>
        </w:rPr>
        <w:t>Treating diabetes mellitus with gene therapy</w:t>
      </w:r>
    </w:p>
    <w:p w14:paraId="0765CAAC" w14:textId="77777777" w:rsidR="00587F22" w:rsidRPr="00A3054F" w:rsidRDefault="00587F22" w:rsidP="00587F22">
      <w:pPr>
        <w:numPr>
          <w:ilvl w:val="0"/>
          <w:numId w:val="182"/>
        </w:numPr>
      </w:pPr>
      <w:r w:rsidRPr="00A3054F">
        <w:t>In type 1 diabetes beta cells are destroyed by the immune system.</w:t>
      </w:r>
    </w:p>
    <w:p w14:paraId="671CD224" w14:textId="77777777" w:rsidR="00587F22" w:rsidRPr="00A3054F" w:rsidRDefault="00587F22" w:rsidP="00587F22">
      <w:pPr>
        <w:numPr>
          <w:ilvl w:val="0"/>
          <w:numId w:val="182"/>
        </w:numPr>
      </w:pPr>
      <w:r w:rsidRPr="00A3054F">
        <w:t xml:space="preserve">Research in animal testing has shown that the genes responsible for detecting and producing insulin can be inserted into other cells in the liver (hepatocytes). </w:t>
      </w:r>
    </w:p>
    <w:p w14:paraId="57B6AEFB" w14:textId="77777777" w:rsidR="00587F22" w:rsidRDefault="00587F22" w:rsidP="00587F22">
      <w:pPr>
        <w:numPr>
          <w:ilvl w:val="0"/>
          <w:numId w:val="182"/>
        </w:numPr>
      </w:pPr>
      <w:r w:rsidRPr="00A3054F">
        <w:t xml:space="preserve">These genes enable the hepatocytes to function fully as beta cells. </w:t>
      </w:r>
    </w:p>
    <w:p w14:paraId="1663AF59" w14:textId="77777777" w:rsidR="00587F22" w:rsidRPr="00A3054F" w:rsidRDefault="00587F22" w:rsidP="00587F22">
      <w:pPr>
        <w:ind w:left="720"/>
      </w:pPr>
    </w:p>
    <w:p w14:paraId="094AACD9" w14:textId="77777777" w:rsidR="00587F22" w:rsidRDefault="00587F22" w:rsidP="00587F22">
      <w:pPr>
        <w:rPr>
          <w:b/>
        </w:rPr>
      </w:pPr>
    </w:p>
    <w:p w14:paraId="10D5A733" w14:textId="77777777" w:rsidR="00587F22" w:rsidRDefault="00587F22" w:rsidP="00587F22">
      <w:pPr>
        <w:rPr>
          <w:b/>
        </w:rPr>
      </w:pPr>
    </w:p>
    <w:p w14:paraId="6F7C0300" w14:textId="77777777" w:rsidR="00587F22" w:rsidRPr="00A3054F" w:rsidRDefault="00587F22" w:rsidP="00587F22">
      <w:pPr>
        <w:rPr>
          <w:b/>
          <w:lang w:val="en-AU"/>
        </w:rPr>
      </w:pPr>
      <w:r w:rsidRPr="00A3054F">
        <w:rPr>
          <w:b/>
        </w:rPr>
        <w:lastRenderedPageBreak/>
        <w:t>Gene Therapy Examples</w:t>
      </w:r>
    </w:p>
    <w:p w14:paraId="038C0F0A" w14:textId="77777777" w:rsidR="00587F22" w:rsidRPr="00A3054F" w:rsidRDefault="00587F22" w:rsidP="00587F22">
      <w:r w:rsidRPr="00A3054F">
        <w:t>Gene therapy is the introduction of normal genes into cells in place of missing or defective ones in order to correct genetic disorders.</w:t>
      </w:r>
    </w:p>
    <w:p w14:paraId="2F29A5CF" w14:textId="77777777" w:rsidR="00587F22" w:rsidRPr="00A3054F" w:rsidRDefault="00587F22" w:rsidP="00587F22">
      <w:r w:rsidRPr="00A3054F">
        <w:t xml:space="preserve">Diseases that are treated are usually caused by single gene mutation. </w:t>
      </w:r>
    </w:p>
    <w:p w14:paraId="6BCAD25C" w14:textId="77777777" w:rsidR="00587F22" w:rsidRPr="00A3054F" w:rsidRDefault="00587F22" w:rsidP="00587F22">
      <w:r w:rsidRPr="00A3054F">
        <w:t>Examples of its use include</w:t>
      </w:r>
    </w:p>
    <w:p w14:paraId="5EF4FD4B" w14:textId="77777777" w:rsidR="00587F22" w:rsidRPr="00A3054F" w:rsidRDefault="00587F22" w:rsidP="00587F22">
      <w:pPr>
        <w:numPr>
          <w:ilvl w:val="0"/>
          <w:numId w:val="183"/>
        </w:numPr>
      </w:pPr>
      <w:r w:rsidRPr="00A3054F">
        <w:t xml:space="preserve">Cystic Fibrosis </w:t>
      </w:r>
    </w:p>
    <w:p w14:paraId="77A61968" w14:textId="77777777" w:rsidR="00587F22" w:rsidRPr="00A3054F" w:rsidRDefault="00587F22" w:rsidP="00587F22">
      <w:pPr>
        <w:numPr>
          <w:ilvl w:val="0"/>
          <w:numId w:val="183"/>
        </w:numPr>
      </w:pPr>
      <w:r w:rsidRPr="00A3054F">
        <w:t>Huntington’s disease (in the research stage)</w:t>
      </w:r>
    </w:p>
    <w:p w14:paraId="3A29B1F4" w14:textId="77777777" w:rsidR="00587F22" w:rsidRPr="00A3054F" w:rsidRDefault="00587F22" w:rsidP="00587F22">
      <w:pPr>
        <w:rPr>
          <w:b/>
          <w:lang w:val="en-AU"/>
        </w:rPr>
      </w:pPr>
    </w:p>
    <w:p w14:paraId="6C9CAB30" w14:textId="77777777" w:rsidR="00587F22" w:rsidRPr="00A3054F" w:rsidRDefault="00587F22" w:rsidP="00587F22">
      <w:pPr>
        <w:rPr>
          <w:b/>
          <w:lang w:val="en-AU"/>
        </w:rPr>
      </w:pPr>
      <w:r w:rsidRPr="00A3054F">
        <w:rPr>
          <w:b/>
        </w:rPr>
        <w:t>Cell replacement therapy</w:t>
      </w:r>
    </w:p>
    <w:p w14:paraId="51605090" w14:textId="77777777" w:rsidR="00587F22" w:rsidRPr="00A3054F" w:rsidRDefault="00587F22" w:rsidP="00587F22">
      <w:pPr>
        <w:pStyle w:val="ListParagraph"/>
        <w:numPr>
          <w:ilvl w:val="0"/>
          <w:numId w:val="181"/>
        </w:numPr>
      </w:pPr>
      <w:r w:rsidRPr="00A3054F">
        <w:t xml:space="preserve">Cell replacement therapy is the replacement of damaged cells with healthy ones </w:t>
      </w:r>
    </w:p>
    <w:p w14:paraId="76FF9587" w14:textId="77777777" w:rsidR="00587F22" w:rsidRPr="00A3054F" w:rsidRDefault="00587F22" w:rsidP="00587F22">
      <w:pPr>
        <w:pStyle w:val="ListParagraph"/>
        <w:numPr>
          <w:ilvl w:val="0"/>
          <w:numId w:val="181"/>
        </w:numPr>
      </w:pPr>
      <w:r w:rsidRPr="00A3054F">
        <w:t>Currently embryonic stems cells would be required for this research because they can differentiate into the required tissue. There are many ethical concerns about experimentation of human embryos. However, recent research is being done into looking at reprograming adult stem cells so they can differentiate into required tissue types this would remove those concerns.</w:t>
      </w:r>
    </w:p>
    <w:p w14:paraId="4618477D" w14:textId="77777777" w:rsidR="00587F22" w:rsidRPr="00A3054F" w:rsidRDefault="00587F22" w:rsidP="00587F22">
      <w:r w:rsidRPr="00A3054F">
        <w:t xml:space="preserve">Cell replacement therapy and the CNS </w:t>
      </w:r>
    </w:p>
    <w:p w14:paraId="2C7B7288" w14:textId="77777777" w:rsidR="00587F22" w:rsidRPr="00A3054F" w:rsidRDefault="00587F22" w:rsidP="00587F22">
      <w:pPr>
        <w:pStyle w:val="ListParagraph"/>
        <w:numPr>
          <w:ilvl w:val="0"/>
          <w:numId w:val="184"/>
        </w:numPr>
      </w:pPr>
      <w:r w:rsidRPr="00A3054F">
        <w:t xml:space="preserve">Research is being conducted on cell replacement therapy for the nervous system in particular the replacement of dying neurons with healthy ones in patients with Parkinson's disease  </w:t>
      </w:r>
    </w:p>
    <w:p w14:paraId="16E5A95F" w14:textId="77777777" w:rsidR="00587F22" w:rsidRDefault="00587F22" w:rsidP="00587F22">
      <w:pPr>
        <w:rPr>
          <w:lang w:val="en-AU"/>
        </w:rPr>
      </w:pPr>
    </w:p>
    <w:p w14:paraId="039F4C73" w14:textId="77777777" w:rsidR="00587F22" w:rsidRPr="00A3054F" w:rsidRDefault="00587F22" w:rsidP="00587F22">
      <w:pPr>
        <w:rPr>
          <w:b/>
          <w:lang w:val="en-AU"/>
        </w:rPr>
      </w:pPr>
      <w:r w:rsidRPr="00A3054F">
        <w:rPr>
          <w:b/>
        </w:rPr>
        <w:t>Parkinson’s and Alzheimer’s</w:t>
      </w:r>
    </w:p>
    <w:p w14:paraId="11448E54" w14:textId="77777777" w:rsidR="00587F22" w:rsidRPr="00A3054F" w:rsidRDefault="00587F22" w:rsidP="00587F22">
      <w:pPr>
        <w:numPr>
          <w:ilvl w:val="0"/>
          <w:numId w:val="185"/>
        </w:numPr>
      </w:pPr>
      <w:r w:rsidRPr="00A3054F">
        <w:rPr>
          <w:lang w:val="en-AU"/>
        </w:rPr>
        <w:t>Parkinson’s disease is caused by the progressive degeneration of nerve cells in the middle area of the brain. This causes a lack of dopamine, a chemical messenger necessary for smooth, controlled movements.</w:t>
      </w:r>
    </w:p>
    <w:p w14:paraId="0E14E8FC" w14:textId="77777777" w:rsidR="00587F22" w:rsidRPr="00A3054F" w:rsidRDefault="00587F22" w:rsidP="00587F22">
      <w:pPr>
        <w:numPr>
          <w:ilvl w:val="1"/>
          <w:numId w:val="185"/>
        </w:numPr>
      </w:pPr>
      <w:r w:rsidRPr="00A3054F">
        <w:rPr>
          <w:lang w:val="en-AU"/>
        </w:rPr>
        <w:t>Some of the main symptoms are:</w:t>
      </w:r>
    </w:p>
    <w:p w14:paraId="533AD56D" w14:textId="77777777" w:rsidR="00587F22" w:rsidRPr="00A3054F" w:rsidRDefault="00587F22" w:rsidP="00587F22">
      <w:pPr>
        <w:numPr>
          <w:ilvl w:val="1"/>
          <w:numId w:val="185"/>
        </w:numPr>
      </w:pPr>
      <w:r w:rsidRPr="00A3054F">
        <w:rPr>
          <w:lang w:val="en-AU"/>
        </w:rPr>
        <w:t>Tremor (shaking)</w:t>
      </w:r>
    </w:p>
    <w:p w14:paraId="131A9430" w14:textId="77777777" w:rsidR="00587F22" w:rsidRPr="00A3054F" w:rsidRDefault="00587F22" w:rsidP="00587F22">
      <w:pPr>
        <w:numPr>
          <w:ilvl w:val="1"/>
          <w:numId w:val="185"/>
        </w:numPr>
      </w:pPr>
      <w:r w:rsidRPr="00A3054F">
        <w:rPr>
          <w:lang w:val="en-AU"/>
        </w:rPr>
        <w:t>Rigidity (muscle stiffness)</w:t>
      </w:r>
    </w:p>
    <w:p w14:paraId="7DB3A3E4" w14:textId="77777777" w:rsidR="00587F22" w:rsidRPr="00A3054F" w:rsidRDefault="00587F22" w:rsidP="00587F22">
      <w:pPr>
        <w:numPr>
          <w:ilvl w:val="1"/>
          <w:numId w:val="185"/>
        </w:numPr>
      </w:pPr>
      <w:r w:rsidRPr="00A3054F">
        <w:rPr>
          <w:lang w:val="en-AU"/>
        </w:rPr>
        <w:t>Bradykinesia (slowness of movement)</w:t>
      </w:r>
    </w:p>
    <w:p w14:paraId="6FA35358" w14:textId="77777777" w:rsidR="00587F22" w:rsidRPr="00A3054F" w:rsidRDefault="00587F22" w:rsidP="00587F22">
      <w:pPr>
        <w:numPr>
          <w:ilvl w:val="1"/>
          <w:numId w:val="185"/>
        </w:numPr>
      </w:pPr>
      <w:r w:rsidRPr="00A3054F">
        <w:rPr>
          <w:lang w:val="en-AU"/>
        </w:rPr>
        <w:t>Freezing</w:t>
      </w:r>
    </w:p>
    <w:p w14:paraId="67C13800" w14:textId="77777777" w:rsidR="00587F22" w:rsidRPr="00A3054F" w:rsidRDefault="00587F22" w:rsidP="00587F22">
      <w:pPr>
        <w:numPr>
          <w:ilvl w:val="1"/>
          <w:numId w:val="185"/>
        </w:numPr>
      </w:pPr>
      <w:r w:rsidRPr="00A3054F">
        <w:rPr>
          <w:lang w:val="en-AU"/>
        </w:rPr>
        <w:t>Stooped posture</w:t>
      </w:r>
    </w:p>
    <w:p w14:paraId="7A8E3A87" w14:textId="77777777" w:rsidR="00587F22" w:rsidRPr="00A3054F" w:rsidRDefault="00587F22" w:rsidP="00587F22">
      <w:pPr>
        <w:numPr>
          <w:ilvl w:val="1"/>
          <w:numId w:val="185"/>
        </w:numPr>
      </w:pPr>
      <w:r w:rsidRPr="00A3054F">
        <w:rPr>
          <w:lang w:val="en-AU"/>
        </w:rPr>
        <w:t>Shuffling gait</w:t>
      </w:r>
    </w:p>
    <w:p w14:paraId="3D6847C7" w14:textId="77777777" w:rsidR="00587F22" w:rsidRPr="00A3054F" w:rsidRDefault="00587F22" w:rsidP="00587F22">
      <w:pPr>
        <w:numPr>
          <w:ilvl w:val="1"/>
          <w:numId w:val="185"/>
        </w:numPr>
      </w:pPr>
      <w:r w:rsidRPr="00A3054F">
        <w:rPr>
          <w:lang w:val="en-AU"/>
        </w:rPr>
        <w:t>Micrographia (small handwriting)</w:t>
      </w:r>
    </w:p>
    <w:p w14:paraId="64966526" w14:textId="77777777" w:rsidR="00587F22" w:rsidRPr="00A3054F" w:rsidRDefault="00587F22" w:rsidP="00587F22">
      <w:pPr>
        <w:numPr>
          <w:ilvl w:val="1"/>
          <w:numId w:val="185"/>
        </w:numPr>
      </w:pPr>
      <w:r w:rsidRPr="00A3054F">
        <w:rPr>
          <w:lang w:val="en-AU"/>
        </w:rPr>
        <w:t>Lethargy.</w:t>
      </w:r>
    </w:p>
    <w:p w14:paraId="78B3440F" w14:textId="77777777" w:rsidR="00587F22" w:rsidRPr="00A3054F" w:rsidRDefault="00587F22" w:rsidP="00587F22">
      <w:pPr>
        <w:numPr>
          <w:ilvl w:val="0"/>
          <w:numId w:val="185"/>
        </w:numPr>
      </w:pPr>
      <w:r w:rsidRPr="00A3054F">
        <w:rPr>
          <w:lang w:val="en-AU"/>
        </w:rPr>
        <w:t xml:space="preserve">Alzheimer’s disease is caused by the progressive degeneration of nerve cells in the cerebral cortex of the brain. </w:t>
      </w:r>
    </w:p>
    <w:p w14:paraId="1046EAD0" w14:textId="77777777" w:rsidR="00587F22" w:rsidRPr="00A3054F" w:rsidRDefault="00587F22" w:rsidP="00587F22">
      <w:pPr>
        <w:numPr>
          <w:ilvl w:val="0"/>
          <w:numId w:val="185"/>
        </w:numPr>
      </w:pPr>
      <w:r w:rsidRPr="00A3054F">
        <w:rPr>
          <w:lang w:val="en-AU"/>
        </w:rPr>
        <w:t>It affects memory, thinking skills, emotions, behaviour and mood. As a result, a person’s ability to carry out daily activities becomes impaired</w:t>
      </w:r>
    </w:p>
    <w:p w14:paraId="0BAAEEAE" w14:textId="77777777" w:rsidR="00587F22" w:rsidRDefault="00587F22" w:rsidP="00587F22">
      <w:pPr>
        <w:rPr>
          <w:lang w:val="en-AU"/>
        </w:rPr>
      </w:pPr>
    </w:p>
    <w:p w14:paraId="379336C5" w14:textId="77777777" w:rsidR="00587F22" w:rsidRPr="00A3054F" w:rsidRDefault="00587F22" w:rsidP="00587F22">
      <w:pPr>
        <w:rPr>
          <w:b/>
          <w:lang w:val="en-AU"/>
        </w:rPr>
      </w:pPr>
      <w:r w:rsidRPr="00A3054F">
        <w:rPr>
          <w:b/>
        </w:rPr>
        <w:t>Cell replacement therapy to treat Parkinson’s and Alzheimer’s</w:t>
      </w:r>
    </w:p>
    <w:p w14:paraId="25A8E7D4" w14:textId="77777777" w:rsidR="00587F22" w:rsidRPr="00A3054F" w:rsidRDefault="00587F22" w:rsidP="00587F22">
      <w:pPr>
        <w:numPr>
          <w:ilvl w:val="0"/>
          <w:numId w:val="186"/>
        </w:numPr>
      </w:pPr>
      <w:r w:rsidRPr="00A3054F">
        <w:t>Embryonic stem cells have been used to replace dying neurons involved with these conditions with healthy neuronal tissue.</w:t>
      </w:r>
    </w:p>
    <w:p w14:paraId="5BD275B3" w14:textId="77777777" w:rsidR="00587F22" w:rsidRPr="00A3054F" w:rsidRDefault="00587F22" w:rsidP="00587F22">
      <w:pPr>
        <w:numPr>
          <w:ilvl w:val="0"/>
          <w:numId w:val="186"/>
        </w:numPr>
      </w:pPr>
      <w:r w:rsidRPr="00A3054F">
        <w:t>Transplanted cells have been shown to survive and to successfully establish functional connections with adjacent neurons.</w:t>
      </w:r>
    </w:p>
    <w:p w14:paraId="33FA2B05" w14:textId="77777777" w:rsidR="00587F22" w:rsidRPr="00A3054F" w:rsidRDefault="00587F22" w:rsidP="00587F22">
      <w:pPr>
        <w:numPr>
          <w:ilvl w:val="0"/>
          <w:numId w:val="186"/>
        </w:numPr>
      </w:pPr>
      <w:r w:rsidRPr="00A3054F">
        <w:t>Use of embryonic stem cells raises many ethical issues. Researchers are looking for other sources of cells to help restore brain function</w:t>
      </w:r>
    </w:p>
    <w:p w14:paraId="1F51343D" w14:textId="77777777" w:rsidR="00587F22" w:rsidRDefault="00587F22" w:rsidP="00587F22">
      <w:pPr>
        <w:rPr>
          <w:lang w:val="en-AU"/>
        </w:rPr>
      </w:pPr>
    </w:p>
    <w:p w14:paraId="094DBE56" w14:textId="77777777" w:rsidR="00587F22" w:rsidRDefault="00587F22" w:rsidP="00587F22">
      <w:pPr>
        <w:rPr>
          <w:b/>
          <w:u w:val="single"/>
          <w:lang w:val="en-AU"/>
        </w:rPr>
      </w:pPr>
    </w:p>
    <w:p w14:paraId="068BA93C" w14:textId="77777777" w:rsidR="00587F22" w:rsidRDefault="00587F22" w:rsidP="00587F22">
      <w:pPr>
        <w:rPr>
          <w:b/>
          <w:sz w:val="28"/>
          <w:u w:val="single"/>
          <w:lang w:val="en-AU"/>
        </w:rPr>
      </w:pPr>
      <w:r w:rsidRPr="00E92A29">
        <w:rPr>
          <w:b/>
          <w:sz w:val="28"/>
          <w:u w:val="single"/>
          <w:lang w:val="en-AU"/>
        </w:rPr>
        <w:lastRenderedPageBreak/>
        <w:t>MUTATIONS AND GENE POOLS</w:t>
      </w:r>
    </w:p>
    <w:p w14:paraId="36E81AEB" w14:textId="77777777" w:rsidR="00587F22" w:rsidRPr="00E92A29" w:rsidRDefault="00587F22" w:rsidP="00587F22">
      <w:pPr>
        <w:rPr>
          <w:sz w:val="28"/>
          <w:lang w:val="en-AU"/>
        </w:rPr>
      </w:pPr>
      <w:r>
        <w:rPr>
          <w:sz w:val="28"/>
          <w:lang w:val="en-AU"/>
        </w:rPr>
        <w:t>Curriculum Links</w:t>
      </w:r>
    </w:p>
    <w:p w14:paraId="015D8516" w14:textId="77777777" w:rsidR="00587F22" w:rsidRPr="00E92A29" w:rsidRDefault="00587F22" w:rsidP="00587F22">
      <w:pPr>
        <w:rPr>
          <w:b/>
        </w:rPr>
      </w:pPr>
      <w:r w:rsidRPr="00E92A29">
        <w:rPr>
          <w:b/>
          <w:bCs/>
          <w:lang w:val="en-AU"/>
        </w:rPr>
        <w:t>Mutations</w:t>
      </w:r>
    </w:p>
    <w:p w14:paraId="7BC75D0D" w14:textId="77777777" w:rsidR="00587F22" w:rsidRPr="00E92A29" w:rsidRDefault="00587F22" w:rsidP="00587F22">
      <w:pPr>
        <w:numPr>
          <w:ilvl w:val="0"/>
          <w:numId w:val="187"/>
        </w:numPr>
      </w:pPr>
      <w:r w:rsidRPr="00E92A29">
        <w:rPr>
          <w:lang w:val="en-AU"/>
        </w:rPr>
        <w:t>mutations in genes and chromosomes can result from errors in DNA replication, cell division or from damage caused by mutagens.</w:t>
      </w:r>
    </w:p>
    <w:p w14:paraId="2A49C78B" w14:textId="77777777" w:rsidR="00587F22" w:rsidRPr="00E92A29" w:rsidRDefault="00587F22" w:rsidP="00587F22">
      <w:pPr>
        <w:numPr>
          <w:ilvl w:val="0"/>
          <w:numId w:val="187"/>
        </w:numPr>
      </w:pPr>
      <w:r w:rsidRPr="00E92A29">
        <w:rPr>
          <w:lang w:val="en-AU"/>
        </w:rPr>
        <w:t>different genotypes produce a variety of phenotypes, which are acted on differently by factors in the environment, producing different rates of survival.</w:t>
      </w:r>
    </w:p>
    <w:p w14:paraId="6B78DC43" w14:textId="77777777" w:rsidR="00587F22" w:rsidRPr="00E92A29" w:rsidRDefault="00587F22" w:rsidP="00587F22">
      <w:pPr>
        <w:numPr>
          <w:ilvl w:val="0"/>
          <w:numId w:val="187"/>
        </w:numPr>
      </w:pPr>
      <w:r w:rsidRPr="00E92A29">
        <w:rPr>
          <w:lang w:val="en-AU"/>
        </w:rPr>
        <w:t>mutations are the ultimate source of variation introducing new alleles into a population: new alleles may be favourable or unfavourable to survival.</w:t>
      </w:r>
    </w:p>
    <w:p w14:paraId="16A6DC18" w14:textId="77777777" w:rsidR="00587F22" w:rsidRDefault="00587F22" w:rsidP="00587F22">
      <w:pPr>
        <w:rPr>
          <w:b/>
          <w:lang w:val="en-AU"/>
        </w:rPr>
      </w:pPr>
    </w:p>
    <w:p w14:paraId="1A5651F9" w14:textId="77777777" w:rsidR="00587F22" w:rsidRPr="00E92A29" w:rsidRDefault="00587F22" w:rsidP="00587F22">
      <w:pPr>
        <w:rPr>
          <w:b/>
        </w:rPr>
      </w:pPr>
      <w:r w:rsidRPr="00E92A29">
        <w:rPr>
          <w:b/>
          <w:bCs/>
          <w:lang w:val="en-AU"/>
        </w:rPr>
        <w:t>Gene pools</w:t>
      </w:r>
    </w:p>
    <w:p w14:paraId="7C937B58" w14:textId="77777777" w:rsidR="00587F22" w:rsidRPr="00E92A29" w:rsidRDefault="00587F22" w:rsidP="00587F22">
      <w:pPr>
        <w:numPr>
          <w:ilvl w:val="0"/>
          <w:numId w:val="188"/>
        </w:numPr>
      </w:pPr>
      <w:r w:rsidRPr="00E92A29">
        <w:rPr>
          <w:lang w:val="en-AU"/>
        </w:rPr>
        <w:t>populations can be represented as gene pools that reflect the frequency of alleles of a particular gene; gene pools can be used to compare populations at different times or locations</w:t>
      </w:r>
    </w:p>
    <w:p w14:paraId="40EFE085" w14:textId="77777777" w:rsidR="00587F22" w:rsidRPr="00E92A29" w:rsidRDefault="00587F22" w:rsidP="00587F22">
      <w:pPr>
        <w:numPr>
          <w:ilvl w:val="0"/>
          <w:numId w:val="188"/>
        </w:numPr>
      </w:pPr>
      <w:r w:rsidRPr="00E92A29">
        <w:rPr>
          <w:lang w:val="en-AU"/>
        </w:rPr>
        <w:t>gene pools are dynamic, with changes in allele frequency caused by:</w:t>
      </w:r>
    </w:p>
    <w:p w14:paraId="4D852A67" w14:textId="77777777" w:rsidR="00587F22" w:rsidRPr="00E92A29" w:rsidRDefault="00587F22" w:rsidP="00587F22">
      <w:pPr>
        <w:numPr>
          <w:ilvl w:val="1"/>
          <w:numId w:val="188"/>
        </w:numPr>
      </w:pPr>
      <w:r w:rsidRPr="00E92A29">
        <w:rPr>
          <w:lang w:val="en-AU"/>
        </w:rPr>
        <w:t>mutations</w:t>
      </w:r>
    </w:p>
    <w:p w14:paraId="08B89454" w14:textId="77777777" w:rsidR="00587F22" w:rsidRPr="00E92A29" w:rsidRDefault="00587F22" w:rsidP="00587F22">
      <w:pPr>
        <w:numPr>
          <w:ilvl w:val="1"/>
          <w:numId w:val="188"/>
        </w:numPr>
      </w:pPr>
      <w:r w:rsidRPr="00E92A29">
        <w:rPr>
          <w:lang w:val="en-AU"/>
        </w:rPr>
        <w:t>differing selection pressures</w:t>
      </w:r>
    </w:p>
    <w:p w14:paraId="2C1F0500" w14:textId="77777777" w:rsidR="00587F22" w:rsidRPr="00E92A29" w:rsidRDefault="00587F22" w:rsidP="00587F22">
      <w:pPr>
        <w:numPr>
          <w:ilvl w:val="1"/>
          <w:numId w:val="188"/>
        </w:numPr>
      </w:pPr>
      <w:r w:rsidRPr="00E92A29">
        <w:rPr>
          <w:lang w:val="en-AU"/>
        </w:rPr>
        <w:t>random genetic drift, including the founder effect</w:t>
      </w:r>
    </w:p>
    <w:p w14:paraId="3D0FAA77" w14:textId="77777777" w:rsidR="00587F22" w:rsidRPr="00E92A29" w:rsidRDefault="00587F22" w:rsidP="00587F22">
      <w:pPr>
        <w:numPr>
          <w:ilvl w:val="1"/>
          <w:numId w:val="188"/>
        </w:numPr>
      </w:pPr>
      <w:r w:rsidRPr="00E92A29">
        <w:rPr>
          <w:lang w:val="en-AU"/>
        </w:rPr>
        <w:t>changes in gene flow between adjoining groups</w:t>
      </w:r>
    </w:p>
    <w:p w14:paraId="1D0B6C6D" w14:textId="77777777" w:rsidR="00587F22" w:rsidRPr="00E92A29" w:rsidRDefault="00587F22" w:rsidP="00587F22">
      <w:pPr>
        <w:numPr>
          <w:ilvl w:val="0"/>
          <w:numId w:val="188"/>
        </w:numPr>
      </w:pPr>
      <w:r w:rsidRPr="00E92A29">
        <w:rPr>
          <w:lang w:val="en-AU"/>
        </w:rPr>
        <w:t>the incidence of genetic diseases in particular populations illustrates the effects of different factors on the dynamics of gene pools, including the incidence of Tay-Sachs disease, thalassemia and sickle-cell anaemia</w:t>
      </w:r>
    </w:p>
    <w:p w14:paraId="5A4B593A" w14:textId="77777777" w:rsidR="00587F22" w:rsidRPr="00E92A29" w:rsidRDefault="00587F22" w:rsidP="00587F22">
      <w:pPr>
        <w:numPr>
          <w:ilvl w:val="0"/>
          <w:numId w:val="188"/>
        </w:numPr>
      </w:pPr>
      <w:r w:rsidRPr="00E92A29">
        <w:rPr>
          <w:lang w:val="en-AU"/>
        </w:rPr>
        <w:t>natural selection occurs when factors in the environment confer a selective advantage on specific phenotypes to enhance survival and reproduction</w:t>
      </w:r>
    </w:p>
    <w:p w14:paraId="17AAF8CA" w14:textId="77777777" w:rsidR="00587F22" w:rsidRPr="00E92A29" w:rsidRDefault="00587F22" w:rsidP="00587F22">
      <w:pPr>
        <w:numPr>
          <w:ilvl w:val="0"/>
          <w:numId w:val="188"/>
        </w:numPr>
      </w:pPr>
      <w:r w:rsidRPr="00E92A29">
        <w:rPr>
          <w:lang w:val="en-AU"/>
        </w:rPr>
        <w:t>the mechanisms underpinning the theory of evolution by natural selection include inherited variation, struggle for existence, isolation and differential selection, producing changes to gene pools to such an extent that speciation occurs</w:t>
      </w:r>
    </w:p>
    <w:p w14:paraId="15171462" w14:textId="77777777" w:rsidR="00587F22" w:rsidRDefault="00587F22" w:rsidP="00587F22">
      <w:pPr>
        <w:ind w:left="360"/>
        <w:rPr>
          <w:lang w:val="en-AU"/>
        </w:rPr>
      </w:pPr>
    </w:p>
    <w:p w14:paraId="3175B384" w14:textId="77777777" w:rsidR="00587F22" w:rsidRPr="00E92A29" w:rsidRDefault="00587F22" w:rsidP="00587F22">
      <w:pPr>
        <w:rPr>
          <w:b/>
        </w:rPr>
      </w:pPr>
      <w:r>
        <w:rPr>
          <w:b/>
        </w:rPr>
        <w:t>C</w:t>
      </w:r>
      <w:r w:rsidRPr="00E92A29">
        <w:rPr>
          <w:b/>
        </w:rPr>
        <w:t>hanges to allele frequencies</w:t>
      </w:r>
    </w:p>
    <w:p w14:paraId="0B74A679" w14:textId="77777777" w:rsidR="00587F22" w:rsidRPr="00E92A29" w:rsidRDefault="00587F22" w:rsidP="00587F22">
      <w:pPr>
        <w:numPr>
          <w:ilvl w:val="0"/>
          <w:numId w:val="189"/>
        </w:numPr>
      </w:pPr>
      <w:r w:rsidRPr="00E92A29">
        <w:t>Mutations</w:t>
      </w:r>
    </w:p>
    <w:p w14:paraId="1523296E" w14:textId="77777777" w:rsidR="00587F22" w:rsidRPr="00E92A29" w:rsidRDefault="00587F22" w:rsidP="00587F22">
      <w:pPr>
        <w:numPr>
          <w:ilvl w:val="0"/>
          <w:numId w:val="189"/>
        </w:numPr>
      </w:pPr>
      <w:r w:rsidRPr="00E92A29">
        <w:rPr>
          <w:lang w:val="en-AU"/>
        </w:rPr>
        <w:t>Natural selection</w:t>
      </w:r>
    </w:p>
    <w:p w14:paraId="00F920A7" w14:textId="77777777" w:rsidR="00587F22" w:rsidRPr="00E92A29" w:rsidRDefault="00587F22" w:rsidP="00587F22">
      <w:pPr>
        <w:numPr>
          <w:ilvl w:val="0"/>
          <w:numId w:val="189"/>
        </w:numPr>
      </w:pPr>
      <w:r w:rsidRPr="00E92A29">
        <w:rPr>
          <w:lang w:val="en-AU"/>
        </w:rPr>
        <w:t>Random genetic drift including the founder effect</w:t>
      </w:r>
    </w:p>
    <w:p w14:paraId="70666947" w14:textId="77777777" w:rsidR="00587F22" w:rsidRPr="00E92A29" w:rsidRDefault="00587F22" w:rsidP="00587F22">
      <w:pPr>
        <w:numPr>
          <w:ilvl w:val="0"/>
          <w:numId w:val="189"/>
        </w:numPr>
      </w:pPr>
      <w:r w:rsidRPr="00E92A29">
        <w:t xml:space="preserve">Migration </w:t>
      </w:r>
    </w:p>
    <w:p w14:paraId="23E1B4FE" w14:textId="77777777" w:rsidR="00587F22" w:rsidRDefault="00587F22" w:rsidP="00587F22">
      <w:pPr>
        <w:rPr>
          <w:b/>
          <w:lang w:val="en-AU"/>
        </w:rPr>
      </w:pPr>
    </w:p>
    <w:p w14:paraId="24E93E61" w14:textId="77777777" w:rsidR="00587F22" w:rsidRDefault="00587F22" w:rsidP="00587F22">
      <w:pPr>
        <w:rPr>
          <w:b/>
          <w:lang w:val="en-AU"/>
        </w:rPr>
      </w:pPr>
      <w:r>
        <w:rPr>
          <w:b/>
          <w:lang w:val="en-AU"/>
        </w:rPr>
        <w:t xml:space="preserve">Mutations </w:t>
      </w:r>
    </w:p>
    <w:p w14:paraId="230ADB5E" w14:textId="77777777" w:rsidR="00587F22" w:rsidRPr="00E92A29" w:rsidRDefault="00587F22" w:rsidP="00587F22">
      <w:pPr>
        <w:numPr>
          <w:ilvl w:val="0"/>
          <w:numId w:val="190"/>
        </w:numPr>
      </w:pPr>
      <w:r w:rsidRPr="00E92A29">
        <w:t>Occur suddenly and by chance.</w:t>
      </w:r>
    </w:p>
    <w:p w14:paraId="728E6D9A" w14:textId="77777777" w:rsidR="00587F22" w:rsidRPr="00E92A29" w:rsidRDefault="00587F22" w:rsidP="00587F22">
      <w:pPr>
        <w:numPr>
          <w:ilvl w:val="0"/>
          <w:numId w:val="190"/>
        </w:numPr>
      </w:pPr>
      <w:r w:rsidRPr="00E92A29">
        <w:t>Gene mutation = change in a single gene</w:t>
      </w:r>
    </w:p>
    <w:p w14:paraId="5D0F9F96" w14:textId="77777777" w:rsidR="00587F22" w:rsidRPr="00E92A29" w:rsidRDefault="00587F22" w:rsidP="00587F22">
      <w:pPr>
        <w:numPr>
          <w:ilvl w:val="0"/>
          <w:numId w:val="190"/>
        </w:numPr>
      </w:pPr>
      <w:r w:rsidRPr="00E92A29">
        <w:t>Chromosomal mutation = all or part of a chromosome is affected.</w:t>
      </w:r>
    </w:p>
    <w:p w14:paraId="3B6A1409" w14:textId="77777777" w:rsidR="00587F22" w:rsidRDefault="00587F22" w:rsidP="00587F22">
      <w:pPr>
        <w:rPr>
          <w:b/>
          <w:lang w:val="en-AU"/>
        </w:rPr>
      </w:pPr>
    </w:p>
    <w:p w14:paraId="6F8F6F3D" w14:textId="77777777" w:rsidR="00587F22" w:rsidRDefault="00587F22" w:rsidP="00587F22">
      <w:pPr>
        <w:rPr>
          <w:b/>
          <w:lang w:val="en-AU"/>
        </w:rPr>
      </w:pPr>
      <w:r>
        <w:rPr>
          <w:b/>
          <w:lang w:val="en-AU"/>
        </w:rPr>
        <w:t>Mutagens</w:t>
      </w:r>
    </w:p>
    <w:p w14:paraId="6CAB6C6C" w14:textId="77777777" w:rsidR="00587F22" w:rsidRPr="00E92A29" w:rsidRDefault="00587F22" w:rsidP="00587F22">
      <w:pPr>
        <w:numPr>
          <w:ilvl w:val="0"/>
          <w:numId w:val="191"/>
        </w:numPr>
      </w:pPr>
      <w:r w:rsidRPr="00E92A29">
        <w:t>Increase the rate of mutations</w:t>
      </w:r>
    </w:p>
    <w:p w14:paraId="076B4F6B" w14:textId="77777777" w:rsidR="00587F22" w:rsidRPr="00E92A29" w:rsidRDefault="00587F22" w:rsidP="00587F22">
      <w:pPr>
        <w:numPr>
          <w:ilvl w:val="1"/>
          <w:numId w:val="191"/>
        </w:numPr>
      </w:pPr>
      <w:r w:rsidRPr="00E92A29">
        <w:t>E.g. Radiation, Formaldehyde, x-rays</w:t>
      </w:r>
    </w:p>
    <w:p w14:paraId="3AD269CE" w14:textId="77777777" w:rsidR="00587F22" w:rsidRDefault="00587F22" w:rsidP="00587F22">
      <w:pPr>
        <w:rPr>
          <w:lang w:val="en-AU"/>
        </w:rPr>
      </w:pPr>
    </w:p>
    <w:p w14:paraId="3531C493" w14:textId="77777777" w:rsidR="00587F22" w:rsidRDefault="00587F22" w:rsidP="00587F22">
      <w:pPr>
        <w:rPr>
          <w:b/>
          <w:lang w:val="en-AU"/>
        </w:rPr>
      </w:pPr>
      <w:r w:rsidRPr="00E92A29">
        <w:rPr>
          <w:b/>
          <w:lang w:val="en-AU"/>
        </w:rPr>
        <w:t>Somatic vs. Germline Mutations</w:t>
      </w:r>
    </w:p>
    <w:p w14:paraId="514F12D8" w14:textId="77777777" w:rsidR="00587F22" w:rsidRDefault="00587F22" w:rsidP="00587F22">
      <w:pPr>
        <w:pStyle w:val="ListParagraph"/>
        <w:numPr>
          <w:ilvl w:val="0"/>
          <w:numId w:val="184"/>
        </w:numPr>
        <w:rPr>
          <w:lang w:val="en-AU"/>
        </w:rPr>
      </w:pPr>
      <w:r>
        <w:rPr>
          <w:lang w:val="en-AU"/>
        </w:rPr>
        <w:t>Somatic Mutation: A change occurring in a gene in a body cell (not in gametes). It can only affect the individual.</w:t>
      </w:r>
    </w:p>
    <w:p w14:paraId="6192C155" w14:textId="77777777" w:rsidR="00587F22" w:rsidRDefault="00587F22" w:rsidP="00587F22">
      <w:pPr>
        <w:pStyle w:val="ListParagraph"/>
        <w:numPr>
          <w:ilvl w:val="0"/>
          <w:numId w:val="184"/>
        </w:numPr>
        <w:rPr>
          <w:lang w:val="en-AU"/>
        </w:rPr>
      </w:pPr>
      <w:r>
        <w:rPr>
          <w:lang w:val="en-AU"/>
        </w:rPr>
        <w:lastRenderedPageBreak/>
        <w:t>Germline Mutation: A change in the hereditary material of an individual (in the gametes). This may then be passed on to other generations.</w:t>
      </w:r>
    </w:p>
    <w:p w14:paraId="560FC40D" w14:textId="77777777" w:rsidR="00587F22" w:rsidRDefault="00587F22" w:rsidP="00587F22">
      <w:pPr>
        <w:rPr>
          <w:lang w:val="en-AU"/>
        </w:rPr>
      </w:pPr>
    </w:p>
    <w:p w14:paraId="35E10F53" w14:textId="77777777" w:rsidR="00587F22" w:rsidRPr="00E92A29" w:rsidRDefault="00587F22" w:rsidP="00587F22">
      <w:pPr>
        <w:rPr>
          <w:b/>
          <w:lang w:val="en-AU"/>
        </w:rPr>
      </w:pPr>
      <w:r w:rsidRPr="00E92A29">
        <w:rPr>
          <w:b/>
        </w:rPr>
        <w:t>Effects of Mutations – Gene Mutations</w:t>
      </w:r>
    </w:p>
    <w:p w14:paraId="1615AC83" w14:textId="77777777" w:rsidR="00587F22" w:rsidRPr="00E92A29" w:rsidRDefault="00587F22" w:rsidP="00587F22">
      <w:r w:rsidRPr="00E92A29">
        <w:t>Point Mutations</w:t>
      </w:r>
    </w:p>
    <w:p w14:paraId="5887CA65" w14:textId="77777777" w:rsidR="00587F22" w:rsidRPr="00E92A29" w:rsidRDefault="00587F22" w:rsidP="00587F22">
      <w:pPr>
        <w:pStyle w:val="ListParagraph"/>
        <w:numPr>
          <w:ilvl w:val="0"/>
          <w:numId w:val="194"/>
        </w:numPr>
      </w:pPr>
      <w:r w:rsidRPr="00E92A29">
        <w:t>Change in just one base.</w:t>
      </w:r>
    </w:p>
    <w:p w14:paraId="6C6C765B" w14:textId="77777777" w:rsidR="00587F22" w:rsidRPr="00E92A29" w:rsidRDefault="00587F22" w:rsidP="00587F22">
      <w:pPr>
        <w:pStyle w:val="ListParagraph"/>
        <w:numPr>
          <w:ilvl w:val="0"/>
          <w:numId w:val="194"/>
        </w:numPr>
      </w:pPr>
      <w:r w:rsidRPr="00E92A29">
        <w:t>Can alter proteins or prevent proteins from being produced.</w:t>
      </w:r>
    </w:p>
    <w:p w14:paraId="18056FF5" w14:textId="77777777" w:rsidR="00587F22" w:rsidRPr="00E92A29" w:rsidRDefault="00587F22" w:rsidP="00587F22">
      <w:pPr>
        <w:pStyle w:val="ListParagraph"/>
        <w:numPr>
          <w:ilvl w:val="0"/>
          <w:numId w:val="194"/>
        </w:numPr>
      </w:pPr>
      <w:r w:rsidRPr="00E92A29">
        <w:t>E.g.</w:t>
      </w:r>
    </w:p>
    <w:p w14:paraId="23A4B6E3" w14:textId="77777777" w:rsidR="00587F22" w:rsidRPr="00E92A29" w:rsidRDefault="00587F22" w:rsidP="00587F22">
      <w:pPr>
        <w:numPr>
          <w:ilvl w:val="2"/>
          <w:numId w:val="192"/>
        </w:numPr>
      </w:pPr>
      <w:r w:rsidRPr="00E92A29">
        <w:t>Albanism</w:t>
      </w:r>
    </w:p>
    <w:p w14:paraId="0108F4BE" w14:textId="77777777" w:rsidR="00587F22" w:rsidRPr="00E92A29" w:rsidRDefault="00587F22" w:rsidP="00587F22">
      <w:pPr>
        <w:numPr>
          <w:ilvl w:val="2"/>
          <w:numId w:val="192"/>
        </w:numPr>
      </w:pPr>
      <w:r w:rsidRPr="00E92A29">
        <w:t>Duchenne Muscular Dystrophy</w:t>
      </w:r>
    </w:p>
    <w:p w14:paraId="4FA1BB12" w14:textId="77777777" w:rsidR="00587F22" w:rsidRPr="00E92A29" w:rsidRDefault="00587F22" w:rsidP="00587F22">
      <w:pPr>
        <w:numPr>
          <w:ilvl w:val="2"/>
          <w:numId w:val="192"/>
        </w:numPr>
      </w:pPr>
      <w:r w:rsidRPr="00E92A29">
        <w:t>Cystic Fibrosis</w:t>
      </w:r>
    </w:p>
    <w:p w14:paraId="0A92752A" w14:textId="77777777" w:rsidR="00587F22" w:rsidRDefault="00587F22" w:rsidP="00587F22">
      <w:pPr>
        <w:rPr>
          <w:lang w:val="en-AU"/>
        </w:rPr>
      </w:pPr>
    </w:p>
    <w:p w14:paraId="2FA5801C" w14:textId="77777777" w:rsidR="00587F22" w:rsidRPr="00E92A29" w:rsidRDefault="00587F22" w:rsidP="00587F22">
      <w:pPr>
        <w:rPr>
          <w:lang w:val="en-AU"/>
        </w:rPr>
      </w:pPr>
      <w:r w:rsidRPr="00E92A29">
        <w:t>Lethal Recessives</w:t>
      </w:r>
    </w:p>
    <w:p w14:paraId="7B308052" w14:textId="77777777" w:rsidR="00587F22" w:rsidRPr="00E92A29" w:rsidRDefault="00587F22" w:rsidP="00587F22">
      <w:pPr>
        <w:pStyle w:val="ListParagraph"/>
        <w:numPr>
          <w:ilvl w:val="0"/>
          <w:numId w:val="193"/>
        </w:numPr>
      </w:pPr>
      <w:r w:rsidRPr="00E92A29">
        <w:t>Can cause death of embryo/foetus</w:t>
      </w:r>
    </w:p>
    <w:p w14:paraId="0EB7B4F1" w14:textId="77777777" w:rsidR="00587F22" w:rsidRPr="00E92A29" w:rsidRDefault="00587F22" w:rsidP="00587F22">
      <w:pPr>
        <w:pStyle w:val="ListParagraph"/>
        <w:numPr>
          <w:ilvl w:val="0"/>
          <w:numId w:val="193"/>
        </w:numPr>
      </w:pPr>
      <w:r w:rsidRPr="00E92A29">
        <w:t>Tay-Sachs Disease (TSD)</w:t>
      </w:r>
    </w:p>
    <w:p w14:paraId="38A52B70" w14:textId="77777777" w:rsidR="00587F22" w:rsidRPr="00E92A29" w:rsidRDefault="00587F22" w:rsidP="00587F22">
      <w:pPr>
        <w:pStyle w:val="ListParagraph"/>
        <w:numPr>
          <w:ilvl w:val="0"/>
          <w:numId w:val="193"/>
        </w:numPr>
      </w:pPr>
      <w:r w:rsidRPr="00E92A29">
        <w:t>Baby with two recessive alleles develops normally then deteriorates with mental and physical disabilities, death usually occurs in early childhood.</w:t>
      </w:r>
    </w:p>
    <w:p w14:paraId="33802FC5" w14:textId="77777777" w:rsidR="00587F22" w:rsidRDefault="00587F22" w:rsidP="00587F22">
      <w:pPr>
        <w:rPr>
          <w:lang w:val="en-AU"/>
        </w:rPr>
      </w:pPr>
    </w:p>
    <w:p w14:paraId="57B5685D" w14:textId="77777777" w:rsidR="00587F22" w:rsidRDefault="00587F22" w:rsidP="00587F22">
      <w:pPr>
        <w:rPr>
          <w:b/>
        </w:rPr>
      </w:pPr>
      <w:r w:rsidRPr="00E92A29">
        <w:rPr>
          <w:b/>
        </w:rPr>
        <w:t>Chromosomal Mutations</w:t>
      </w:r>
    </w:p>
    <w:p w14:paraId="6571A2C8" w14:textId="77777777" w:rsidR="00587F22" w:rsidRPr="00E92A29" w:rsidRDefault="00587F22" w:rsidP="00587F22">
      <w:pPr>
        <w:numPr>
          <w:ilvl w:val="0"/>
          <w:numId w:val="195"/>
        </w:numPr>
      </w:pPr>
      <w:r w:rsidRPr="00E92A29">
        <w:t>Deletion – part of the chromosome is lost.</w:t>
      </w:r>
    </w:p>
    <w:p w14:paraId="537EBB2E" w14:textId="77777777" w:rsidR="00587F22" w:rsidRPr="00E92A29" w:rsidRDefault="00587F22" w:rsidP="00587F22">
      <w:pPr>
        <w:numPr>
          <w:ilvl w:val="0"/>
          <w:numId w:val="195"/>
        </w:numPr>
      </w:pPr>
      <w:r w:rsidRPr="00E92A29">
        <w:t>Duplication – section of chromosome occurs twice.</w:t>
      </w:r>
    </w:p>
    <w:p w14:paraId="3FDFBC76" w14:textId="77777777" w:rsidR="00587F22" w:rsidRPr="00E92A29" w:rsidRDefault="00587F22" w:rsidP="00587F22">
      <w:pPr>
        <w:numPr>
          <w:ilvl w:val="0"/>
          <w:numId w:val="195"/>
        </w:numPr>
      </w:pPr>
      <w:r w:rsidRPr="00E92A29">
        <w:t>Inversion – DNA breaks and the pieces are re-joined in the wrong order, this can disrupt meiosis.</w:t>
      </w:r>
    </w:p>
    <w:p w14:paraId="054DD22A" w14:textId="77777777" w:rsidR="00587F22" w:rsidRPr="00E92A29" w:rsidRDefault="00587F22" w:rsidP="00587F22">
      <w:pPr>
        <w:numPr>
          <w:ilvl w:val="0"/>
          <w:numId w:val="195"/>
        </w:numPr>
      </w:pPr>
      <w:r w:rsidRPr="00E92A29">
        <w:t>Translocation – Part of the chromosome breaks off and is re-joined to the wrong chromosome.</w:t>
      </w:r>
    </w:p>
    <w:p w14:paraId="158439D3" w14:textId="77777777" w:rsidR="00587F22" w:rsidRPr="00E92A29" w:rsidRDefault="00587F22" w:rsidP="00587F22">
      <w:pPr>
        <w:numPr>
          <w:ilvl w:val="0"/>
          <w:numId w:val="195"/>
        </w:numPr>
      </w:pPr>
      <w:r w:rsidRPr="00E92A29">
        <w:t xml:space="preserve">Non-Disjunction – During meiosis chromosome pairs don’t separate. </w:t>
      </w:r>
    </w:p>
    <w:p w14:paraId="0CAB1FB5" w14:textId="77777777" w:rsidR="00587F22" w:rsidRDefault="00587F22" w:rsidP="00587F22">
      <w:pPr>
        <w:rPr>
          <w:lang w:val="en-AU"/>
        </w:rPr>
      </w:pPr>
    </w:p>
    <w:p w14:paraId="1BEC243E" w14:textId="77777777" w:rsidR="00587F22" w:rsidRDefault="00587F22" w:rsidP="00587F22">
      <w:pPr>
        <w:rPr>
          <w:b/>
        </w:rPr>
      </w:pPr>
      <w:r w:rsidRPr="00E92A29">
        <w:rPr>
          <w:b/>
        </w:rPr>
        <w:t>Effects of Mutations – Chromosomal Mutations</w:t>
      </w:r>
    </w:p>
    <w:p w14:paraId="4D372EEC" w14:textId="77777777" w:rsidR="00587F22" w:rsidRPr="00E92A29" w:rsidRDefault="00587F22" w:rsidP="00587F22">
      <w:r w:rsidRPr="00E92A29">
        <w:t>Down Syndrome</w:t>
      </w:r>
    </w:p>
    <w:p w14:paraId="590FE9C0" w14:textId="77777777" w:rsidR="00587F22" w:rsidRPr="00E92A29" w:rsidRDefault="00587F22" w:rsidP="00587F22">
      <w:pPr>
        <w:numPr>
          <w:ilvl w:val="1"/>
          <w:numId w:val="196"/>
        </w:numPr>
      </w:pPr>
      <w:r w:rsidRPr="00E92A29">
        <w:t>Non-disjunction</w:t>
      </w:r>
    </w:p>
    <w:p w14:paraId="528758AB" w14:textId="77777777" w:rsidR="00587F22" w:rsidRPr="00E92A29" w:rsidRDefault="00587F22" w:rsidP="00587F22">
      <w:pPr>
        <w:numPr>
          <w:ilvl w:val="1"/>
          <w:numId w:val="196"/>
        </w:numPr>
      </w:pPr>
      <w:r w:rsidRPr="00E92A29">
        <w:t>Individual has three copies of chromosome 21</w:t>
      </w:r>
    </w:p>
    <w:p w14:paraId="2D6183DF" w14:textId="77777777" w:rsidR="00587F22" w:rsidRPr="00E92A29" w:rsidRDefault="00587F22" w:rsidP="00587F22">
      <w:r w:rsidRPr="00E92A29">
        <w:t>Patau Syndrome</w:t>
      </w:r>
    </w:p>
    <w:p w14:paraId="110CBD22" w14:textId="77777777" w:rsidR="00587F22" w:rsidRPr="00E92A29" w:rsidRDefault="00587F22" w:rsidP="00587F22">
      <w:pPr>
        <w:numPr>
          <w:ilvl w:val="1"/>
          <w:numId w:val="196"/>
        </w:numPr>
      </w:pPr>
      <w:r w:rsidRPr="00E92A29">
        <w:t>Non-disjunction</w:t>
      </w:r>
    </w:p>
    <w:p w14:paraId="30C080E4" w14:textId="77777777" w:rsidR="00587F22" w:rsidRPr="00E92A29" w:rsidRDefault="00587F22" w:rsidP="00587F22">
      <w:pPr>
        <w:numPr>
          <w:ilvl w:val="1"/>
          <w:numId w:val="196"/>
        </w:numPr>
      </w:pPr>
      <w:r w:rsidRPr="00E92A29">
        <w:t>Individual has an extra copy of chromosome 13</w:t>
      </w:r>
    </w:p>
    <w:p w14:paraId="641D85DD" w14:textId="77777777" w:rsidR="00587F22" w:rsidRPr="00E92A29" w:rsidRDefault="00587F22" w:rsidP="00587F22">
      <w:pPr>
        <w:numPr>
          <w:ilvl w:val="1"/>
          <w:numId w:val="196"/>
        </w:numPr>
      </w:pPr>
      <w:r w:rsidRPr="00E92A29">
        <w:t>Symptoms: Mental retardation, small head, malformations in the eyes and ears.</w:t>
      </w:r>
    </w:p>
    <w:p w14:paraId="5BA563B9" w14:textId="77777777" w:rsidR="00587F22" w:rsidRPr="00E92A29" w:rsidRDefault="00587F22" w:rsidP="00587F22">
      <w:r w:rsidRPr="00E92A29">
        <w:t>Trisomy 16</w:t>
      </w:r>
    </w:p>
    <w:p w14:paraId="72EF9462" w14:textId="77777777" w:rsidR="00587F22" w:rsidRPr="00E92A29" w:rsidRDefault="00587F22" w:rsidP="00587F22">
      <w:pPr>
        <w:numPr>
          <w:ilvl w:val="1"/>
          <w:numId w:val="196"/>
        </w:numPr>
      </w:pPr>
      <w:r w:rsidRPr="00E92A29">
        <w:t>Non-disjunction</w:t>
      </w:r>
    </w:p>
    <w:p w14:paraId="6C1C6E2F" w14:textId="77777777" w:rsidR="00587F22" w:rsidRPr="00E92A29" w:rsidRDefault="00587F22" w:rsidP="00587F22">
      <w:pPr>
        <w:numPr>
          <w:ilvl w:val="1"/>
          <w:numId w:val="196"/>
        </w:numPr>
      </w:pPr>
      <w:r w:rsidRPr="00E92A29">
        <w:t>Most common trisomy. (occurs in 1% of pregnancies)</w:t>
      </w:r>
    </w:p>
    <w:p w14:paraId="19BBE136" w14:textId="77777777" w:rsidR="00587F22" w:rsidRDefault="00587F22" w:rsidP="00587F22">
      <w:pPr>
        <w:numPr>
          <w:ilvl w:val="1"/>
          <w:numId w:val="196"/>
        </w:numPr>
      </w:pPr>
      <w:r w:rsidRPr="00E92A29">
        <w:t>Usually results in spontaneous miscarriage.</w:t>
      </w:r>
    </w:p>
    <w:p w14:paraId="57BB89E4" w14:textId="77777777" w:rsidR="00587F22" w:rsidRPr="00E92A29" w:rsidRDefault="00587F22" w:rsidP="00587F22">
      <w:pPr>
        <w:ind w:left="1440"/>
      </w:pPr>
    </w:p>
    <w:p w14:paraId="50A5CF49" w14:textId="77777777" w:rsidR="00587F22" w:rsidRPr="00E92A29" w:rsidRDefault="00587F22" w:rsidP="00587F22">
      <w:r w:rsidRPr="00E92A29">
        <w:t>Klinefelter’s Syndrome (XXY)</w:t>
      </w:r>
    </w:p>
    <w:p w14:paraId="040E0D19" w14:textId="77777777" w:rsidR="00587F22" w:rsidRPr="00E92A29" w:rsidRDefault="00587F22" w:rsidP="00587F22">
      <w:pPr>
        <w:numPr>
          <w:ilvl w:val="1"/>
          <w:numId w:val="196"/>
        </w:numPr>
      </w:pPr>
      <w:r w:rsidRPr="00E92A29">
        <w:t>Non-disjunction</w:t>
      </w:r>
    </w:p>
    <w:p w14:paraId="2A1928F0" w14:textId="77777777" w:rsidR="00587F22" w:rsidRPr="00E92A29" w:rsidRDefault="00587F22" w:rsidP="00587F22">
      <w:pPr>
        <w:numPr>
          <w:ilvl w:val="1"/>
          <w:numId w:val="196"/>
        </w:numPr>
      </w:pPr>
      <w:r w:rsidRPr="00E92A29">
        <w:t>Individuals have small testes and do not produce sperm.</w:t>
      </w:r>
    </w:p>
    <w:p w14:paraId="22444326" w14:textId="77777777" w:rsidR="00587F22" w:rsidRDefault="00587F22" w:rsidP="00587F22">
      <w:pPr>
        <w:numPr>
          <w:ilvl w:val="1"/>
          <w:numId w:val="196"/>
        </w:numPr>
      </w:pPr>
      <w:r w:rsidRPr="00E92A29">
        <w:t>Mental retardation.</w:t>
      </w:r>
    </w:p>
    <w:p w14:paraId="2FD0D8FB" w14:textId="77777777" w:rsidR="00587F22" w:rsidRDefault="00587F22" w:rsidP="00587F22"/>
    <w:p w14:paraId="7A20D64B" w14:textId="77777777" w:rsidR="00587F22" w:rsidRPr="00E92A29" w:rsidRDefault="00587F22" w:rsidP="00587F22">
      <w:r w:rsidRPr="00E92A29">
        <w:t>Monosomy – missing a chromosome, Deletion.</w:t>
      </w:r>
    </w:p>
    <w:p w14:paraId="58C9F587" w14:textId="77777777" w:rsidR="00587F22" w:rsidRPr="00E92A29" w:rsidRDefault="00587F22" w:rsidP="00587F22">
      <w:r w:rsidRPr="00E92A29">
        <w:lastRenderedPageBreak/>
        <w:t>Cri-du-chat Syndrome</w:t>
      </w:r>
    </w:p>
    <w:p w14:paraId="56DD26AA" w14:textId="77777777" w:rsidR="00587F22" w:rsidRPr="00E92A29" w:rsidRDefault="00587F22" w:rsidP="00587F22">
      <w:pPr>
        <w:numPr>
          <w:ilvl w:val="1"/>
          <w:numId w:val="197"/>
        </w:numPr>
      </w:pPr>
      <w:r w:rsidRPr="00E92A29">
        <w:t>Missing a portion of chromosome 5.</w:t>
      </w:r>
    </w:p>
    <w:p w14:paraId="7D2133CD" w14:textId="77777777" w:rsidR="00587F22" w:rsidRPr="00E92A29" w:rsidRDefault="00587F22" w:rsidP="00587F22">
      <w:pPr>
        <w:numPr>
          <w:ilvl w:val="1"/>
          <w:numId w:val="197"/>
        </w:numPr>
      </w:pPr>
      <w:r w:rsidRPr="00E92A29">
        <w:t>Problems with the larynx and nervous system.</w:t>
      </w:r>
    </w:p>
    <w:p w14:paraId="7DCD3CD3" w14:textId="77777777" w:rsidR="00587F22" w:rsidRPr="00E92A29" w:rsidRDefault="00587F22" w:rsidP="00587F22">
      <w:r w:rsidRPr="00E92A29">
        <w:t>Turners Syndrome</w:t>
      </w:r>
    </w:p>
    <w:p w14:paraId="45A36682" w14:textId="77777777" w:rsidR="00587F22" w:rsidRPr="00E92A29" w:rsidRDefault="00587F22" w:rsidP="00587F22">
      <w:pPr>
        <w:numPr>
          <w:ilvl w:val="1"/>
          <w:numId w:val="197"/>
        </w:numPr>
      </w:pPr>
      <w:r w:rsidRPr="00E92A29">
        <w:t>Individuals only have one X chromosome.</w:t>
      </w:r>
    </w:p>
    <w:p w14:paraId="28A06CCF" w14:textId="77777777" w:rsidR="00587F22" w:rsidRDefault="00587F22" w:rsidP="00587F22">
      <w:pPr>
        <w:numPr>
          <w:ilvl w:val="1"/>
          <w:numId w:val="197"/>
        </w:numPr>
      </w:pPr>
      <w:r w:rsidRPr="00E92A29">
        <w:t>Lack secondary sexual characteristics and are infertile.</w:t>
      </w:r>
    </w:p>
    <w:p w14:paraId="2D7B0409" w14:textId="77777777" w:rsidR="00587F22" w:rsidRDefault="00587F22" w:rsidP="00587F22"/>
    <w:p w14:paraId="6356A802" w14:textId="77777777" w:rsidR="00587F22" w:rsidRPr="00E92A29" w:rsidRDefault="00587F22" w:rsidP="00587F22">
      <w:pPr>
        <w:numPr>
          <w:ilvl w:val="0"/>
          <w:numId w:val="198"/>
        </w:numPr>
      </w:pPr>
      <w:r w:rsidRPr="00E92A29">
        <w:t xml:space="preserve">When autosome chromosome is missing completely usually leads to severe malformations and miscarriage. </w:t>
      </w:r>
    </w:p>
    <w:p w14:paraId="0E782D4C" w14:textId="77777777" w:rsidR="00587F22" w:rsidRPr="00E92A29" w:rsidRDefault="00587F22" w:rsidP="00587F22">
      <w:pPr>
        <w:rPr>
          <w:b/>
          <w:sz w:val="28"/>
          <w:u w:val="single"/>
        </w:rPr>
      </w:pPr>
    </w:p>
    <w:p w14:paraId="336E648C" w14:textId="77777777" w:rsidR="00587F22" w:rsidRDefault="00587F22" w:rsidP="00587F22">
      <w:pPr>
        <w:rPr>
          <w:b/>
          <w:sz w:val="28"/>
          <w:u w:val="single"/>
        </w:rPr>
      </w:pPr>
      <w:r w:rsidRPr="00E92A29">
        <w:rPr>
          <w:b/>
          <w:sz w:val="28"/>
          <w:u w:val="single"/>
        </w:rPr>
        <w:t>EVOLUTIONARY MECHANISMS</w:t>
      </w:r>
    </w:p>
    <w:p w14:paraId="2D142195" w14:textId="77777777" w:rsidR="00587F22" w:rsidRPr="00E92A29" w:rsidRDefault="00587F22" w:rsidP="00587F22">
      <w:r>
        <w:rPr>
          <w:sz w:val="28"/>
        </w:rPr>
        <w:t>Curriculum Links</w:t>
      </w:r>
    </w:p>
    <w:p w14:paraId="785918FB" w14:textId="77777777" w:rsidR="00587F22" w:rsidRDefault="00587F22" w:rsidP="00587F22"/>
    <w:p w14:paraId="0D205CCF" w14:textId="77777777" w:rsidR="00587F22" w:rsidRPr="00DD6D6E" w:rsidRDefault="00587F22" w:rsidP="00587F22">
      <w:r w:rsidRPr="00DD6D6E">
        <w:rPr>
          <w:b/>
          <w:bCs/>
          <w:lang w:val="en-AU"/>
        </w:rPr>
        <w:t>Gene pools</w:t>
      </w:r>
    </w:p>
    <w:p w14:paraId="2D951BFC" w14:textId="77777777" w:rsidR="00587F22" w:rsidRPr="00DD6D6E" w:rsidRDefault="00587F22" w:rsidP="00587F22">
      <w:pPr>
        <w:numPr>
          <w:ilvl w:val="0"/>
          <w:numId w:val="199"/>
        </w:numPr>
      </w:pPr>
      <w:r w:rsidRPr="00DD6D6E">
        <w:rPr>
          <w:lang w:val="en-AU"/>
        </w:rPr>
        <w:t>gene pools are dynamic, with changes in allele frequency caused by:</w:t>
      </w:r>
    </w:p>
    <w:p w14:paraId="4C5F6185" w14:textId="77777777" w:rsidR="00587F22" w:rsidRPr="00DD6D6E" w:rsidRDefault="00587F22" w:rsidP="00587F22">
      <w:pPr>
        <w:numPr>
          <w:ilvl w:val="1"/>
          <w:numId w:val="199"/>
        </w:numPr>
      </w:pPr>
      <w:r w:rsidRPr="00DD6D6E">
        <w:rPr>
          <w:lang w:val="en-AU"/>
        </w:rPr>
        <w:t>mutations</w:t>
      </w:r>
    </w:p>
    <w:p w14:paraId="022D1665" w14:textId="77777777" w:rsidR="00587F22" w:rsidRPr="00DD6D6E" w:rsidRDefault="00587F22" w:rsidP="00587F22">
      <w:pPr>
        <w:numPr>
          <w:ilvl w:val="1"/>
          <w:numId w:val="199"/>
        </w:numPr>
      </w:pPr>
      <w:r w:rsidRPr="00DD6D6E">
        <w:rPr>
          <w:lang w:val="en-AU"/>
        </w:rPr>
        <w:t>differing selection pressures</w:t>
      </w:r>
    </w:p>
    <w:p w14:paraId="16C0C376" w14:textId="77777777" w:rsidR="00587F22" w:rsidRPr="00DD6D6E" w:rsidRDefault="00587F22" w:rsidP="00587F22">
      <w:pPr>
        <w:numPr>
          <w:ilvl w:val="1"/>
          <w:numId w:val="199"/>
        </w:numPr>
      </w:pPr>
      <w:r w:rsidRPr="00DD6D6E">
        <w:rPr>
          <w:lang w:val="en-AU"/>
        </w:rPr>
        <w:t>random genetic drift, including the founder effect</w:t>
      </w:r>
    </w:p>
    <w:p w14:paraId="7C174422" w14:textId="77777777" w:rsidR="00587F22" w:rsidRPr="00DD6D6E" w:rsidRDefault="00587F22" w:rsidP="00587F22">
      <w:pPr>
        <w:numPr>
          <w:ilvl w:val="1"/>
          <w:numId w:val="199"/>
        </w:numPr>
      </w:pPr>
      <w:r w:rsidRPr="00DD6D6E">
        <w:rPr>
          <w:lang w:val="en-AU"/>
        </w:rPr>
        <w:t>changes in gene flow between adjoining groups</w:t>
      </w:r>
    </w:p>
    <w:p w14:paraId="239DBB06" w14:textId="77777777" w:rsidR="00587F22" w:rsidRPr="00DD6D6E" w:rsidRDefault="00587F22" w:rsidP="00587F22">
      <w:pPr>
        <w:numPr>
          <w:ilvl w:val="0"/>
          <w:numId w:val="199"/>
        </w:numPr>
      </w:pPr>
      <w:r w:rsidRPr="00DD6D6E">
        <w:rPr>
          <w:lang w:val="en-AU"/>
        </w:rPr>
        <w:t>the incidence of genetic diseases in particular populations illustrates the effects of different factors on the dynamics of gene pools, including the incidence of Tay-Sachs disease, thalassemia and sickle-cell anaemia</w:t>
      </w:r>
    </w:p>
    <w:p w14:paraId="751C9398" w14:textId="77777777" w:rsidR="00587F22" w:rsidRPr="00DD6D6E" w:rsidRDefault="00587F22" w:rsidP="00587F22">
      <w:pPr>
        <w:numPr>
          <w:ilvl w:val="0"/>
          <w:numId w:val="199"/>
        </w:numPr>
      </w:pPr>
      <w:r w:rsidRPr="00DD6D6E">
        <w:rPr>
          <w:lang w:val="en-AU"/>
        </w:rPr>
        <w:t>natural selection occurs when factors in the environment confer a selective advantage on specific phenotypes to enhance survival and reproduction</w:t>
      </w:r>
    </w:p>
    <w:p w14:paraId="645713D2" w14:textId="77777777" w:rsidR="00587F22" w:rsidRPr="00DD6D6E" w:rsidRDefault="00587F22" w:rsidP="00587F22">
      <w:pPr>
        <w:numPr>
          <w:ilvl w:val="0"/>
          <w:numId w:val="199"/>
        </w:numPr>
      </w:pPr>
      <w:r w:rsidRPr="00DD6D6E">
        <w:rPr>
          <w:lang w:val="en-AU"/>
        </w:rPr>
        <w:t>the mechanisms underpinning the theory of evolution by natural selection include inherited variation, struggle for existence, isolation and differential selection, producing changes to gene pools to such an extent that speciation occurs</w:t>
      </w:r>
    </w:p>
    <w:p w14:paraId="7BA044D0" w14:textId="77777777" w:rsidR="00587F22" w:rsidRDefault="00587F22" w:rsidP="00587F22"/>
    <w:p w14:paraId="4E7CE47C" w14:textId="77777777" w:rsidR="00587F22" w:rsidRPr="00DD6D6E" w:rsidRDefault="00587F22" w:rsidP="00587F22">
      <w:pPr>
        <w:rPr>
          <w:b/>
        </w:rPr>
      </w:pPr>
      <w:r w:rsidRPr="00DD6D6E">
        <w:rPr>
          <w:b/>
        </w:rPr>
        <w:t>Evolution</w:t>
      </w:r>
    </w:p>
    <w:p w14:paraId="28564BE1" w14:textId="77777777" w:rsidR="00587F22" w:rsidRDefault="00587F22" w:rsidP="00587F22">
      <w:r w:rsidRPr="00DD6D6E">
        <w:t>The statistical change in allele frequency of a gene pool of a population over time.</w:t>
      </w:r>
    </w:p>
    <w:p w14:paraId="11A9C09F" w14:textId="77777777" w:rsidR="00587F22" w:rsidRDefault="00587F22" w:rsidP="00587F22"/>
    <w:p w14:paraId="384F4AFC" w14:textId="77777777" w:rsidR="00587F22" w:rsidRPr="00DD6D6E" w:rsidRDefault="00587F22" w:rsidP="00587F22">
      <w:pPr>
        <w:rPr>
          <w:b/>
        </w:rPr>
      </w:pPr>
      <w:r w:rsidRPr="00DD6D6E">
        <w:rPr>
          <w:b/>
        </w:rPr>
        <w:t>Changes to allele frequencies can be due to a number of factors</w:t>
      </w:r>
    </w:p>
    <w:p w14:paraId="54FC7A5D" w14:textId="77777777" w:rsidR="00587F22" w:rsidRPr="00DD6D6E" w:rsidRDefault="00587F22" w:rsidP="00587F22">
      <w:pPr>
        <w:numPr>
          <w:ilvl w:val="0"/>
          <w:numId w:val="200"/>
        </w:numPr>
      </w:pPr>
      <w:r w:rsidRPr="00DD6D6E">
        <w:t>Natural Selection</w:t>
      </w:r>
    </w:p>
    <w:p w14:paraId="74EF334C" w14:textId="77777777" w:rsidR="00587F22" w:rsidRPr="00DD6D6E" w:rsidRDefault="00587F22" w:rsidP="00587F22">
      <w:pPr>
        <w:numPr>
          <w:ilvl w:val="0"/>
          <w:numId w:val="200"/>
        </w:numPr>
      </w:pPr>
      <w:r w:rsidRPr="00DD6D6E">
        <w:t>Random Genetic Drift and Founder Effect</w:t>
      </w:r>
    </w:p>
    <w:p w14:paraId="178FF1EF" w14:textId="77777777" w:rsidR="00587F22" w:rsidRPr="00DD6D6E" w:rsidRDefault="00587F22" w:rsidP="00587F22">
      <w:pPr>
        <w:numPr>
          <w:ilvl w:val="0"/>
          <w:numId w:val="200"/>
        </w:numPr>
      </w:pPr>
      <w:r w:rsidRPr="00DD6D6E">
        <w:t>Migration</w:t>
      </w:r>
    </w:p>
    <w:p w14:paraId="0841131A" w14:textId="77777777" w:rsidR="00587F22" w:rsidRDefault="00587F22" w:rsidP="00587F22">
      <w:pPr>
        <w:rPr>
          <w:b/>
          <w:lang w:val="en-AU"/>
        </w:rPr>
      </w:pPr>
    </w:p>
    <w:p w14:paraId="4386858A" w14:textId="77777777" w:rsidR="00587F22" w:rsidRDefault="00587F22" w:rsidP="00587F22">
      <w:pPr>
        <w:rPr>
          <w:b/>
          <w:lang w:val="en-AU"/>
        </w:rPr>
      </w:pPr>
      <w:r>
        <w:rPr>
          <w:b/>
          <w:lang w:val="en-AU"/>
        </w:rPr>
        <w:t>Alleles</w:t>
      </w:r>
    </w:p>
    <w:p w14:paraId="1ABDE8B6" w14:textId="77777777" w:rsidR="00587F22" w:rsidRPr="00DD6D6E" w:rsidRDefault="00587F22" w:rsidP="00587F22">
      <w:pPr>
        <w:numPr>
          <w:ilvl w:val="0"/>
          <w:numId w:val="201"/>
        </w:numPr>
      </w:pPr>
      <w:r w:rsidRPr="00DD6D6E">
        <w:t xml:space="preserve">An alternative form of a gene </w:t>
      </w:r>
    </w:p>
    <w:p w14:paraId="02953EF9" w14:textId="77777777" w:rsidR="00587F22" w:rsidRPr="00DD6D6E" w:rsidRDefault="00587F22" w:rsidP="00587F22">
      <w:pPr>
        <w:numPr>
          <w:ilvl w:val="0"/>
          <w:numId w:val="201"/>
        </w:numPr>
      </w:pPr>
      <w:r w:rsidRPr="00DD6D6E">
        <w:t xml:space="preserve">In some cases there are only two alternative forms of a gene (alleles). An example of this can be seen in the study of earlobes. A persons earlobes can be free or attached. Thus there are two forms of alleles that determine the shape of earlobes. </w:t>
      </w:r>
    </w:p>
    <w:p w14:paraId="329D9A6B" w14:textId="77777777" w:rsidR="00587F22" w:rsidRDefault="00587F22" w:rsidP="00587F22">
      <w:pPr>
        <w:numPr>
          <w:ilvl w:val="0"/>
          <w:numId w:val="201"/>
        </w:numPr>
      </w:pPr>
      <w:r w:rsidRPr="00DD6D6E">
        <w:t>Sometime there are more than two alleles for a particular characteristic – these are called</w:t>
      </w:r>
      <w:r w:rsidRPr="00DD6D6E">
        <w:rPr>
          <w:b/>
          <w:bCs/>
        </w:rPr>
        <w:t xml:space="preserve"> multiple alleles</w:t>
      </w:r>
      <w:r w:rsidRPr="00DD6D6E">
        <w:t>. An examples is ABO blood group. There are three alleles that code for this trait by we only possess two of them A, AB, B or 0</w:t>
      </w:r>
    </w:p>
    <w:p w14:paraId="6339CB0B" w14:textId="77777777" w:rsidR="00587F22" w:rsidRPr="00DD6D6E" w:rsidRDefault="00587F22" w:rsidP="00587F22">
      <w:pPr>
        <w:ind w:left="720"/>
        <w:rPr>
          <w:b/>
        </w:rPr>
      </w:pPr>
    </w:p>
    <w:p w14:paraId="3B2F637A" w14:textId="77777777" w:rsidR="00587F22" w:rsidRDefault="00587F22" w:rsidP="00587F22">
      <w:pPr>
        <w:rPr>
          <w:b/>
        </w:rPr>
      </w:pPr>
      <w:r w:rsidRPr="00DD6D6E">
        <w:rPr>
          <w:b/>
        </w:rPr>
        <w:t>Monogenic inheritance</w:t>
      </w:r>
    </w:p>
    <w:p w14:paraId="24080A2D" w14:textId="77777777" w:rsidR="00587F22" w:rsidRPr="00DD6D6E" w:rsidRDefault="00587F22" w:rsidP="00587F22">
      <w:pPr>
        <w:numPr>
          <w:ilvl w:val="0"/>
          <w:numId w:val="202"/>
        </w:numPr>
      </w:pPr>
      <w:r w:rsidRPr="00DD6D6E">
        <w:lastRenderedPageBreak/>
        <w:t xml:space="preserve">Monogenetic inheritance is a type of inheritance that is controlled by only one </w:t>
      </w:r>
      <w:r w:rsidRPr="00DD6D6E">
        <w:rPr>
          <w:i/>
          <w:iCs/>
        </w:rPr>
        <w:t>pair</w:t>
      </w:r>
      <w:r w:rsidRPr="00DD6D6E">
        <w:t xml:space="preserve"> of alleles </w:t>
      </w:r>
    </w:p>
    <w:p w14:paraId="637B256E" w14:textId="77777777" w:rsidR="00587F22" w:rsidRPr="00DD6D6E" w:rsidRDefault="00587F22" w:rsidP="00587F22">
      <w:pPr>
        <w:numPr>
          <w:ilvl w:val="0"/>
          <w:numId w:val="202"/>
        </w:numPr>
      </w:pPr>
      <w:r w:rsidRPr="00DD6D6E">
        <w:t>Example: blood groups , there are three different alleles that control blood group ABO, however an individual has either the blood group A, AB,B or O. Thus only one pair of alleles in each individual for the characteristic</w:t>
      </w:r>
    </w:p>
    <w:p w14:paraId="0657D8F0" w14:textId="77777777" w:rsidR="00587F22" w:rsidRPr="00DD6D6E" w:rsidRDefault="00587F22" w:rsidP="00587F22">
      <w:pPr>
        <w:numPr>
          <w:ilvl w:val="0"/>
          <w:numId w:val="202"/>
        </w:numPr>
      </w:pPr>
      <w:r w:rsidRPr="00DD6D6E">
        <w:t xml:space="preserve">Monogenetic inheritance produces little variation between individuals   </w:t>
      </w:r>
    </w:p>
    <w:p w14:paraId="732A18D8" w14:textId="77777777" w:rsidR="00587F22" w:rsidRDefault="00587F22" w:rsidP="00587F22">
      <w:pPr>
        <w:rPr>
          <w:lang w:val="en-AU"/>
        </w:rPr>
      </w:pPr>
    </w:p>
    <w:p w14:paraId="3108165F" w14:textId="77777777" w:rsidR="00587F22" w:rsidRDefault="00587F22" w:rsidP="00587F22">
      <w:pPr>
        <w:rPr>
          <w:b/>
        </w:rPr>
      </w:pPr>
      <w:r w:rsidRPr="00DD6D6E">
        <w:rPr>
          <w:b/>
        </w:rPr>
        <w:t>Polygenic inheritance</w:t>
      </w:r>
    </w:p>
    <w:p w14:paraId="1E4F16C0" w14:textId="77777777" w:rsidR="00587F22" w:rsidRPr="00DD6D6E" w:rsidRDefault="00587F22" w:rsidP="00587F22">
      <w:pPr>
        <w:numPr>
          <w:ilvl w:val="0"/>
          <w:numId w:val="203"/>
        </w:numPr>
      </w:pPr>
      <w:r w:rsidRPr="00DD6D6E">
        <w:t>Polygenic traits are determined by more than one pair of genes.</w:t>
      </w:r>
    </w:p>
    <w:p w14:paraId="5B288E3A" w14:textId="77777777" w:rsidR="00587F22" w:rsidRPr="00DD6D6E" w:rsidRDefault="00587F22" w:rsidP="00587F22">
      <w:pPr>
        <w:numPr>
          <w:ilvl w:val="0"/>
          <w:numId w:val="203"/>
        </w:numPr>
      </w:pPr>
      <w:r w:rsidRPr="00DD6D6E">
        <w:t>Polygenic phenotypes exhibit continuous variation, since each different gene pair results in just a small phenotypic change.</w:t>
      </w:r>
    </w:p>
    <w:p w14:paraId="3DE5360A" w14:textId="77777777" w:rsidR="00587F22" w:rsidRPr="00DD6D6E" w:rsidRDefault="00587F22" w:rsidP="00587F22">
      <w:pPr>
        <w:numPr>
          <w:ilvl w:val="0"/>
          <w:numId w:val="203"/>
        </w:numPr>
      </w:pPr>
      <w:r w:rsidRPr="00DD6D6E">
        <w:t xml:space="preserve">This can result in a range of phenotypes </w:t>
      </w:r>
    </w:p>
    <w:p w14:paraId="1D56F7D9" w14:textId="77777777" w:rsidR="00587F22" w:rsidRPr="00DD6D6E" w:rsidRDefault="00587F22" w:rsidP="00587F22">
      <w:pPr>
        <w:rPr>
          <w:b/>
          <w:lang w:val="en-AU"/>
        </w:rPr>
      </w:pPr>
    </w:p>
    <w:p w14:paraId="2C6F0DFC" w14:textId="77777777" w:rsidR="00587F22" w:rsidRDefault="00587F22" w:rsidP="00587F22">
      <w:pPr>
        <w:rPr>
          <w:b/>
        </w:rPr>
      </w:pPr>
      <w:r w:rsidRPr="00DD6D6E">
        <w:rPr>
          <w:b/>
        </w:rPr>
        <w:t>Evolution through natural selection</w:t>
      </w:r>
    </w:p>
    <w:p w14:paraId="3B784155" w14:textId="77777777" w:rsidR="00587F22" w:rsidRPr="00DD6D6E" w:rsidRDefault="00587F22" w:rsidP="00587F22">
      <w:r w:rsidRPr="00DD6D6E">
        <w:t>Evolution is generally a slow process over many years. It normally results in organisms being better suited to their environment. The greatest driver of evolution is natural selection.</w:t>
      </w:r>
    </w:p>
    <w:p w14:paraId="0F6F29FB" w14:textId="77777777" w:rsidR="00587F22" w:rsidRPr="00DD6D6E" w:rsidRDefault="00587F22" w:rsidP="00587F22">
      <w:r w:rsidRPr="00DD6D6E">
        <w:t xml:space="preserve">Natural selection involves a number of steps: </w:t>
      </w:r>
    </w:p>
    <w:p w14:paraId="36AA3C54" w14:textId="77777777" w:rsidR="00587F22" w:rsidRPr="00DD6D6E" w:rsidRDefault="00587F22" w:rsidP="00587F22">
      <w:pPr>
        <w:numPr>
          <w:ilvl w:val="0"/>
          <w:numId w:val="204"/>
        </w:numPr>
      </w:pPr>
      <w:r w:rsidRPr="00DD6D6E">
        <w:t xml:space="preserve">Variation </w:t>
      </w:r>
    </w:p>
    <w:p w14:paraId="3BD93A8F" w14:textId="77777777" w:rsidR="00587F22" w:rsidRPr="00DD6D6E" w:rsidRDefault="00587F22" w:rsidP="00587F22">
      <w:pPr>
        <w:numPr>
          <w:ilvl w:val="0"/>
          <w:numId w:val="204"/>
        </w:numPr>
      </w:pPr>
      <w:r w:rsidRPr="00DD6D6E">
        <w:t xml:space="preserve">Competition </w:t>
      </w:r>
    </w:p>
    <w:p w14:paraId="17A843D6" w14:textId="77777777" w:rsidR="00587F22" w:rsidRPr="00DD6D6E" w:rsidRDefault="00587F22" w:rsidP="00587F22">
      <w:pPr>
        <w:numPr>
          <w:ilvl w:val="0"/>
          <w:numId w:val="204"/>
        </w:numPr>
      </w:pPr>
      <w:r w:rsidRPr="00DD6D6E">
        <w:t xml:space="preserve">Selection </w:t>
      </w:r>
    </w:p>
    <w:p w14:paraId="2D3F31F3" w14:textId="77777777" w:rsidR="00587F22" w:rsidRPr="00DD6D6E" w:rsidRDefault="00587F22" w:rsidP="00587F22">
      <w:pPr>
        <w:numPr>
          <w:ilvl w:val="0"/>
          <w:numId w:val="204"/>
        </w:numPr>
      </w:pPr>
      <w:r w:rsidRPr="00DD6D6E">
        <w:t xml:space="preserve">Reproduction </w:t>
      </w:r>
    </w:p>
    <w:p w14:paraId="6C6BFC82" w14:textId="77777777" w:rsidR="00587F22" w:rsidRDefault="00587F22" w:rsidP="00587F22">
      <w:pPr>
        <w:rPr>
          <w:b/>
          <w:lang w:val="en-AU"/>
        </w:rPr>
      </w:pPr>
    </w:p>
    <w:p w14:paraId="05C30124" w14:textId="77777777" w:rsidR="00587F22" w:rsidRDefault="00587F22" w:rsidP="00587F22">
      <w:pPr>
        <w:rPr>
          <w:b/>
          <w:bCs/>
        </w:rPr>
      </w:pPr>
      <w:r w:rsidRPr="00DD6D6E">
        <w:rPr>
          <w:b/>
          <w:bCs/>
        </w:rPr>
        <w:t>Principles involved in evolution/natural selection</w:t>
      </w:r>
    </w:p>
    <w:p w14:paraId="250F6393" w14:textId="77777777" w:rsidR="00587F22" w:rsidRPr="00DD6D6E" w:rsidRDefault="00587F22" w:rsidP="00587F22">
      <w:r w:rsidRPr="00DD6D6E">
        <w:rPr>
          <w:b/>
          <w:bCs/>
        </w:rPr>
        <w:t xml:space="preserve">Variation: </w:t>
      </w:r>
      <w:r w:rsidRPr="00DD6D6E">
        <w:t>Each individuals of a species differs slightly in behaviour, structure and function (due to independent assortment, sexual reproduction, gene mutations, chromosome mutations)</w:t>
      </w:r>
    </w:p>
    <w:p w14:paraId="5A6BB94B" w14:textId="77777777" w:rsidR="00587F22" w:rsidRPr="00DD6D6E" w:rsidRDefault="00587F22" w:rsidP="00587F22">
      <w:r w:rsidRPr="00DD6D6E">
        <w:rPr>
          <w:b/>
          <w:bCs/>
        </w:rPr>
        <w:t xml:space="preserve">Competition: </w:t>
      </w:r>
      <w:r w:rsidRPr="00DD6D6E">
        <w:t>A population produces more offspring than can survive and reproduce. This produces competition between individuals for limited resources or competition for survival against and environmental factor. .</w:t>
      </w:r>
    </w:p>
    <w:p w14:paraId="71B0699B" w14:textId="77777777" w:rsidR="00587F22" w:rsidRPr="00DD6D6E" w:rsidRDefault="00587F22" w:rsidP="00587F22">
      <w:r w:rsidRPr="00DD6D6E">
        <w:rPr>
          <w:b/>
          <w:bCs/>
        </w:rPr>
        <w:t xml:space="preserve">Selection: </w:t>
      </w:r>
      <w:r w:rsidRPr="00DD6D6E">
        <w:t>Individuals with variations that are better suited to a particular environment have a better chance of surviving.</w:t>
      </w:r>
    </w:p>
    <w:p w14:paraId="17D046B6" w14:textId="77777777" w:rsidR="00587F22" w:rsidRPr="00DD6D6E" w:rsidRDefault="00587F22" w:rsidP="00587F22">
      <w:r w:rsidRPr="00DD6D6E">
        <w:rPr>
          <w:b/>
          <w:bCs/>
        </w:rPr>
        <w:t xml:space="preserve">Reproduction: </w:t>
      </w:r>
      <w:r w:rsidRPr="00DD6D6E">
        <w:t>Successful individuals with favourable characteristics reproduce with similar individuals and pass the genes for these characteristics onto their offspring. This increases the number of favourable genes in the population thus changing the gene frequency.</w:t>
      </w:r>
    </w:p>
    <w:p w14:paraId="2C358112" w14:textId="77777777" w:rsidR="00587F22" w:rsidRDefault="00587F22" w:rsidP="00587F22">
      <w:pPr>
        <w:rPr>
          <w:lang w:val="en-AU"/>
        </w:rPr>
      </w:pPr>
    </w:p>
    <w:p w14:paraId="1BA557EC" w14:textId="77777777" w:rsidR="00587F22" w:rsidRDefault="00587F22" w:rsidP="00587F22">
      <w:pPr>
        <w:rPr>
          <w:b/>
        </w:rPr>
      </w:pPr>
      <w:r w:rsidRPr="00DD6D6E">
        <w:rPr>
          <w:b/>
        </w:rPr>
        <w:t>Evolution common misconception</w:t>
      </w:r>
    </w:p>
    <w:p w14:paraId="312ABE0B" w14:textId="77777777" w:rsidR="00587F22" w:rsidRPr="00DD6D6E" w:rsidRDefault="00587F22" w:rsidP="00587F22">
      <w:r w:rsidRPr="00DD6D6E">
        <w:t xml:space="preserve">The most common misconception about evolution is that an individual changes over their life time to suit their environment. When an organism is produced they have a set genetic make up and </w:t>
      </w:r>
      <w:r w:rsidRPr="00DD6D6E">
        <w:rPr>
          <w:b/>
          <w:bCs/>
        </w:rPr>
        <w:t>cannot change</w:t>
      </w:r>
      <w:r w:rsidRPr="00DD6D6E">
        <w:t xml:space="preserve">. What can happen is that when organisms produce offspring these offspring show variation and the offspring that are best suited to the environment will have a greater chance of surviving.  </w:t>
      </w:r>
    </w:p>
    <w:p w14:paraId="4FC98682" w14:textId="77777777" w:rsidR="00587F22" w:rsidRDefault="00587F22" w:rsidP="00587F22">
      <w:pPr>
        <w:rPr>
          <w:lang w:val="en-AU"/>
        </w:rPr>
      </w:pPr>
    </w:p>
    <w:p w14:paraId="013A1341" w14:textId="77777777" w:rsidR="00587F22" w:rsidRDefault="00587F22" w:rsidP="00587F22">
      <w:pPr>
        <w:rPr>
          <w:b/>
        </w:rPr>
      </w:pPr>
      <w:r w:rsidRPr="00DD6D6E">
        <w:rPr>
          <w:b/>
        </w:rPr>
        <w:t>Natural Selection (skin colour)</w:t>
      </w:r>
    </w:p>
    <w:p w14:paraId="2C0158EA" w14:textId="77777777" w:rsidR="00587F22" w:rsidRPr="00DD6D6E" w:rsidRDefault="00587F22" w:rsidP="00587F22">
      <w:r w:rsidRPr="00DD6D6E">
        <w:rPr>
          <w:b/>
          <w:bCs/>
        </w:rPr>
        <w:t xml:space="preserve">Variation: </w:t>
      </w:r>
      <w:r w:rsidRPr="00DD6D6E">
        <w:t>The original population has variation in skin colour from light to dark. This variation would be due to mutations that were heritable.</w:t>
      </w:r>
    </w:p>
    <w:p w14:paraId="4ABCDA9B" w14:textId="77777777" w:rsidR="00587F22" w:rsidRPr="00DD6D6E" w:rsidRDefault="00587F22" w:rsidP="00587F22">
      <w:r w:rsidRPr="00DD6D6E">
        <w:rPr>
          <w:b/>
          <w:bCs/>
        </w:rPr>
        <w:t xml:space="preserve">Competition: </w:t>
      </w:r>
      <w:r w:rsidRPr="00DD6D6E">
        <w:t xml:space="preserve">In an environment with high levels of U.V. radiation (selection pressure) competition for survival takes place with dark skin colour being the selective advantage. </w:t>
      </w:r>
    </w:p>
    <w:p w14:paraId="4A1B4A3B" w14:textId="77777777" w:rsidR="00587F22" w:rsidRPr="00DD6D6E" w:rsidRDefault="00587F22" w:rsidP="00587F22">
      <w:r w:rsidRPr="00DD6D6E">
        <w:rPr>
          <w:b/>
          <w:bCs/>
        </w:rPr>
        <w:lastRenderedPageBreak/>
        <w:t xml:space="preserve">Selection: </w:t>
      </w:r>
      <w:r w:rsidRPr="00DD6D6E">
        <w:t>Dark skinned individuals are less likely to burn and less likely to get skin cancer therefore have greater chance of survival. Light skin individuals are less likely to survive as they are at increased risk of skin cancer.</w:t>
      </w:r>
    </w:p>
    <w:p w14:paraId="13FB9A65" w14:textId="77777777" w:rsidR="00587F22" w:rsidRPr="00DD6D6E" w:rsidRDefault="00587F22" w:rsidP="00587F22">
      <w:r w:rsidRPr="00DD6D6E">
        <w:rPr>
          <w:b/>
          <w:bCs/>
        </w:rPr>
        <w:t xml:space="preserve">Reproduction: </w:t>
      </w:r>
      <w:r w:rsidRPr="00DD6D6E">
        <w:t xml:space="preserve">Dark skinned individuals reproduce together increasing the number of dark skinned individuals. Over time this changes the allele frequency of the population.  </w:t>
      </w:r>
    </w:p>
    <w:p w14:paraId="365EC9D1" w14:textId="77777777" w:rsidR="00587F22" w:rsidRDefault="00587F22" w:rsidP="00587F22">
      <w:pPr>
        <w:rPr>
          <w:lang w:val="en-AU"/>
        </w:rPr>
      </w:pPr>
    </w:p>
    <w:p w14:paraId="6D712872" w14:textId="77777777" w:rsidR="00587F22" w:rsidRDefault="00587F22" w:rsidP="00587F22">
      <w:pPr>
        <w:rPr>
          <w:b/>
        </w:rPr>
      </w:pPr>
      <w:r w:rsidRPr="00DD6D6E">
        <w:rPr>
          <w:noProof/>
        </w:rPr>
        <w:drawing>
          <wp:anchor distT="0" distB="0" distL="114300" distR="114300" simplePos="0" relativeHeight="251700224" behindDoc="0" locked="0" layoutInCell="1" allowOverlap="1" wp14:anchorId="2ED5B528" wp14:editId="57938178">
            <wp:simplePos x="0" y="0"/>
            <wp:positionH relativeFrom="column">
              <wp:posOffset>3709035</wp:posOffset>
            </wp:positionH>
            <wp:positionV relativeFrom="paragraph">
              <wp:posOffset>29210</wp:posOffset>
            </wp:positionV>
            <wp:extent cx="2364740" cy="3660140"/>
            <wp:effectExtent l="0" t="0" r="0" b="0"/>
            <wp:wrapSquare wrapText="bothSides"/>
            <wp:docPr id="83"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3"/>
                    <pic:cNvPicPr>
                      <a:picLocks noGrp="1" noChangeAspect="1"/>
                    </pic:cNvPicPr>
                  </pic:nvPicPr>
                  <pic:blipFill>
                    <a:blip r:embed="rId140">
                      <a:extLst>
                        <a:ext uri="{28A0092B-C50C-407E-A947-70E740481C1C}">
                          <a14:useLocalDpi xmlns:a14="http://schemas.microsoft.com/office/drawing/2010/main" val="0"/>
                        </a:ext>
                      </a:extLst>
                    </a:blip>
                    <a:stretch>
                      <a:fillRect/>
                    </a:stretch>
                  </pic:blipFill>
                  <pic:spPr>
                    <a:xfrm>
                      <a:off x="0" y="0"/>
                      <a:ext cx="2364740" cy="3660140"/>
                    </a:xfrm>
                    <a:prstGeom prst="rect">
                      <a:avLst/>
                    </a:prstGeom>
                  </pic:spPr>
                </pic:pic>
              </a:graphicData>
            </a:graphic>
            <wp14:sizeRelH relativeFrom="page">
              <wp14:pctWidth>0</wp14:pctWidth>
            </wp14:sizeRelH>
            <wp14:sizeRelV relativeFrom="page">
              <wp14:pctHeight>0</wp14:pctHeight>
            </wp14:sizeRelV>
          </wp:anchor>
        </w:drawing>
      </w:r>
      <w:r w:rsidRPr="00DD6D6E">
        <w:rPr>
          <w:b/>
        </w:rPr>
        <w:t>Random Genetic Drift</w:t>
      </w:r>
    </w:p>
    <w:p w14:paraId="29298F3B" w14:textId="77777777" w:rsidR="00587F22" w:rsidRPr="00DD6D6E" w:rsidRDefault="00587F22" w:rsidP="00587F22">
      <w:pPr>
        <w:numPr>
          <w:ilvl w:val="0"/>
          <w:numId w:val="205"/>
        </w:numPr>
      </w:pPr>
      <w:r w:rsidRPr="00DD6D6E">
        <w:t xml:space="preserve">In general, the gene frequencies of a large population do not change from one generation to the next unless </w:t>
      </w:r>
      <w:r w:rsidRPr="00DD6D6E">
        <w:rPr>
          <w:b/>
          <w:bCs/>
        </w:rPr>
        <w:t>natural selection</w:t>
      </w:r>
      <w:r w:rsidRPr="00DD6D6E">
        <w:t xml:space="preserve"> favours or removes particular genes. </w:t>
      </w:r>
    </w:p>
    <w:p w14:paraId="3A68A0FA" w14:textId="77777777" w:rsidR="00587F22" w:rsidRPr="00DD6D6E" w:rsidRDefault="00587F22" w:rsidP="00587F22">
      <w:pPr>
        <w:numPr>
          <w:ilvl w:val="0"/>
          <w:numId w:val="205"/>
        </w:numPr>
      </w:pPr>
      <w:r w:rsidRPr="00DD6D6E">
        <w:t xml:space="preserve">In small populations a change in a gene frequency may occur by chance (i.e. a random, non-directional change) due to the small size of the population.  </w:t>
      </w:r>
    </w:p>
    <w:p w14:paraId="5AF468CA" w14:textId="77777777" w:rsidR="00587F22" w:rsidRPr="00DD6D6E" w:rsidRDefault="00587F22" w:rsidP="00587F22">
      <w:pPr>
        <w:numPr>
          <w:ilvl w:val="0"/>
          <w:numId w:val="205"/>
        </w:numPr>
      </w:pPr>
      <w:r w:rsidRPr="00DD6D6E">
        <w:t xml:space="preserve">Studies have been done on isolated groups to demonstrate this effect. An example is the Dunkers, a small German group from a area called Hesse that lived and breed in the USA in isolation from the general population. They show statistical variation in traits such as blood group, ears lobes and L/R handedness from the present day population of Hesse and surrounding American population. </w:t>
      </w:r>
    </w:p>
    <w:p w14:paraId="6D6502A5" w14:textId="77777777" w:rsidR="00587F22" w:rsidRDefault="00587F22" w:rsidP="00587F22">
      <w:pPr>
        <w:rPr>
          <w:lang w:val="en-AU"/>
        </w:rPr>
      </w:pPr>
    </w:p>
    <w:p w14:paraId="5723580B" w14:textId="77777777" w:rsidR="00587F22" w:rsidRDefault="00587F22" w:rsidP="00587F22">
      <w:pPr>
        <w:rPr>
          <w:lang w:val="en-AU"/>
        </w:rPr>
      </w:pPr>
    </w:p>
    <w:p w14:paraId="01F5919D" w14:textId="77777777" w:rsidR="00587F22" w:rsidRDefault="00587F22" w:rsidP="00587F22">
      <w:pPr>
        <w:rPr>
          <w:lang w:val="en-AU"/>
        </w:rPr>
      </w:pPr>
    </w:p>
    <w:p w14:paraId="44DFF1ED" w14:textId="77777777" w:rsidR="00587F22" w:rsidRDefault="00587F22" w:rsidP="00587F22">
      <w:pPr>
        <w:rPr>
          <w:b/>
        </w:rPr>
      </w:pPr>
      <w:r w:rsidRPr="00DD6D6E">
        <w:rPr>
          <w:b/>
        </w:rPr>
        <w:t>Founder effect</w:t>
      </w:r>
    </w:p>
    <w:p w14:paraId="5E50EC49" w14:textId="77777777" w:rsidR="00587F22" w:rsidRPr="00DD6D6E" w:rsidRDefault="00587F22" w:rsidP="00587F22">
      <w:r w:rsidRPr="00DD6D6E">
        <w:rPr>
          <w:b/>
          <w:noProof/>
        </w:rPr>
        <w:drawing>
          <wp:anchor distT="0" distB="0" distL="114300" distR="114300" simplePos="0" relativeHeight="251701248" behindDoc="0" locked="0" layoutInCell="1" allowOverlap="1" wp14:anchorId="50DAB7F0" wp14:editId="71CF6486">
            <wp:simplePos x="0" y="0"/>
            <wp:positionH relativeFrom="column">
              <wp:posOffset>3935730</wp:posOffset>
            </wp:positionH>
            <wp:positionV relativeFrom="paragraph">
              <wp:posOffset>52070</wp:posOffset>
            </wp:positionV>
            <wp:extent cx="1870710" cy="1598930"/>
            <wp:effectExtent l="0" t="0" r="0" b="0"/>
            <wp:wrapSquare wrapText="bothSides"/>
            <wp:docPr id="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41">
                      <a:extLst>
                        <a:ext uri="{28A0092B-C50C-407E-A947-70E740481C1C}">
                          <a14:useLocalDpi xmlns:a14="http://schemas.microsoft.com/office/drawing/2010/main" val="0"/>
                        </a:ext>
                      </a:extLst>
                    </a:blip>
                    <a:stretch>
                      <a:fillRect/>
                    </a:stretch>
                  </pic:blipFill>
                  <pic:spPr>
                    <a:xfrm>
                      <a:off x="0" y="0"/>
                      <a:ext cx="1870710" cy="1598930"/>
                    </a:xfrm>
                    <a:prstGeom prst="rect">
                      <a:avLst/>
                    </a:prstGeom>
                  </pic:spPr>
                </pic:pic>
              </a:graphicData>
            </a:graphic>
            <wp14:sizeRelH relativeFrom="page">
              <wp14:pctWidth>0</wp14:pctWidth>
            </wp14:sizeRelH>
            <wp14:sizeRelV relativeFrom="page">
              <wp14:pctHeight>0</wp14:pctHeight>
            </wp14:sizeRelV>
          </wp:anchor>
        </w:drawing>
      </w:r>
      <w:r w:rsidRPr="00DD6D6E">
        <w:t xml:space="preserve">A type of genetic drift that occurs when a small sample of a large population can becomes isolated, having migrated to a new area. </w:t>
      </w:r>
    </w:p>
    <w:p w14:paraId="61859F88" w14:textId="77777777" w:rsidR="00587F22" w:rsidRPr="00DD6D6E" w:rsidRDefault="00587F22" w:rsidP="00587F22">
      <w:r w:rsidRPr="00DD6D6E">
        <w:t>This small samples allele frequency does not always represent that of the original population.</w:t>
      </w:r>
    </w:p>
    <w:p w14:paraId="5E461DA4" w14:textId="77777777" w:rsidR="00587F22" w:rsidRPr="00DD6D6E" w:rsidRDefault="00587F22" w:rsidP="00587F22">
      <w:r w:rsidRPr="00DD6D6E">
        <w:t xml:space="preserve">On some occasions, due to small initial gene pool some gene frequencies become more prevalent in the population as it increases in size in comparison with the original population. This is called the founder effect. </w:t>
      </w:r>
    </w:p>
    <w:p w14:paraId="42EBF25F" w14:textId="77777777" w:rsidR="00587F22" w:rsidRDefault="00587F22" w:rsidP="00587F22">
      <w:pPr>
        <w:rPr>
          <w:b/>
          <w:lang w:val="en-AU"/>
        </w:rPr>
      </w:pPr>
    </w:p>
    <w:p w14:paraId="70BDFF86" w14:textId="77777777" w:rsidR="00587F22" w:rsidRDefault="00587F22" w:rsidP="00587F22">
      <w:pPr>
        <w:rPr>
          <w:b/>
          <w:lang w:val="en-AU"/>
        </w:rPr>
      </w:pPr>
      <w:r>
        <w:rPr>
          <w:b/>
          <w:lang w:val="en-AU"/>
        </w:rPr>
        <w:t xml:space="preserve">Migration </w:t>
      </w:r>
    </w:p>
    <w:p w14:paraId="4400AFCA" w14:textId="77777777" w:rsidR="00587F22" w:rsidRPr="00DD6D6E" w:rsidRDefault="00587F22" w:rsidP="00587F22">
      <w:pPr>
        <w:numPr>
          <w:ilvl w:val="0"/>
          <w:numId w:val="206"/>
        </w:numPr>
      </w:pPr>
      <w:r w:rsidRPr="00DD6D6E">
        <w:t>Gene flow from one population to another.</w:t>
      </w:r>
    </w:p>
    <w:p w14:paraId="6964B8D0" w14:textId="77777777" w:rsidR="00587F22" w:rsidRPr="00DD6D6E" w:rsidRDefault="00587F22" w:rsidP="00587F22">
      <w:pPr>
        <w:numPr>
          <w:ilvl w:val="0"/>
          <w:numId w:val="206"/>
        </w:numPr>
      </w:pPr>
      <w:r w:rsidRPr="00DD6D6E">
        <w:t>For example if immigrants to a certain country bring alleles that are not already in the population, the frequencies for the alleles will be altered.</w:t>
      </w:r>
    </w:p>
    <w:p w14:paraId="5812FAFF" w14:textId="77777777" w:rsidR="00587F22" w:rsidRPr="00DD6D6E" w:rsidRDefault="00587F22" w:rsidP="00587F22">
      <w:pPr>
        <w:numPr>
          <w:ilvl w:val="0"/>
          <w:numId w:val="206"/>
        </w:numPr>
      </w:pPr>
      <w:r w:rsidRPr="00DD6D6E">
        <w:t xml:space="preserve">Example: original Chinese population had only Rh positive antigen. When European countires began trading with China immigrants and sailors introduced the Rh negative allele. However the frequency of the Rh negative allele is still low in China compared to other countries. </w:t>
      </w:r>
    </w:p>
    <w:p w14:paraId="6B33F701" w14:textId="77777777" w:rsidR="00587F22" w:rsidRDefault="00587F22" w:rsidP="00587F22">
      <w:pPr>
        <w:rPr>
          <w:b/>
          <w:lang w:val="en-AU"/>
        </w:rPr>
      </w:pPr>
    </w:p>
    <w:p w14:paraId="4397D08F" w14:textId="77777777" w:rsidR="00587F22" w:rsidRDefault="00587F22" w:rsidP="00587F22">
      <w:pPr>
        <w:rPr>
          <w:b/>
          <w:lang w:val="en-AU"/>
        </w:rPr>
      </w:pPr>
      <w:r w:rsidRPr="00DD6D6E">
        <w:rPr>
          <w:noProof/>
        </w:rPr>
        <w:lastRenderedPageBreak/>
        <w:drawing>
          <wp:anchor distT="0" distB="0" distL="114300" distR="114300" simplePos="0" relativeHeight="251702272" behindDoc="0" locked="0" layoutInCell="1" allowOverlap="1" wp14:anchorId="3C506FED" wp14:editId="74E2ABB0">
            <wp:simplePos x="0" y="0"/>
            <wp:positionH relativeFrom="column">
              <wp:posOffset>3359785</wp:posOffset>
            </wp:positionH>
            <wp:positionV relativeFrom="paragraph">
              <wp:posOffset>116840</wp:posOffset>
            </wp:positionV>
            <wp:extent cx="3026410" cy="4460240"/>
            <wp:effectExtent l="0" t="0" r="0" b="10160"/>
            <wp:wrapSquare wrapText="bothSides"/>
            <wp:docPr id="85" name="Picture 1" descr="Screen Shot 2014-08-10 at 14.49.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4-08-10 at 14.49.14.png"/>
                    <pic:cNvPicPr>
                      <a:picLocks noChangeAspect="1"/>
                    </pic:cNvPicPr>
                  </pic:nvPicPr>
                  <pic:blipFill>
                    <a:blip r:embed="rId142">
                      <a:extLst>
                        <a:ext uri="{28A0092B-C50C-407E-A947-70E740481C1C}">
                          <a14:useLocalDpi xmlns:a14="http://schemas.microsoft.com/office/drawing/2010/main" val="0"/>
                        </a:ext>
                      </a:extLst>
                    </a:blip>
                    <a:stretch>
                      <a:fillRect/>
                    </a:stretch>
                  </pic:blipFill>
                  <pic:spPr>
                    <a:xfrm>
                      <a:off x="0" y="0"/>
                      <a:ext cx="3026410" cy="4460240"/>
                    </a:xfrm>
                    <a:prstGeom prst="rect">
                      <a:avLst/>
                    </a:prstGeom>
                  </pic:spPr>
                </pic:pic>
              </a:graphicData>
            </a:graphic>
            <wp14:sizeRelH relativeFrom="page">
              <wp14:pctWidth>0</wp14:pctWidth>
            </wp14:sizeRelH>
            <wp14:sizeRelV relativeFrom="page">
              <wp14:pctHeight>0</wp14:pctHeight>
            </wp14:sizeRelV>
          </wp:anchor>
        </w:drawing>
      </w:r>
      <w:r>
        <w:rPr>
          <w:b/>
          <w:lang w:val="en-AU"/>
        </w:rPr>
        <w:t>Barries to Gene Flow</w:t>
      </w:r>
    </w:p>
    <w:p w14:paraId="3228C6B5" w14:textId="77777777" w:rsidR="00587F22" w:rsidRPr="00DD6D6E" w:rsidRDefault="00587F22" w:rsidP="00587F22">
      <w:pPr>
        <w:numPr>
          <w:ilvl w:val="0"/>
          <w:numId w:val="207"/>
        </w:numPr>
      </w:pPr>
      <w:r w:rsidRPr="00DD6D6E">
        <w:t>Geographical barriers</w:t>
      </w:r>
    </w:p>
    <w:p w14:paraId="615BCF8A" w14:textId="77777777" w:rsidR="00587F22" w:rsidRPr="00DD6D6E" w:rsidRDefault="00587F22" w:rsidP="00587F22">
      <w:pPr>
        <w:numPr>
          <w:ilvl w:val="1"/>
          <w:numId w:val="207"/>
        </w:numPr>
      </w:pPr>
      <w:r w:rsidRPr="00DD6D6E">
        <w:t>Oceans</w:t>
      </w:r>
    </w:p>
    <w:p w14:paraId="1A35CD68" w14:textId="77777777" w:rsidR="00587F22" w:rsidRPr="00DD6D6E" w:rsidRDefault="00587F22" w:rsidP="00587F22">
      <w:pPr>
        <w:numPr>
          <w:ilvl w:val="1"/>
          <w:numId w:val="207"/>
        </w:numPr>
      </w:pPr>
      <w:r w:rsidRPr="00DD6D6E">
        <w:t>Mountains ranges</w:t>
      </w:r>
    </w:p>
    <w:p w14:paraId="1D15D451" w14:textId="77777777" w:rsidR="00587F22" w:rsidRPr="00DD6D6E" w:rsidRDefault="00587F22" w:rsidP="00587F22">
      <w:pPr>
        <w:numPr>
          <w:ilvl w:val="1"/>
          <w:numId w:val="207"/>
        </w:numPr>
      </w:pPr>
      <w:r w:rsidRPr="00DD6D6E">
        <w:t>Expansive Ice Sheets</w:t>
      </w:r>
    </w:p>
    <w:p w14:paraId="697EF07B" w14:textId="77777777" w:rsidR="00587F22" w:rsidRPr="00DD6D6E" w:rsidRDefault="00587F22" w:rsidP="00587F22">
      <w:pPr>
        <w:numPr>
          <w:ilvl w:val="0"/>
          <w:numId w:val="207"/>
        </w:numPr>
      </w:pPr>
      <w:r w:rsidRPr="00DD6D6E">
        <w:t>Sociocultural Barriers</w:t>
      </w:r>
    </w:p>
    <w:p w14:paraId="45DC7C58" w14:textId="77777777" w:rsidR="00587F22" w:rsidRPr="00DD6D6E" w:rsidRDefault="00587F22" w:rsidP="00587F22">
      <w:pPr>
        <w:numPr>
          <w:ilvl w:val="1"/>
          <w:numId w:val="207"/>
        </w:numPr>
      </w:pPr>
      <w:r w:rsidRPr="00DD6D6E">
        <w:t>Religion</w:t>
      </w:r>
    </w:p>
    <w:p w14:paraId="369B17C2" w14:textId="77777777" w:rsidR="00587F22" w:rsidRPr="00DD6D6E" w:rsidRDefault="00587F22" w:rsidP="00587F22">
      <w:pPr>
        <w:numPr>
          <w:ilvl w:val="1"/>
          <w:numId w:val="207"/>
        </w:numPr>
      </w:pPr>
      <w:r w:rsidRPr="00DD6D6E">
        <w:t xml:space="preserve">Language </w:t>
      </w:r>
    </w:p>
    <w:p w14:paraId="76EB3481" w14:textId="77777777" w:rsidR="00587F22" w:rsidRPr="00DD6D6E" w:rsidRDefault="00587F22" w:rsidP="00587F22">
      <w:pPr>
        <w:numPr>
          <w:ilvl w:val="1"/>
          <w:numId w:val="207"/>
        </w:numPr>
      </w:pPr>
      <w:r w:rsidRPr="00DD6D6E">
        <w:t>Economic Status</w:t>
      </w:r>
    </w:p>
    <w:p w14:paraId="384A408F" w14:textId="77777777" w:rsidR="00587F22" w:rsidRDefault="00587F22" w:rsidP="00587F22">
      <w:pPr>
        <w:rPr>
          <w:b/>
          <w:lang w:val="en-AU"/>
        </w:rPr>
      </w:pPr>
      <w:r>
        <w:rPr>
          <w:b/>
          <w:lang w:val="en-AU"/>
        </w:rPr>
        <w:t xml:space="preserve">Speciation </w:t>
      </w:r>
    </w:p>
    <w:p w14:paraId="139B85FE" w14:textId="77777777" w:rsidR="00587F22" w:rsidRPr="00DD6D6E" w:rsidRDefault="00587F22" w:rsidP="00587F22">
      <w:pPr>
        <w:numPr>
          <w:ilvl w:val="0"/>
          <w:numId w:val="208"/>
        </w:numPr>
      </w:pPr>
      <w:r w:rsidRPr="00DD6D6E">
        <w:t xml:space="preserve">If two populations are isolated for a very long period of time, and the environmental influences on each are different enough, major changes in the allele frequencies within each population could occur. </w:t>
      </w:r>
    </w:p>
    <w:p w14:paraId="50702528" w14:textId="77777777" w:rsidR="00587F22" w:rsidRPr="00DD6D6E" w:rsidRDefault="00587F22" w:rsidP="00587F22">
      <w:pPr>
        <w:numPr>
          <w:ilvl w:val="0"/>
          <w:numId w:val="208"/>
        </w:numPr>
      </w:pPr>
      <w:r w:rsidRPr="00DD6D6E">
        <w:t>In such a situation, the members of those populations may become so different that, even if the barriers to reproduction were removed, interbreeding would no longer be possible.</w:t>
      </w:r>
    </w:p>
    <w:p w14:paraId="794E5F19" w14:textId="77777777" w:rsidR="00587F22" w:rsidRPr="00DD6D6E" w:rsidRDefault="00587F22" w:rsidP="00587F22">
      <w:pPr>
        <w:numPr>
          <w:ilvl w:val="0"/>
          <w:numId w:val="208"/>
        </w:numPr>
      </w:pPr>
      <w:r w:rsidRPr="00DD6D6E">
        <w:t xml:space="preserve">If this occurred, the two populations would be regarded as separate species. The process of producing two species in this way is referred to as speciation. </w:t>
      </w:r>
    </w:p>
    <w:p w14:paraId="4EA32DAE" w14:textId="77777777" w:rsidR="00587F22" w:rsidRDefault="00587F22" w:rsidP="00587F22">
      <w:pPr>
        <w:rPr>
          <w:lang w:val="en-AU"/>
        </w:rPr>
      </w:pPr>
    </w:p>
    <w:p w14:paraId="651C3FC1" w14:textId="77777777" w:rsidR="00587F22" w:rsidRDefault="00587F22" w:rsidP="00587F22">
      <w:pPr>
        <w:rPr>
          <w:b/>
        </w:rPr>
      </w:pPr>
      <w:r w:rsidRPr="00DD6D6E">
        <w:rPr>
          <w:b/>
        </w:rPr>
        <w:t>Natural selection and genetic disease</w:t>
      </w:r>
    </w:p>
    <w:p w14:paraId="07C6BD43" w14:textId="77777777" w:rsidR="00587F22" w:rsidRPr="00DD6D6E" w:rsidRDefault="00587F22" w:rsidP="00587F22">
      <w:pPr>
        <w:numPr>
          <w:ilvl w:val="0"/>
          <w:numId w:val="209"/>
        </w:numPr>
      </w:pPr>
      <w:r w:rsidRPr="00DD6D6E">
        <w:t>Genetic diseases may result in changes to allele frequencies in a gene pool. An allele causing an inherited, fatal disease would be expected to be gradually eliminated from a population because people  with the allele would die and would not pass it on to the next generation.</w:t>
      </w:r>
    </w:p>
    <w:p w14:paraId="6E576743" w14:textId="77777777" w:rsidR="00587F22" w:rsidRDefault="00587F22" w:rsidP="00587F22">
      <w:pPr>
        <w:rPr>
          <w:b/>
          <w:lang w:val="en-AU"/>
        </w:rPr>
      </w:pPr>
    </w:p>
    <w:p w14:paraId="2A2170D3" w14:textId="77777777" w:rsidR="00587F22" w:rsidRDefault="00587F22" w:rsidP="00587F22">
      <w:pPr>
        <w:rPr>
          <w:b/>
        </w:rPr>
      </w:pPr>
      <w:r w:rsidRPr="00DD6D6E">
        <w:rPr>
          <w:b/>
        </w:rPr>
        <w:t>Genetic Diseases</w:t>
      </w:r>
    </w:p>
    <w:p w14:paraId="5FF20F50" w14:textId="77777777" w:rsidR="00587F22" w:rsidRPr="00DD6D6E" w:rsidRDefault="00587F22" w:rsidP="00587F22">
      <w:r w:rsidRPr="00DD6D6E">
        <w:t>Tay-Sachs Disease</w:t>
      </w:r>
    </w:p>
    <w:p w14:paraId="644266E6" w14:textId="77777777" w:rsidR="00587F22" w:rsidRPr="00DD6D6E" w:rsidRDefault="00587F22" w:rsidP="00587F22">
      <w:pPr>
        <w:numPr>
          <w:ilvl w:val="1"/>
          <w:numId w:val="210"/>
        </w:numPr>
      </w:pPr>
      <w:r w:rsidRPr="00DD6D6E">
        <w:t>Occurs most frequently in individuals of Jewish descent from Eastern Europe.</w:t>
      </w:r>
    </w:p>
    <w:p w14:paraId="6272628A" w14:textId="77777777" w:rsidR="00587F22" w:rsidRPr="00DD6D6E" w:rsidRDefault="00587F22" w:rsidP="00587F22">
      <w:pPr>
        <w:numPr>
          <w:ilvl w:val="1"/>
          <w:numId w:val="210"/>
        </w:numPr>
      </w:pPr>
      <w:r w:rsidRPr="00DD6D6E">
        <w:t>Frequency worldwide is very low but high in Jewish populations.</w:t>
      </w:r>
    </w:p>
    <w:p w14:paraId="593B31EE" w14:textId="77777777" w:rsidR="00587F22" w:rsidRDefault="00587F22" w:rsidP="00587F22">
      <w:pPr>
        <w:numPr>
          <w:ilvl w:val="1"/>
          <w:numId w:val="210"/>
        </w:numPr>
      </w:pPr>
      <w:r w:rsidRPr="00DD6D6E">
        <w:t>Possible reasons: Genetic drift, Heterozygotes have increase resistance to tuberculosis (TB).</w:t>
      </w:r>
    </w:p>
    <w:p w14:paraId="4EF76395" w14:textId="77777777" w:rsidR="00587F22" w:rsidRPr="00DD6D6E" w:rsidRDefault="00587F22" w:rsidP="00587F22">
      <w:r w:rsidRPr="00DD6D6E">
        <w:t>Thalassaemia</w:t>
      </w:r>
    </w:p>
    <w:p w14:paraId="03B42918" w14:textId="77777777" w:rsidR="00587F22" w:rsidRPr="00DD6D6E" w:rsidRDefault="00587F22" w:rsidP="00587F22">
      <w:pPr>
        <w:numPr>
          <w:ilvl w:val="1"/>
          <w:numId w:val="210"/>
        </w:numPr>
      </w:pPr>
      <w:r w:rsidRPr="00DD6D6E">
        <w:t>Recessive disease causing anaemia.</w:t>
      </w:r>
    </w:p>
    <w:p w14:paraId="319928A7" w14:textId="77777777" w:rsidR="00587F22" w:rsidRPr="00DD6D6E" w:rsidRDefault="00587F22" w:rsidP="00587F22">
      <w:pPr>
        <w:numPr>
          <w:ilvl w:val="1"/>
          <w:numId w:val="210"/>
        </w:numPr>
      </w:pPr>
      <w:r w:rsidRPr="00DD6D6E">
        <w:t>High rates in the Mediterranean especially from Italy or Greece.</w:t>
      </w:r>
    </w:p>
    <w:p w14:paraId="5BB96B94" w14:textId="77777777" w:rsidR="00587F22" w:rsidRPr="00DD6D6E" w:rsidRDefault="00587F22" w:rsidP="00587F22">
      <w:pPr>
        <w:numPr>
          <w:ilvl w:val="1"/>
          <w:numId w:val="210"/>
        </w:numPr>
      </w:pPr>
      <w:r w:rsidRPr="00DD6D6E">
        <w:t xml:space="preserve">May be due to high proportion of marriage of cousins in small populations. Possible random genetic drift.   </w:t>
      </w:r>
    </w:p>
    <w:p w14:paraId="7360EF98" w14:textId="77777777" w:rsidR="00587F22" w:rsidRPr="00DD6D6E" w:rsidRDefault="00587F22" w:rsidP="00587F22">
      <w:r w:rsidRPr="00DD6D6E">
        <w:t>Sickle-Cell Anaemia</w:t>
      </w:r>
    </w:p>
    <w:p w14:paraId="68D48A76" w14:textId="77777777" w:rsidR="00587F22" w:rsidRPr="00DD6D6E" w:rsidRDefault="00587F22" w:rsidP="00587F22">
      <w:pPr>
        <w:numPr>
          <w:ilvl w:val="1"/>
          <w:numId w:val="210"/>
        </w:numPr>
      </w:pPr>
      <w:r w:rsidRPr="00DD6D6E">
        <w:t>Occurs mainly in Black Africans or people of African descent.</w:t>
      </w:r>
    </w:p>
    <w:p w14:paraId="3CD0AE9A" w14:textId="77777777" w:rsidR="00587F22" w:rsidRPr="00DD6D6E" w:rsidRDefault="00587F22" w:rsidP="00587F22">
      <w:pPr>
        <w:numPr>
          <w:ilvl w:val="1"/>
          <w:numId w:val="210"/>
        </w:numPr>
      </w:pPr>
      <w:r w:rsidRPr="00DD6D6E">
        <w:t>Fatal.</w:t>
      </w:r>
    </w:p>
    <w:p w14:paraId="2CC72CB4" w14:textId="77777777" w:rsidR="00587F22" w:rsidRDefault="00587F22" w:rsidP="00587F22">
      <w:pPr>
        <w:numPr>
          <w:ilvl w:val="1"/>
          <w:numId w:val="210"/>
        </w:numPr>
      </w:pPr>
      <w:r w:rsidRPr="00DD6D6E">
        <w:t>Heterozygous advantage – provides partial immunity to Malaria.</w:t>
      </w:r>
    </w:p>
    <w:p w14:paraId="700AB84D" w14:textId="77777777" w:rsidR="00587F22" w:rsidRDefault="00587F22" w:rsidP="00587F22">
      <w:r w:rsidRPr="00DD6D6E">
        <w:lastRenderedPageBreak/>
        <w:t>Sickle-cell anaemia occurs when the red blood cells have an abnormal crescent or sickle shape. It is usually lethal for the homozygous sickle, because the sickled red blood cells clump together causing organ damage, decreasing life expectancy.</w:t>
      </w:r>
    </w:p>
    <w:p w14:paraId="664D43AD" w14:textId="77777777" w:rsidR="00587F22" w:rsidRPr="00DD6D6E" w:rsidRDefault="00587F22" w:rsidP="00587F22"/>
    <w:p w14:paraId="3D2A3EA8" w14:textId="77777777" w:rsidR="00587F22" w:rsidRPr="00DD6D6E" w:rsidRDefault="00587F22" w:rsidP="00587F22">
      <w:r w:rsidRPr="00DD6D6E">
        <w:t xml:space="preserve">Having one allele for sickle-cell anaemia (heterozygous sickle) is selectively advantageous because it provides malaria resistance. Thus increasing the frequency of sickle-cell amaemia among populations were malaria is in high prevalence.  </w:t>
      </w:r>
    </w:p>
    <w:p w14:paraId="18B281B5" w14:textId="77777777" w:rsidR="00587F22" w:rsidRPr="00DD6D6E" w:rsidRDefault="00587F22" w:rsidP="00587F22">
      <w:r w:rsidRPr="00DD6D6E">
        <w:t>Advantages of having sickle-cell trait</w:t>
      </w:r>
    </w:p>
    <w:p w14:paraId="1326CBF5" w14:textId="77777777" w:rsidR="00587F22" w:rsidRPr="00DD6D6E" w:rsidRDefault="00587F22" w:rsidP="00587F22">
      <w:pPr>
        <w:numPr>
          <w:ilvl w:val="0"/>
          <w:numId w:val="211"/>
        </w:numPr>
      </w:pPr>
      <w:r w:rsidRPr="00DD6D6E">
        <w:t>Malarial resistance</w:t>
      </w:r>
    </w:p>
    <w:p w14:paraId="526B2941" w14:textId="77777777" w:rsidR="00587F22" w:rsidRPr="00DD6D6E" w:rsidRDefault="00587F22" w:rsidP="00587F22">
      <w:r w:rsidRPr="00DD6D6E">
        <w:t>Disadvantages of having sickle-cell trait</w:t>
      </w:r>
    </w:p>
    <w:p w14:paraId="741A85BE" w14:textId="77777777" w:rsidR="00587F22" w:rsidRPr="00DD6D6E" w:rsidRDefault="00587F22" w:rsidP="00587F22">
      <w:pPr>
        <w:numPr>
          <w:ilvl w:val="0"/>
          <w:numId w:val="212"/>
        </w:numPr>
      </w:pPr>
      <w:r w:rsidRPr="00DD6D6E">
        <w:t>Red cells sickle when oxygen concentration is low</w:t>
      </w:r>
    </w:p>
    <w:p w14:paraId="3889AFC7" w14:textId="77777777" w:rsidR="00587F22" w:rsidRPr="00DD6D6E" w:rsidRDefault="00587F22" w:rsidP="00587F22">
      <w:pPr>
        <w:numPr>
          <w:ilvl w:val="0"/>
          <w:numId w:val="212"/>
        </w:numPr>
      </w:pPr>
      <w:r w:rsidRPr="00DD6D6E">
        <w:t>Complications from sickled cells</w:t>
      </w:r>
    </w:p>
    <w:p w14:paraId="1529328C" w14:textId="77777777" w:rsidR="00587F22" w:rsidRPr="00DD6D6E" w:rsidRDefault="00587F22" w:rsidP="00587F22">
      <w:pPr>
        <w:rPr>
          <w:b/>
          <w:u w:val="single"/>
        </w:rPr>
      </w:pPr>
    </w:p>
    <w:p w14:paraId="6884E2BF" w14:textId="77777777" w:rsidR="00587F22" w:rsidRDefault="00587F22" w:rsidP="00587F22">
      <w:pPr>
        <w:rPr>
          <w:b/>
          <w:u w:val="single"/>
        </w:rPr>
      </w:pPr>
      <w:r w:rsidRPr="00DD6D6E">
        <w:rPr>
          <w:b/>
          <w:u w:val="single"/>
        </w:rPr>
        <w:t>EVIDENCE OF EVOLUATION</w:t>
      </w:r>
    </w:p>
    <w:p w14:paraId="4CFBBAF0" w14:textId="77777777" w:rsidR="00587F22" w:rsidRDefault="00587F22" w:rsidP="00587F22">
      <w:pPr>
        <w:rPr>
          <w:b/>
          <w:u w:val="single"/>
        </w:rPr>
      </w:pPr>
    </w:p>
    <w:p w14:paraId="703F6532" w14:textId="77777777" w:rsidR="00587F22" w:rsidRPr="00DD6D6E" w:rsidRDefault="00587F22" w:rsidP="00587F22">
      <w:pPr>
        <w:rPr>
          <w:b/>
        </w:rPr>
      </w:pPr>
      <w:r w:rsidRPr="00DD6D6E">
        <w:rPr>
          <w:b/>
        </w:rPr>
        <w:t>Evidence of evolution</w:t>
      </w:r>
    </w:p>
    <w:p w14:paraId="4B1A3177" w14:textId="77777777" w:rsidR="00587F22" w:rsidRPr="00DD6D6E" w:rsidRDefault="00587F22" w:rsidP="00587F22">
      <w:r w:rsidRPr="00DD6D6E">
        <w:t>To support the theory of evolution we can draw on observations and evidence from the following:</w:t>
      </w:r>
    </w:p>
    <w:p w14:paraId="46E87746" w14:textId="77777777" w:rsidR="00587F22" w:rsidRPr="00DD6D6E" w:rsidRDefault="00587F22" w:rsidP="00587F22">
      <w:pPr>
        <w:numPr>
          <w:ilvl w:val="0"/>
          <w:numId w:val="213"/>
        </w:numPr>
      </w:pPr>
      <w:r w:rsidRPr="00DD6D6E">
        <w:t>Fossils</w:t>
      </w:r>
    </w:p>
    <w:p w14:paraId="5F34987C" w14:textId="77777777" w:rsidR="00587F22" w:rsidRPr="00DD6D6E" w:rsidRDefault="00587F22" w:rsidP="00587F22">
      <w:pPr>
        <w:numPr>
          <w:ilvl w:val="0"/>
          <w:numId w:val="213"/>
        </w:numPr>
      </w:pPr>
      <w:r w:rsidRPr="00DD6D6E">
        <w:t>Comparative studies of DNA</w:t>
      </w:r>
    </w:p>
    <w:p w14:paraId="7FCAC800" w14:textId="77777777" w:rsidR="00587F22" w:rsidRPr="00DD6D6E" w:rsidRDefault="00587F22" w:rsidP="00587F22">
      <w:pPr>
        <w:numPr>
          <w:ilvl w:val="0"/>
          <w:numId w:val="213"/>
        </w:numPr>
      </w:pPr>
      <w:r w:rsidRPr="00DD6D6E">
        <w:t xml:space="preserve">Comparative studies of proteins </w:t>
      </w:r>
    </w:p>
    <w:p w14:paraId="2167AAFA" w14:textId="77777777" w:rsidR="00587F22" w:rsidRPr="00DD6D6E" w:rsidRDefault="00587F22" w:rsidP="00587F22">
      <w:pPr>
        <w:numPr>
          <w:ilvl w:val="0"/>
          <w:numId w:val="213"/>
        </w:numPr>
      </w:pPr>
      <w:r w:rsidRPr="00DD6D6E">
        <w:t>Anatomy</w:t>
      </w:r>
    </w:p>
    <w:p w14:paraId="2116FFC8" w14:textId="77777777" w:rsidR="00587F22" w:rsidRPr="00DD6D6E" w:rsidRDefault="00587F22" w:rsidP="00587F22">
      <w:pPr>
        <w:numPr>
          <w:ilvl w:val="0"/>
          <w:numId w:val="213"/>
        </w:numPr>
      </w:pPr>
      <w:r w:rsidRPr="00DD6D6E">
        <w:t xml:space="preserve">Comparative embryology </w:t>
      </w:r>
    </w:p>
    <w:p w14:paraId="0A5F4FA9" w14:textId="77777777" w:rsidR="00587F22" w:rsidRDefault="00587F22" w:rsidP="00587F22">
      <w:r w:rsidRPr="00DD6D6E">
        <w:rPr>
          <w:noProof/>
        </w:rPr>
        <w:drawing>
          <wp:anchor distT="0" distB="0" distL="114300" distR="114300" simplePos="0" relativeHeight="251703296" behindDoc="0" locked="0" layoutInCell="1" allowOverlap="1" wp14:anchorId="36E181EA" wp14:editId="0441B4F8">
            <wp:simplePos x="0" y="0"/>
            <wp:positionH relativeFrom="column">
              <wp:posOffset>4735830</wp:posOffset>
            </wp:positionH>
            <wp:positionV relativeFrom="paragraph">
              <wp:posOffset>181610</wp:posOffset>
            </wp:positionV>
            <wp:extent cx="1303655" cy="1410970"/>
            <wp:effectExtent l="0" t="0" r="0" b="11430"/>
            <wp:wrapSquare wrapText="bothSides"/>
            <wp:docPr id="86" name="Picture 1" descr="Screen Shot 2014-08-16 at 20.44.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4-08-16 at 20.44.35.png"/>
                    <pic:cNvPicPr>
                      <a:picLocks noChangeAspect="1"/>
                    </pic:cNvPicPr>
                  </pic:nvPicPr>
                  <pic:blipFill>
                    <a:blip r:embed="rId143">
                      <a:extLst>
                        <a:ext uri="{28A0092B-C50C-407E-A947-70E740481C1C}">
                          <a14:useLocalDpi xmlns:a14="http://schemas.microsoft.com/office/drawing/2010/main" val="0"/>
                        </a:ext>
                      </a:extLst>
                    </a:blip>
                    <a:stretch>
                      <a:fillRect/>
                    </a:stretch>
                  </pic:blipFill>
                  <pic:spPr>
                    <a:xfrm>
                      <a:off x="0" y="0"/>
                      <a:ext cx="1303655" cy="1410970"/>
                    </a:xfrm>
                    <a:prstGeom prst="rect">
                      <a:avLst/>
                    </a:prstGeom>
                  </pic:spPr>
                </pic:pic>
              </a:graphicData>
            </a:graphic>
            <wp14:sizeRelH relativeFrom="page">
              <wp14:pctWidth>0</wp14:pctWidth>
            </wp14:sizeRelH>
            <wp14:sizeRelV relativeFrom="page">
              <wp14:pctHeight>0</wp14:pctHeight>
            </wp14:sizeRelV>
          </wp:anchor>
        </w:drawing>
      </w:r>
    </w:p>
    <w:p w14:paraId="057FBC1F" w14:textId="77777777" w:rsidR="00587F22" w:rsidRDefault="00587F22" w:rsidP="00587F22">
      <w:pPr>
        <w:rPr>
          <w:b/>
        </w:rPr>
      </w:pPr>
      <w:r>
        <w:rPr>
          <w:b/>
        </w:rPr>
        <w:t>Fossils</w:t>
      </w:r>
    </w:p>
    <w:p w14:paraId="1060ADCF" w14:textId="77777777" w:rsidR="00587F22" w:rsidRPr="00DD6D6E" w:rsidRDefault="00587F22" w:rsidP="00587F22">
      <w:pPr>
        <w:numPr>
          <w:ilvl w:val="0"/>
          <w:numId w:val="214"/>
        </w:numPr>
      </w:pPr>
      <w:r w:rsidRPr="00DD6D6E">
        <w:t xml:space="preserve">Fossils of extinct organisms (particularly bones) enable scientists to follow the evolution of organisms by tracing structural similarities back to a </w:t>
      </w:r>
      <w:r w:rsidRPr="00DD6D6E">
        <w:rPr>
          <w:b/>
          <w:bCs/>
        </w:rPr>
        <w:t>common ancestor</w:t>
      </w:r>
      <w:r w:rsidRPr="00DD6D6E">
        <w:t>.</w:t>
      </w:r>
    </w:p>
    <w:p w14:paraId="67F888AE" w14:textId="77777777" w:rsidR="00587F22" w:rsidRPr="00DD6D6E" w:rsidRDefault="00587F22" w:rsidP="00587F22">
      <w:pPr>
        <w:numPr>
          <w:ilvl w:val="0"/>
          <w:numId w:val="214"/>
        </w:numPr>
      </w:pPr>
      <w:r w:rsidRPr="00DD6D6E">
        <w:t>Fossils can also show similarities between past and present organisms.</w:t>
      </w:r>
    </w:p>
    <w:p w14:paraId="44A07B0A" w14:textId="77777777" w:rsidR="00587F22" w:rsidRPr="00DD6D6E" w:rsidRDefault="00587F22" w:rsidP="00587F22">
      <w:pPr>
        <w:numPr>
          <w:ilvl w:val="0"/>
          <w:numId w:val="214"/>
        </w:numPr>
      </w:pPr>
      <w:r w:rsidRPr="00DD6D6E">
        <w:t xml:space="preserve"> Fossils can also show a sequence of evolution of a particular organism over time </w:t>
      </w:r>
    </w:p>
    <w:p w14:paraId="5B9D03D3" w14:textId="77777777" w:rsidR="00587F22" w:rsidRPr="00DD6D6E" w:rsidRDefault="00587F22" w:rsidP="00587F22">
      <w:pPr>
        <w:numPr>
          <w:ilvl w:val="1"/>
          <w:numId w:val="214"/>
        </w:numPr>
      </w:pPr>
      <w:r w:rsidRPr="00DD6D6E">
        <w:t xml:space="preserve">E.g. We have the complete fossil record of the evolution of the horse. </w:t>
      </w:r>
    </w:p>
    <w:p w14:paraId="31A8A3A6" w14:textId="77777777" w:rsidR="00587F22" w:rsidRPr="00DD6D6E" w:rsidRDefault="00587F22" w:rsidP="00587F22">
      <w:pPr>
        <w:numPr>
          <w:ilvl w:val="0"/>
          <w:numId w:val="214"/>
        </w:numPr>
      </w:pPr>
      <w:r w:rsidRPr="00DD6D6E">
        <w:t xml:space="preserve">However fossil record is often incomplete and open to a variety of interpretations.  </w:t>
      </w:r>
    </w:p>
    <w:p w14:paraId="2D9AE3A8" w14:textId="77777777" w:rsidR="00587F22" w:rsidRPr="00DD6D6E" w:rsidRDefault="00587F22" w:rsidP="00587F22"/>
    <w:p w14:paraId="2A1C8165" w14:textId="77777777" w:rsidR="00587F22" w:rsidRPr="00DD6D6E" w:rsidRDefault="00587F22" w:rsidP="00587F22">
      <w:pPr>
        <w:rPr>
          <w:b/>
        </w:rPr>
      </w:pPr>
      <w:r w:rsidRPr="00DD6D6E">
        <w:rPr>
          <w:b/>
        </w:rPr>
        <w:t>Comparative studies of DNA sequences</w:t>
      </w:r>
    </w:p>
    <w:p w14:paraId="229CBF9B" w14:textId="77777777" w:rsidR="00587F22" w:rsidRPr="00DD6D6E" w:rsidRDefault="00587F22" w:rsidP="00587F22">
      <w:pPr>
        <w:numPr>
          <w:ilvl w:val="0"/>
          <w:numId w:val="215"/>
        </w:numPr>
      </w:pPr>
      <w:r w:rsidRPr="00DD6D6E">
        <w:t>The study of DNA sequences can be used to compare evolutionary relationships.</w:t>
      </w:r>
    </w:p>
    <w:p w14:paraId="726F74D2" w14:textId="77777777" w:rsidR="00587F22" w:rsidRPr="00DD6D6E" w:rsidRDefault="00587F22" w:rsidP="00587F22">
      <w:pPr>
        <w:numPr>
          <w:ilvl w:val="0"/>
          <w:numId w:val="215"/>
        </w:numPr>
      </w:pPr>
      <w:r w:rsidRPr="00DD6D6E">
        <w:t xml:space="preserve">All living things have the same nitrogenous bases (adenine, cytosine, guanine and thymine) suggesting all living things evolved from a </w:t>
      </w:r>
      <w:r w:rsidRPr="00DD6D6E">
        <w:rPr>
          <w:b/>
          <w:bCs/>
        </w:rPr>
        <w:t xml:space="preserve">common ancestor </w:t>
      </w:r>
      <w:r w:rsidRPr="00DD6D6E">
        <w:t xml:space="preserve">with those bases.  </w:t>
      </w:r>
    </w:p>
    <w:p w14:paraId="38E1A27D" w14:textId="77777777" w:rsidR="00587F22" w:rsidRPr="00DD6D6E" w:rsidRDefault="00587F22" w:rsidP="00587F22">
      <w:pPr>
        <w:numPr>
          <w:ilvl w:val="0"/>
          <w:numId w:val="215"/>
        </w:numPr>
      </w:pPr>
      <w:r w:rsidRPr="00DD6D6E">
        <w:t>The only thing that varies is the sequence of those bases, the more similar the DNA sequence the more closely related the species under consideration.</w:t>
      </w:r>
    </w:p>
    <w:p w14:paraId="4323552D" w14:textId="77777777" w:rsidR="00587F22" w:rsidRPr="00DD6D6E" w:rsidRDefault="00587F22" w:rsidP="00587F22">
      <w:r w:rsidRPr="00DD6D6E">
        <w:t xml:space="preserve"> </w:t>
      </w:r>
    </w:p>
    <w:p w14:paraId="3D8768ED" w14:textId="77777777" w:rsidR="00587F22" w:rsidRDefault="00587F22" w:rsidP="00587F22">
      <w:pPr>
        <w:rPr>
          <w:b/>
        </w:rPr>
      </w:pPr>
      <w:r w:rsidRPr="00342D0A">
        <w:rPr>
          <w:b/>
        </w:rPr>
        <w:t xml:space="preserve">Comparative studies of DNA sequences </w:t>
      </w:r>
      <w:r w:rsidRPr="00342D0A">
        <w:rPr>
          <w:b/>
        </w:rPr>
        <w:tab/>
      </w:r>
    </w:p>
    <w:p w14:paraId="0ED1342D" w14:textId="77777777" w:rsidR="00587F22" w:rsidRPr="00342D0A" w:rsidRDefault="00587F22" w:rsidP="00587F22">
      <w:pPr>
        <w:numPr>
          <w:ilvl w:val="0"/>
          <w:numId w:val="216"/>
        </w:numPr>
      </w:pPr>
      <w:r w:rsidRPr="00342D0A">
        <w:t>There are two types of DNA that are sequenced and analysed to show evolutionary relationships:</w:t>
      </w:r>
    </w:p>
    <w:p w14:paraId="0ACB614A" w14:textId="77777777" w:rsidR="00587F22" w:rsidRPr="00342D0A" w:rsidRDefault="00587F22" w:rsidP="00587F22">
      <w:pPr>
        <w:numPr>
          <w:ilvl w:val="1"/>
          <w:numId w:val="216"/>
        </w:numPr>
      </w:pPr>
      <w:r w:rsidRPr="00342D0A">
        <w:t>Genomic/nuclear DNA (in the Nucleus)</w:t>
      </w:r>
    </w:p>
    <w:p w14:paraId="37601D8A" w14:textId="77777777" w:rsidR="00587F22" w:rsidRDefault="00587F22" w:rsidP="00587F22">
      <w:pPr>
        <w:numPr>
          <w:ilvl w:val="1"/>
          <w:numId w:val="216"/>
        </w:numPr>
      </w:pPr>
      <w:r w:rsidRPr="00342D0A">
        <w:lastRenderedPageBreak/>
        <w:t>Mitochondrial DNA (in the Mitochondria)</w:t>
      </w:r>
    </w:p>
    <w:p w14:paraId="7D59FFCF" w14:textId="77777777" w:rsidR="00587F22" w:rsidRPr="00342D0A" w:rsidRDefault="00587F22" w:rsidP="00587F22">
      <w:pPr>
        <w:ind w:left="1440"/>
      </w:pPr>
    </w:p>
    <w:p w14:paraId="00B7AFC0" w14:textId="77777777" w:rsidR="00587F22" w:rsidRDefault="00587F22" w:rsidP="00587F22">
      <w:pPr>
        <w:rPr>
          <w:b/>
        </w:rPr>
      </w:pPr>
      <w:r w:rsidRPr="00342D0A">
        <w:rPr>
          <w:b/>
        </w:rPr>
        <w:t>Mitochondrial DNA</w:t>
      </w:r>
    </w:p>
    <w:p w14:paraId="21DDFC7E" w14:textId="77777777" w:rsidR="00587F22" w:rsidRPr="00342D0A" w:rsidRDefault="00587F22" w:rsidP="00587F22">
      <w:pPr>
        <w:numPr>
          <w:ilvl w:val="0"/>
          <w:numId w:val="217"/>
        </w:numPr>
      </w:pPr>
      <w:r w:rsidRPr="00342D0A">
        <w:t>Most of a cells DNA is located in the nucleus but a small amount is in the mitochondria.</w:t>
      </w:r>
    </w:p>
    <w:p w14:paraId="5C2C39E6" w14:textId="77777777" w:rsidR="00587F22" w:rsidRPr="00342D0A" w:rsidRDefault="00587F22" w:rsidP="00587F22">
      <w:pPr>
        <w:numPr>
          <w:ilvl w:val="0"/>
          <w:numId w:val="217"/>
        </w:numPr>
      </w:pPr>
      <w:r w:rsidRPr="00342D0A">
        <w:t>This is called mitochondrial DNA (mtDNA)</w:t>
      </w:r>
    </w:p>
    <w:p w14:paraId="27B626E0" w14:textId="77777777" w:rsidR="00587F22" w:rsidRPr="00342D0A" w:rsidRDefault="00587F22" w:rsidP="00587F22">
      <w:pPr>
        <w:numPr>
          <w:ilvl w:val="0"/>
          <w:numId w:val="217"/>
        </w:numPr>
      </w:pPr>
      <w:r w:rsidRPr="00342D0A">
        <w:t>Most cells contain many mitochondria and therefore have a large numbers of the mitochondrial DNA molecules (mtDNA).</w:t>
      </w:r>
    </w:p>
    <w:p w14:paraId="11FE3A57" w14:textId="77777777" w:rsidR="00587F22" w:rsidRPr="00342D0A" w:rsidRDefault="00587F22" w:rsidP="00587F22">
      <w:pPr>
        <w:numPr>
          <w:ilvl w:val="1"/>
          <w:numId w:val="217"/>
        </w:numPr>
      </w:pPr>
      <w:r w:rsidRPr="00342D0A">
        <w:t>This makes it easier to find and extract than the DNA of the nucleus allowing smaller samples to be used.</w:t>
      </w:r>
    </w:p>
    <w:p w14:paraId="6110E2B6" w14:textId="77777777" w:rsidR="00587F22" w:rsidRPr="00342D0A" w:rsidRDefault="00587F22" w:rsidP="00587F22">
      <w:pPr>
        <w:numPr>
          <w:ilvl w:val="0"/>
          <w:numId w:val="217"/>
        </w:numPr>
      </w:pPr>
      <w:r w:rsidRPr="00342D0A">
        <w:t>mtDNA is inherited only from the mother. Scientists are able to use the similarity between the mtDNA of any two individuals to help estimate of the closeness of their relationships through their material ancestors (mothers).</w:t>
      </w:r>
    </w:p>
    <w:p w14:paraId="5FD6486A" w14:textId="77777777" w:rsidR="00587F22" w:rsidRPr="00342D0A" w:rsidRDefault="00587F22" w:rsidP="00587F22">
      <w:pPr>
        <w:numPr>
          <w:ilvl w:val="0"/>
          <w:numId w:val="217"/>
        </w:numPr>
      </w:pPr>
      <w:r w:rsidRPr="00342D0A">
        <w:t xml:space="preserve">mtDNA is inherited only from the mother. </w:t>
      </w:r>
    </w:p>
    <w:p w14:paraId="3AA504B7" w14:textId="77777777" w:rsidR="00587F22" w:rsidRPr="00342D0A" w:rsidRDefault="00587F22" w:rsidP="00587F22">
      <w:pPr>
        <w:numPr>
          <w:ilvl w:val="0"/>
          <w:numId w:val="217"/>
        </w:numPr>
      </w:pPr>
      <w:r w:rsidRPr="00342D0A">
        <w:t>mtDNA has a higher rate of mutation. This is proportional to the amount of time that has passed. (Longer time-more mutations/differences)</w:t>
      </w:r>
    </w:p>
    <w:p w14:paraId="67B2C422" w14:textId="77777777" w:rsidR="00587F22" w:rsidRPr="00342D0A" w:rsidRDefault="00587F22" w:rsidP="00587F22">
      <w:pPr>
        <w:numPr>
          <w:ilvl w:val="0"/>
          <w:numId w:val="217"/>
        </w:numPr>
      </w:pPr>
      <w:r w:rsidRPr="00342D0A">
        <w:t>Scientists are able to use the difference between the mtDNA of any two individuals to help estimate of the closeness of their relationships through their material ancestors (mothers).</w:t>
      </w:r>
    </w:p>
    <w:p w14:paraId="501B3C85" w14:textId="77777777" w:rsidR="00587F22" w:rsidRPr="00342D0A" w:rsidRDefault="00587F22" w:rsidP="00587F22">
      <w:pPr>
        <w:numPr>
          <w:ilvl w:val="1"/>
          <w:numId w:val="217"/>
        </w:numPr>
      </w:pPr>
      <w:r w:rsidRPr="00342D0A">
        <w:t>The more similar, the more recent the common ancestor.</w:t>
      </w:r>
    </w:p>
    <w:p w14:paraId="3FED90EF" w14:textId="77777777" w:rsidR="00587F22" w:rsidRDefault="00587F22" w:rsidP="00587F22">
      <w:pPr>
        <w:rPr>
          <w:lang w:val="en-AU"/>
        </w:rPr>
      </w:pPr>
    </w:p>
    <w:p w14:paraId="17DDF9C4" w14:textId="77777777" w:rsidR="00587F22" w:rsidRDefault="00587F22" w:rsidP="00587F22">
      <w:pPr>
        <w:rPr>
          <w:b/>
        </w:rPr>
      </w:pPr>
      <w:r w:rsidRPr="00342D0A">
        <w:rPr>
          <w:b/>
        </w:rPr>
        <w:t>Comparative Protein studies</w:t>
      </w:r>
    </w:p>
    <w:p w14:paraId="39C39EFB" w14:textId="77777777" w:rsidR="00587F22" w:rsidRPr="00342D0A" w:rsidRDefault="00587F22" w:rsidP="00587F22">
      <w:pPr>
        <w:numPr>
          <w:ilvl w:val="0"/>
          <w:numId w:val="218"/>
        </w:numPr>
      </w:pPr>
      <w:r w:rsidRPr="00342D0A">
        <w:t xml:space="preserve">By determining the type and </w:t>
      </w:r>
      <w:r w:rsidRPr="00342D0A">
        <w:rPr>
          <w:b/>
          <w:bCs/>
        </w:rPr>
        <w:t>sequence of amino acids</w:t>
      </w:r>
      <w:r w:rsidRPr="00342D0A">
        <w:t xml:space="preserve"> that make up proteins, scientists can compare evolutionary relationships between species.</w:t>
      </w:r>
    </w:p>
    <w:p w14:paraId="20B6E7AA" w14:textId="77777777" w:rsidR="00587F22" w:rsidRPr="00342D0A" w:rsidRDefault="00587F22" w:rsidP="00587F22">
      <w:pPr>
        <w:numPr>
          <w:ilvl w:val="0"/>
          <w:numId w:val="218"/>
        </w:numPr>
      </w:pPr>
      <w:r w:rsidRPr="00342D0A">
        <w:t>Species that are more closely related have more similar amino acid sequence. (Order and types of amino acids that make up the protein)</w:t>
      </w:r>
    </w:p>
    <w:p w14:paraId="23E22E7D" w14:textId="77777777" w:rsidR="00587F22" w:rsidRPr="00342D0A" w:rsidRDefault="00587F22" w:rsidP="00587F22">
      <w:pPr>
        <w:numPr>
          <w:ilvl w:val="0"/>
          <w:numId w:val="218"/>
        </w:numPr>
      </w:pPr>
      <w:r w:rsidRPr="00342D0A">
        <w:t xml:space="preserve">When using comparative protein analysis </w:t>
      </w:r>
      <w:r w:rsidRPr="00342D0A">
        <w:rPr>
          <w:b/>
          <w:bCs/>
        </w:rPr>
        <w:t xml:space="preserve">Ubiquitous proteins </w:t>
      </w:r>
      <w:r w:rsidRPr="00342D0A">
        <w:t>are used.</w:t>
      </w:r>
    </w:p>
    <w:p w14:paraId="371E410F" w14:textId="77777777" w:rsidR="00587F22" w:rsidRPr="00342D0A" w:rsidRDefault="00587F22" w:rsidP="00587F22">
      <w:pPr>
        <w:numPr>
          <w:ilvl w:val="0"/>
          <w:numId w:val="218"/>
        </w:numPr>
      </w:pPr>
      <w:r w:rsidRPr="00342D0A">
        <w:t>These are proteins found in all organisms and all types of cells.(</w:t>
      </w:r>
      <w:r w:rsidRPr="00342D0A">
        <w:rPr>
          <w:b/>
          <w:bCs/>
        </w:rPr>
        <w:t>Cytochrome C</w:t>
      </w:r>
      <w:r w:rsidRPr="00342D0A">
        <w:t>)</w:t>
      </w:r>
    </w:p>
    <w:p w14:paraId="1EB2B983" w14:textId="77777777" w:rsidR="00587F22" w:rsidRDefault="00587F22" w:rsidP="00587F22">
      <w:pPr>
        <w:rPr>
          <w:lang w:val="en-AU"/>
        </w:rPr>
      </w:pPr>
    </w:p>
    <w:p w14:paraId="4983A0FE" w14:textId="77777777" w:rsidR="00587F22" w:rsidRDefault="00587F22" w:rsidP="00587F22">
      <w:pPr>
        <w:rPr>
          <w:b/>
        </w:rPr>
      </w:pPr>
      <w:r w:rsidRPr="00342D0A">
        <w:rPr>
          <w:b/>
        </w:rPr>
        <w:t>Bioinformatics</w:t>
      </w:r>
    </w:p>
    <w:p w14:paraId="59C41846" w14:textId="77777777" w:rsidR="00587F22" w:rsidRPr="00342D0A" w:rsidRDefault="00587F22" w:rsidP="00587F22">
      <w:pPr>
        <w:numPr>
          <w:ilvl w:val="0"/>
          <w:numId w:val="219"/>
        </w:numPr>
      </w:pPr>
      <w:r w:rsidRPr="00342D0A">
        <w:t>Bioinformatics refers to the use of computers to describe the molecular components of living things (DNA and protein molecules).</w:t>
      </w:r>
    </w:p>
    <w:p w14:paraId="52E413C3" w14:textId="77777777" w:rsidR="00587F22" w:rsidRPr="00342D0A" w:rsidRDefault="00587F22" w:rsidP="00587F22">
      <w:pPr>
        <w:numPr>
          <w:ilvl w:val="0"/>
          <w:numId w:val="219"/>
        </w:numPr>
      </w:pPr>
      <w:r w:rsidRPr="00342D0A">
        <w:t>Proteins and DNA are very large molecules. Therefore their comparisons are complex. Computers help analyse similarities and differences between these complex molecules quickly.</w:t>
      </w:r>
    </w:p>
    <w:p w14:paraId="12D713FB" w14:textId="77777777" w:rsidR="00587F22" w:rsidRPr="00342D0A" w:rsidRDefault="00587F22" w:rsidP="00587F22">
      <w:pPr>
        <w:numPr>
          <w:ilvl w:val="0"/>
          <w:numId w:val="219"/>
        </w:numPr>
      </w:pPr>
      <w:r w:rsidRPr="00342D0A">
        <w:t>We can use DNA sequencing and computers to compare the entire genomes of species (Comparative Genomics).</w:t>
      </w:r>
    </w:p>
    <w:p w14:paraId="60264C7D" w14:textId="77777777" w:rsidR="00587F22" w:rsidRDefault="00587F22" w:rsidP="00587F22">
      <w:pPr>
        <w:rPr>
          <w:lang w:val="en-AU"/>
        </w:rPr>
      </w:pPr>
    </w:p>
    <w:p w14:paraId="38513C1D" w14:textId="77777777" w:rsidR="00587F22" w:rsidRDefault="00587F22" w:rsidP="00587F22">
      <w:pPr>
        <w:rPr>
          <w:b/>
        </w:rPr>
      </w:pPr>
      <w:r w:rsidRPr="00342D0A">
        <w:rPr>
          <w:b/>
        </w:rPr>
        <w:t xml:space="preserve">Comparative studies of Anatomy </w:t>
      </w:r>
      <w:r w:rsidRPr="00342D0A">
        <w:rPr>
          <w:b/>
        </w:rPr>
        <w:tab/>
      </w:r>
    </w:p>
    <w:p w14:paraId="1F7C032C" w14:textId="77777777" w:rsidR="00587F22" w:rsidRPr="00342D0A" w:rsidRDefault="00587F22" w:rsidP="00587F22">
      <w:pPr>
        <w:numPr>
          <w:ilvl w:val="0"/>
          <w:numId w:val="220"/>
        </w:numPr>
        <w:rPr>
          <w:b/>
        </w:rPr>
      </w:pPr>
      <w:r w:rsidRPr="00342D0A">
        <w:rPr>
          <w:b/>
        </w:rPr>
        <w:t xml:space="preserve">Comparative anatomy involves comparing the </w:t>
      </w:r>
      <w:r w:rsidRPr="00342D0A">
        <w:rPr>
          <w:b/>
          <w:bCs/>
        </w:rPr>
        <w:t xml:space="preserve">structural features </w:t>
      </w:r>
      <w:r w:rsidRPr="00342D0A">
        <w:rPr>
          <w:b/>
        </w:rPr>
        <w:t>of related animals to ascertain the degree of similarity between them.</w:t>
      </w:r>
    </w:p>
    <w:p w14:paraId="73927244" w14:textId="77777777" w:rsidR="00587F22" w:rsidRPr="00342D0A" w:rsidRDefault="00587F22" w:rsidP="00587F22">
      <w:pPr>
        <w:numPr>
          <w:ilvl w:val="0"/>
          <w:numId w:val="220"/>
        </w:numPr>
        <w:rPr>
          <w:b/>
        </w:rPr>
      </w:pPr>
      <w:r w:rsidRPr="00342D0A">
        <w:rPr>
          <w:b/>
        </w:rPr>
        <w:t xml:space="preserve">Similarities in structure often suggest that species have a </w:t>
      </w:r>
      <w:r w:rsidRPr="00342D0A">
        <w:rPr>
          <w:b/>
          <w:bCs/>
        </w:rPr>
        <w:t xml:space="preserve">common ancestor </w:t>
      </w:r>
      <w:r w:rsidRPr="00342D0A">
        <w:rPr>
          <w:b/>
        </w:rPr>
        <w:t>with that structure.</w:t>
      </w:r>
    </w:p>
    <w:p w14:paraId="54369F40" w14:textId="77777777" w:rsidR="00587F22" w:rsidRPr="00342D0A" w:rsidRDefault="00587F22" w:rsidP="00587F22">
      <w:pPr>
        <w:numPr>
          <w:ilvl w:val="0"/>
          <w:numId w:val="220"/>
        </w:numPr>
        <w:rPr>
          <w:b/>
        </w:rPr>
      </w:pPr>
      <w:r w:rsidRPr="00342D0A">
        <w:rPr>
          <w:b/>
        </w:rPr>
        <w:t>There are three areas of focus within comparative studies of anatomy:</w:t>
      </w:r>
    </w:p>
    <w:p w14:paraId="4E884087" w14:textId="77777777" w:rsidR="00587F22" w:rsidRPr="00342D0A" w:rsidRDefault="00587F22" w:rsidP="00587F22">
      <w:pPr>
        <w:numPr>
          <w:ilvl w:val="1"/>
          <w:numId w:val="220"/>
        </w:numPr>
        <w:rPr>
          <w:b/>
        </w:rPr>
      </w:pPr>
      <w:r w:rsidRPr="00342D0A">
        <w:rPr>
          <w:b/>
        </w:rPr>
        <w:t>Embryology</w:t>
      </w:r>
    </w:p>
    <w:p w14:paraId="5C20528F" w14:textId="77777777" w:rsidR="00587F22" w:rsidRPr="00342D0A" w:rsidRDefault="00587F22" w:rsidP="00587F22">
      <w:pPr>
        <w:numPr>
          <w:ilvl w:val="1"/>
          <w:numId w:val="220"/>
        </w:numPr>
        <w:rPr>
          <w:b/>
        </w:rPr>
      </w:pPr>
      <w:r w:rsidRPr="00342D0A">
        <w:rPr>
          <w:b/>
        </w:rPr>
        <w:t>Homologous organs</w:t>
      </w:r>
    </w:p>
    <w:p w14:paraId="5F0C17C8" w14:textId="77777777" w:rsidR="00587F22" w:rsidRPr="00342D0A" w:rsidRDefault="00587F22" w:rsidP="00587F22">
      <w:pPr>
        <w:numPr>
          <w:ilvl w:val="1"/>
          <w:numId w:val="220"/>
        </w:numPr>
        <w:rPr>
          <w:b/>
        </w:rPr>
      </w:pPr>
      <w:r w:rsidRPr="00342D0A">
        <w:rPr>
          <w:b/>
        </w:rPr>
        <w:t>Vestigial Organs</w:t>
      </w:r>
    </w:p>
    <w:p w14:paraId="6DF939B5" w14:textId="77777777" w:rsidR="00587F22" w:rsidRDefault="00587F22" w:rsidP="00587F22">
      <w:pPr>
        <w:rPr>
          <w:b/>
        </w:rPr>
      </w:pPr>
      <w:r w:rsidRPr="00342D0A">
        <w:rPr>
          <w:b/>
        </w:rPr>
        <w:lastRenderedPageBreak/>
        <w:t xml:space="preserve">Comparative Anatomy- Embryology </w:t>
      </w:r>
      <w:r w:rsidRPr="00342D0A">
        <w:rPr>
          <w:b/>
        </w:rPr>
        <w:tab/>
      </w:r>
    </w:p>
    <w:p w14:paraId="0D27BDBB" w14:textId="77777777" w:rsidR="00587F22" w:rsidRPr="00342D0A" w:rsidRDefault="00587F22" w:rsidP="00587F22">
      <w:pPr>
        <w:numPr>
          <w:ilvl w:val="1"/>
          <w:numId w:val="221"/>
        </w:numPr>
      </w:pPr>
      <w:r w:rsidRPr="00342D0A">
        <w:t xml:space="preserve">By comparing the development of organisms at the embryonic stage scientists can show that many organisms, particularly vertebrates have many structural similarities (at the embryonic level) </w:t>
      </w:r>
    </w:p>
    <w:p w14:paraId="48A674D7" w14:textId="77777777" w:rsidR="00587F22" w:rsidRDefault="00587F22" w:rsidP="00587F22">
      <w:pPr>
        <w:numPr>
          <w:ilvl w:val="1"/>
          <w:numId w:val="221"/>
        </w:numPr>
      </w:pPr>
      <w:r w:rsidRPr="00342D0A">
        <w:t xml:space="preserve">This suggests that they shared a common ancestor with this embryonic development. </w:t>
      </w:r>
    </w:p>
    <w:p w14:paraId="34DD4801" w14:textId="77777777" w:rsidR="00587F22" w:rsidRPr="00342D0A" w:rsidRDefault="00587F22" w:rsidP="00587F22">
      <w:pPr>
        <w:ind w:left="1440"/>
      </w:pPr>
    </w:p>
    <w:p w14:paraId="2820176C" w14:textId="77777777" w:rsidR="00587F22" w:rsidRDefault="00587F22" w:rsidP="00587F22">
      <w:pPr>
        <w:rPr>
          <w:b/>
        </w:rPr>
      </w:pPr>
      <w:r w:rsidRPr="00342D0A">
        <w:rPr>
          <w:b/>
        </w:rPr>
        <w:t>Comparative Anatomy- Homologous organs</w:t>
      </w:r>
    </w:p>
    <w:p w14:paraId="722F4187" w14:textId="77777777" w:rsidR="00587F22" w:rsidRPr="00342D0A" w:rsidRDefault="00587F22" w:rsidP="00587F22">
      <w:pPr>
        <w:numPr>
          <w:ilvl w:val="1"/>
          <w:numId w:val="222"/>
        </w:numPr>
      </w:pPr>
      <w:r w:rsidRPr="00342D0A">
        <w:t>Many organisms have organs/structures that are similar is structure but different in function.</w:t>
      </w:r>
    </w:p>
    <w:p w14:paraId="19F1DA32" w14:textId="77777777" w:rsidR="00587F22" w:rsidRPr="00342D0A" w:rsidRDefault="00587F22" w:rsidP="00587F22">
      <w:pPr>
        <w:numPr>
          <w:ilvl w:val="1"/>
          <w:numId w:val="222"/>
        </w:numPr>
      </w:pPr>
      <w:r w:rsidRPr="00342D0A">
        <w:t xml:space="preserve"> E.g. the human hand, whale flipper, and the wing of a bat have similar bone structure suggesting a common ancestor/origin with that structures</w:t>
      </w:r>
    </w:p>
    <w:p w14:paraId="6E4C7745" w14:textId="77777777" w:rsidR="00587F22" w:rsidRPr="00342D0A" w:rsidRDefault="00587F22" w:rsidP="00587F22">
      <w:pPr>
        <w:numPr>
          <w:ilvl w:val="1"/>
          <w:numId w:val="222"/>
        </w:numPr>
      </w:pPr>
      <w:r w:rsidRPr="00342D0A">
        <w:rPr>
          <w:noProof/>
        </w:rPr>
        <w:drawing>
          <wp:anchor distT="0" distB="0" distL="114300" distR="114300" simplePos="0" relativeHeight="251704320" behindDoc="0" locked="0" layoutInCell="1" allowOverlap="1" wp14:anchorId="67C84218" wp14:editId="089C6ECF">
            <wp:simplePos x="0" y="0"/>
            <wp:positionH relativeFrom="column">
              <wp:posOffset>4280535</wp:posOffset>
            </wp:positionH>
            <wp:positionV relativeFrom="paragraph">
              <wp:posOffset>284480</wp:posOffset>
            </wp:positionV>
            <wp:extent cx="1876425" cy="2326005"/>
            <wp:effectExtent l="0" t="0" r="3175" b="10795"/>
            <wp:wrapSquare wrapText="bothSides"/>
            <wp:docPr id="87" name="Picture 87" descr="Screen Shot 2016-07-26 at 4.28.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6-07-26 at 4.28.08 PM.png"/>
                    <pic:cNvPicPr>
                      <a:picLocks noChangeAspect="1"/>
                    </pic:cNvPicPr>
                  </pic:nvPicPr>
                  <pic:blipFill>
                    <a:blip r:embed="rId144">
                      <a:extLst>
                        <a:ext uri="{28A0092B-C50C-407E-A947-70E740481C1C}">
                          <a14:useLocalDpi xmlns:a14="http://schemas.microsoft.com/office/drawing/2010/main" val="0"/>
                        </a:ext>
                      </a:extLst>
                    </a:blip>
                    <a:stretch>
                      <a:fillRect/>
                    </a:stretch>
                  </pic:blipFill>
                  <pic:spPr>
                    <a:xfrm>
                      <a:off x="0" y="0"/>
                      <a:ext cx="1876425" cy="2326005"/>
                    </a:xfrm>
                    <a:prstGeom prst="rect">
                      <a:avLst/>
                    </a:prstGeom>
                  </pic:spPr>
                </pic:pic>
              </a:graphicData>
            </a:graphic>
            <wp14:sizeRelH relativeFrom="page">
              <wp14:pctWidth>0</wp14:pctWidth>
            </wp14:sizeRelH>
            <wp14:sizeRelV relativeFrom="page">
              <wp14:pctHeight>0</wp14:pctHeight>
            </wp14:sizeRelV>
          </wp:anchor>
        </w:drawing>
      </w:r>
      <w:r w:rsidRPr="00342D0A">
        <w:t xml:space="preserve">However these organs/structures have evolved over time to have vastly different functions. </w:t>
      </w:r>
    </w:p>
    <w:p w14:paraId="06887A5F" w14:textId="77777777" w:rsidR="00587F22" w:rsidRDefault="00587F22" w:rsidP="00587F22">
      <w:pPr>
        <w:rPr>
          <w:lang w:val="en-AU"/>
        </w:rPr>
      </w:pPr>
    </w:p>
    <w:p w14:paraId="3CCB3BFE" w14:textId="77777777" w:rsidR="00587F22" w:rsidRDefault="00587F22" w:rsidP="00587F22">
      <w:pPr>
        <w:rPr>
          <w:b/>
        </w:rPr>
      </w:pPr>
      <w:r w:rsidRPr="00342D0A">
        <w:rPr>
          <w:b/>
        </w:rPr>
        <w:t>Comparative Anatomy- Vestigial organs</w:t>
      </w:r>
    </w:p>
    <w:p w14:paraId="5BC962ED" w14:textId="77777777" w:rsidR="00587F22" w:rsidRPr="00342D0A" w:rsidRDefault="00587F22" w:rsidP="00587F22">
      <w:pPr>
        <w:numPr>
          <w:ilvl w:val="1"/>
          <w:numId w:val="223"/>
        </w:numPr>
      </w:pPr>
      <w:r w:rsidRPr="00342D0A">
        <w:t xml:space="preserve">Many organisms have organs that are reduced in size and have no apparent function. </w:t>
      </w:r>
    </w:p>
    <w:p w14:paraId="57E50E44" w14:textId="77777777" w:rsidR="00587F22" w:rsidRPr="00342D0A" w:rsidRDefault="00587F22" w:rsidP="00587F22">
      <w:pPr>
        <w:numPr>
          <w:ilvl w:val="1"/>
          <w:numId w:val="223"/>
        </w:numPr>
      </w:pPr>
      <w:r w:rsidRPr="00342D0A">
        <w:t>In humans these include the appendix, coccyx, muscles to move ears etc.</w:t>
      </w:r>
    </w:p>
    <w:p w14:paraId="09611D53" w14:textId="77777777" w:rsidR="00587F22" w:rsidRPr="00342D0A" w:rsidRDefault="00587F22" w:rsidP="00587F22">
      <w:pPr>
        <w:numPr>
          <w:ilvl w:val="1"/>
          <w:numId w:val="223"/>
        </w:numPr>
      </w:pPr>
      <w:r w:rsidRPr="00342D0A">
        <w:t xml:space="preserve">These are remains of organs that were function in ancestral forms but have become redundant over time. They are evidence for evolution supporting the idea that organisms are changing over time. </w:t>
      </w:r>
    </w:p>
    <w:p w14:paraId="6DAEABBA" w14:textId="77777777" w:rsidR="00587F22" w:rsidRDefault="00587F22" w:rsidP="00587F22">
      <w:pPr>
        <w:rPr>
          <w:lang w:val="en-AU"/>
        </w:rPr>
      </w:pPr>
    </w:p>
    <w:p w14:paraId="60FEEFB6" w14:textId="77777777" w:rsidR="00587F22" w:rsidRPr="00342D0A" w:rsidRDefault="00587F22" w:rsidP="00587F22">
      <w:pPr>
        <w:rPr>
          <w:b/>
          <w:lang w:val="en-AU"/>
        </w:rPr>
      </w:pPr>
    </w:p>
    <w:p w14:paraId="2F3EFDBF" w14:textId="77777777" w:rsidR="00587F22" w:rsidRPr="00342D0A" w:rsidRDefault="00587F22" w:rsidP="00587F22">
      <w:pPr>
        <w:rPr>
          <w:b/>
          <w:lang w:val="en-AU"/>
        </w:rPr>
      </w:pPr>
    </w:p>
    <w:p w14:paraId="1E99600E" w14:textId="77777777" w:rsidR="00587F22" w:rsidRDefault="00587F22" w:rsidP="00587F22">
      <w:pPr>
        <w:rPr>
          <w:b/>
        </w:rPr>
      </w:pPr>
      <w:r w:rsidRPr="00342D0A">
        <w:rPr>
          <w:b/>
        </w:rPr>
        <w:t>Phylogenetic trees</w:t>
      </w:r>
    </w:p>
    <w:p w14:paraId="7D06C07D" w14:textId="77777777" w:rsidR="00587F22" w:rsidRPr="00342D0A" w:rsidRDefault="00587F22" w:rsidP="00587F22">
      <w:pPr>
        <w:numPr>
          <w:ilvl w:val="0"/>
          <w:numId w:val="224"/>
        </w:numPr>
      </w:pPr>
      <w:r w:rsidRPr="00342D0A">
        <w:t xml:space="preserve">Evolutionary relationships can be shown using phylogenetic trees. </w:t>
      </w:r>
    </w:p>
    <w:p w14:paraId="07137F96" w14:textId="77777777" w:rsidR="00587F22" w:rsidRPr="00342D0A" w:rsidRDefault="00587F22" w:rsidP="00587F22">
      <w:pPr>
        <w:numPr>
          <w:ilvl w:val="0"/>
          <w:numId w:val="224"/>
        </w:numPr>
      </w:pPr>
      <w:r w:rsidRPr="00342D0A">
        <w:t>These follow a branching pattern. The end of each branch represents an organism.</w:t>
      </w:r>
    </w:p>
    <w:p w14:paraId="121260DB" w14:textId="77777777" w:rsidR="00587F22" w:rsidRPr="00342D0A" w:rsidRDefault="00587F22" w:rsidP="00587F22">
      <w:pPr>
        <w:numPr>
          <w:ilvl w:val="0"/>
          <w:numId w:val="224"/>
        </w:numPr>
      </w:pPr>
      <w:r w:rsidRPr="00342D0A">
        <w:t>Each branching point represents a common ancestor.</w:t>
      </w:r>
    </w:p>
    <w:p w14:paraId="661A7059" w14:textId="77777777" w:rsidR="00587F22" w:rsidRDefault="00587F22" w:rsidP="00587F22">
      <w:pPr>
        <w:rPr>
          <w:lang w:val="en-AU"/>
        </w:rPr>
      </w:pPr>
      <w:r w:rsidRPr="00342D0A">
        <w:rPr>
          <w:noProof/>
        </w:rPr>
        <w:drawing>
          <wp:anchor distT="0" distB="0" distL="114300" distR="114300" simplePos="0" relativeHeight="251705344" behindDoc="0" locked="0" layoutInCell="1" allowOverlap="1" wp14:anchorId="7453B7BD" wp14:editId="4ABCC4DF">
            <wp:simplePos x="0" y="0"/>
            <wp:positionH relativeFrom="column">
              <wp:align>left</wp:align>
            </wp:positionH>
            <wp:positionV relativeFrom="paragraph">
              <wp:align>top</wp:align>
            </wp:positionV>
            <wp:extent cx="2668508" cy="1438744"/>
            <wp:effectExtent l="0" t="0" r="0" b="9525"/>
            <wp:wrapSquare wrapText="bothSides"/>
            <wp:docPr id="88" name="Picture 1" descr="Screen Shot 2016-07-27 at 8.30.1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6-07-27 at 8.30.19 AM.png"/>
                    <pic:cNvPicPr>
                      <a:picLocks noChangeAspect="1"/>
                    </pic:cNvPicPr>
                  </pic:nvPicPr>
                  <pic:blipFill>
                    <a:blip r:embed="rId145">
                      <a:extLst>
                        <a:ext uri="{28A0092B-C50C-407E-A947-70E740481C1C}">
                          <a14:useLocalDpi xmlns:a14="http://schemas.microsoft.com/office/drawing/2010/main" val="0"/>
                        </a:ext>
                      </a:extLst>
                    </a:blip>
                    <a:stretch>
                      <a:fillRect/>
                    </a:stretch>
                  </pic:blipFill>
                  <pic:spPr>
                    <a:xfrm>
                      <a:off x="0" y="0"/>
                      <a:ext cx="2668508" cy="1438744"/>
                    </a:xfrm>
                    <a:prstGeom prst="rect">
                      <a:avLst/>
                    </a:prstGeom>
                  </pic:spPr>
                </pic:pic>
              </a:graphicData>
            </a:graphic>
          </wp:anchor>
        </w:drawing>
      </w:r>
    </w:p>
    <w:p w14:paraId="1F54E86A" w14:textId="77777777" w:rsidR="00587F22" w:rsidRPr="00342D0A" w:rsidRDefault="00587F22" w:rsidP="00587F22">
      <w:r w:rsidRPr="00342D0A">
        <w:t xml:space="preserve">Phylogenetic trees can be displayed differently. These are two possible ways to display the same information </w:t>
      </w:r>
    </w:p>
    <w:p w14:paraId="1764FB6F" w14:textId="77777777" w:rsidR="00587F22" w:rsidRDefault="00587F22" w:rsidP="00587F22">
      <w:pPr>
        <w:rPr>
          <w:lang w:val="en-AU"/>
        </w:rPr>
      </w:pPr>
    </w:p>
    <w:p w14:paraId="180E8B65" w14:textId="77777777" w:rsidR="00587F22" w:rsidRDefault="00587F22" w:rsidP="00587F22">
      <w:pPr>
        <w:rPr>
          <w:lang w:val="en-AU"/>
        </w:rPr>
      </w:pPr>
    </w:p>
    <w:p w14:paraId="010672C5" w14:textId="77777777" w:rsidR="00587F22" w:rsidRDefault="00587F22" w:rsidP="00587F22">
      <w:pPr>
        <w:rPr>
          <w:lang w:val="en-AU"/>
        </w:rPr>
      </w:pPr>
    </w:p>
    <w:p w14:paraId="6F6D9135" w14:textId="77777777" w:rsidR="00587F22" w:rsidRDefault="00587F22" w:rsidP="00587F22">
      <w:pPr>
        <w:rPr>
          <w:lang w:val="en-AU"/>
        </w:rPr>
      </w:pPr>
    </w:p>
    <w:p w14:paraId="59688D73" w14:textId="77777777" w:rsidR="00587F22" w:rsidRDefault="00587F22" w:rsidP="00587F22">
      <w:pPr>
        <w:rPr>
          <w:b/>
          <w:lang w:val="en-AU"/>
        </w:rPr>
      </w:pPr>
      <w:r w:rsidRPr="00342D0A">
        <w:rPr>
          <w:b/>
        </w:rPr>
        <w:t>Geographical Distribution</w:t>
      </w:r>
    </w:p>
    <w:p w14:paraId="1B074913" w14:textId="77777777" w:rsidR="00587F22" w:rsidRPr="00342D0A" w:rsidRDefault="00587F22" w:rsidP="00587F22">
      <w:pPr>
        <w:numPr>
          <w:ilvl w:val="0"/>
          <w:numId w:val="225"/>
        </w:numPr>
      </w:pPr>
      <w:r w:rsidRPr="00342D0A">
        <w:t>Darwins finches</w:t>
      </w:r>
    </w:p>
    <w:p w14:paraId="018B1EA5" w14:textId="77777777" w:rsidR="00587F22" w:rsidRPr="00342D0A" w:rsidRDefault="00587F22" w:rsidP="00587F22">
      <w:pPr>
        <w:numPr>
          <w:ilvl w:val="0"/>
          <w:numId w:val="225"/>
        </w:numPr>
      </w:pPr>
      <w:r w:rsidRPr="00342D0A">
        <w:t>Isolated areas show distinct species.</w:t>
      </w:r>
    </w:p>
    <w:p w14:paraId="51235105" w14:textId="77777777" w:rsidR="00587F22" w:rsidRDefault="00587F22" w:rsidP="00587F22">
      <w:pPr>
        <w:rPr>
          <w:b/>
          <w:lang w:val="en-AU"/>
        </w:rPr>
      </w:pPr>
      <w:r w:rsidRPr="00342D0A">
        <w:rPr>
          <w:b/>
          <w:lang w:val="en-AU"/>
        </w:rPr>
        <w:br w:type="textWrapping" w:clear="all"/>
      </w:r>
    </w:p>
    <w:p w14:paraId="52E805AF" w14:textId="77777777" w:rsidR="00587F22" w:rsidRDefault="00587F22" w:rsidP="00587F22">
      <w:pPr>
        <w:rPr>
          <w:b/>
          <w:lang w:val="en-AU"/>
        </w:rPr>
      </w:pPr>
    </w:p>
    <w:p w14:paraId="2A2ED9DA" w14:textId="77777777" w:rsidR="00587F22" w:rsidRDefault="00587F22" w:rsidP="00587F22">
      <w:pPr>
        <w:rPr>
          <w:b/>
          <w:lang w:val="en-AU"/>
        </w:rPr>
      </w:pPr>
    </w:p>
    <w:p w14:paraId="62683A6A" w14:textId="77777777" w:rsidR="00587F22" w:rsidRDefault="00587F22" w:rsidP="00587F22">
      <w:pPr>
        <w:rPr>
          <w:b/>
          <w:lang w:val="en-AU"/>
        </w:rPr>
      </w:pPr>
    </w:p>
    <w:p w14:paraId="5395D384" w14:textId="77777777" w:rsidR="00587F22" w:rsidRDefault="00587F22" w:rsidP="00587F22">
      <w:pPr>
        <w:rPr>
          <w:b/>
          <w:u w:val="single"/>
        </w:rPr>
      </w:pPr>
      <w:r>
        <w:rPr>
          <w:b/>
          <w:u w:val="single"/>
        </w:rPr>
        <w:lastRenderedPageBreak/>
        <w:t>ADAPTATIONS TO BIPEDALISM</w:t>
      </w:r>
    </w:p>
    <w:p w14:paraId="35E05515" w14:textId="77777777" w:rsidR="00587F22" w:rsidRDefault="00587F22" w:rsidP="00587F22">
      <w:pPr>
        <w:rPr>
          <w:b/>
          <w:u w:val="single"/>
        </w:rPr>
      </w:pPr>
    </w:p>
    <w:p w14:paraId="7A2CD035" w14:textId="77777777" w:rsidR="00587F22" w:rsidRDefault="00587F22" w:rsidP="00587F22">
      <w:pPr>
        <w:rPr>
          <w:b/>
        </w:rPr>
      </w:pPr>
      <w:r w:rsidRPr="00693FE2">
        <w:rPr>
          <w:b/>
        </w:rPr>
        <w:t>Hominins vs Hominids</w:t>
      </w:r>
    </w:p>
    <w:p w14:paraId="243C6955" w14:textId="77777777" w:rsidR="00587F22" w:rsidRPr="00693FE2" w:rsidRDefault="00587F22" w:rsidP="00587F22">
      <w:pPr>
        <w:numPr>
          <w:ilvl w:val="0"/>
          <w:numId w:val="226"/>
        </w:numPr>
      </w:pPr>
      <w:r w:rsidRPr="00693FE2">
        <w:rPr>
          <w:bCs/>
          <w:u w:val="single"/>
        </w:rPr>
        <w:t>Hominids</w:t>
      </w:r>
      <w:r w:rsidRPr="00693FE2">
        <w:t xml:space="preserve"> include the great apes (Orangutans, Gorillas and Chimpanzees) and humans.</w:t>
      </w:r>
    </w:p>
    <w:p w14:paraId="3CA1A0E5" w14:textId="77777777" w:rsidR="00587F22" w:rsidRPr="00693FE2" w:rsidRDefault="00587F22" w:rsidP="00587F22">
      <w:pPr>
        <w:numPr>
          <w:ilvl w:val="0"/>
          <w:numId w:val="226"/>
        </w:numPr>
      </w:pPr>
      <w:r w:rsidRPr="00693FE2">
        <w:rPr>
          <w:bCs/>
          <w:u w:val="single"/>
        </w:rPr>
        <w:t>Hominins</w:t>
      </w:r>
      <w:r w:rsidRPr="00693FE2">
        <w:t xml:space="preserve"> include Humans and their fossil ancestors.</w:t>
      </w:r>
    </w:p>
    <w:p w14:paraId="1FA641D1" w14:textId="77777777" w:rsidR="00587F22" w:rsidRPr="00693FE2" w:rsidRDefault="00587F22" w:rsidP="00587F22">
      <w:pPr>
        <w:numPr>
          <w:ilvl w:val="0"/>
          <w:numId w:val="226"/>
        </w:numPr>
      </w:pPr>
      <w:r w:rsidRPr="00693FE2">
        <w:t xml:space="preserve">Two main features that separate Hominins from the apes is that: </w:t>
      </w:r>
    </w:p>
    <w:p w14:paraId="4837B37C" w14:textId="77777777" w:rsidR="00587F22" w:rsidRPr="00693FE2" w:rsidRDefault="00587F22" w:rsidP="00587F22">
      <w:pPr>
        <w:numPr>
          <w:ilvl w:val="1"/>
          <w:numId w:val="226"/>
        </w:numPr>
      </w:pPr>
      <w:r w:rsidRPr="00693FE2">
        <w:t>They are relatively hairless.</w:t>
      </w:r>
    </w:p>
    <w:p w14:paraId="1BED7D9B" w14:textId="77777777" w:rsidR="00587F22" w:rsidRPr="00693FE2" w:rsidRDefault="00587F22" w:rsidP="00587F22">
      <w:pPr>
        <w:numPr>
          <w:ilvl w:val="1"/>
          <w:numId w:val="226"/>
        </w:numPr>
      </w:pPr>
      <w:r w:rsidRPr="00693FE2">
        <w:t>They are fully bipedal (walk on two legs with their forelimbs free)</w:t>
      </w:r>
    </w:p>
    <w:p w14:paraId="00F869D2" w14:textId="77777777" w:rsidR="00587F22" w:rsidRDefault="00587F22" w:rsidP="00587F22">
      <w:pPr>
        <w:rPr>
          <w:b/>
          <w:lang w:val="en-AU"/>
        </w:rPr>
      </w:pPr>
    </w:p>
    <w:p w14:paraId="55004DD7" w14:textId="77777777" w:rsidR="00587F22" w:rsidRDefault="00587F22" w:rsidP="00587F22">
      <w:pPr>
        <w:rPr>
          <w:b/>
        </w:rPr>
      </w:pPr>
      <w:r w:rsidRPr="00693FE2">
        <w:rPr>
          <w:b/>
        </w:rPr>
        <w:t>Bipedalism vs Quadrupedalism</w:t>
      </w:r>
    </w:p>
    <w:p w14:paraId="07B725EC" w14:textId="77777777" w:rsidR="00587F22" w:rsidRPr="00693FE2" w:rsidRDefault="00587F22" w:rsidP="00587F22">
      <w:pPr>
        <w:numPr>
          <w:ilvl w:val="0"/>
          <w:numId w:val="227"/>
        </w:numPr>
      </w:pPr>
      <w:r w:rsidRPr="00693FE2">
        <w:t>It is the method of locomotion that sets Hominins apart from the other Hominids (Apes).</w:t>
      </w:r>
    </w:p>
    <w:p w14:paraId="1836947F" w14:textId="77777777" w:rsidR="00587F22" w:rsidRPr="00693FE2" w:rsidRDefault="00587F22" w:rsidP="00587F22">
      <w:pPr>
        <w:numPr>
          <w:ilvl w:val="0"/>
          <w:numId w:val="227"/>
        </w:numPr>
      </w:pPr>
      <w:r w:rsidRPr="00693FE2">
        <w:t xml:space="preserve">Humans are fully </w:t>
      </w:r>
      <w:r w:rsidRPr="00693FE2">
        <w:rPr>
          <w:b/>
          <w:bCs/>
        </w:rPr>
        <w:t>bipedal</w:t>
      </w:r>
      <w:r w:rsidRPr="00693FE2">
        <w:t xml:space="preserve"> where apes are </w:t>
      </w:r>
      <w:r w:rsidRPr="00693FE2">
        <w:rPr>
          <w:b/>
          <w:bCs/>
        </w:rPr>
        <w:t>quadrupedal</w:t>
      </w:r>
      <w:r w:rsidRPr="00693FE2">
        <w:t xml:space="preserve"> knuckle walkers.</w:t>
      </w:r>
    </w:p>
    <w:p w14:paraId="00EB83BD" w14:textId="77777777" w:rsidR="00587F22" w:rsidRPr="00693FE2" w:rsidRDefault="00587F22" w:rsidP="00587F22">
      <w:pPr>
        <w:rPr>
          <w:b/>
          <w:lang w:val="en-AU"/>
        </w:rPr>
      </w:pPr>
      <w:r w:rsidRPr="00693FE2">
        <w:rPr>
          <w:b/>
          <w:noProof/>
        </w:rPr>
        <w:drawing>
          <wp:inline distT="0" distB="0" distL="0" distR="0" wp14:anchorId="46D9788D" wp14:editId="1FF29563">
            <wp:extent cx="3137535" cy="2215754"/>
            <wp:effectExtent l="0" t="0" r="12065" b="0"/>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46">
                      <a:extLst>
                        <a:ext uri="{28A0092B-C50C-407E-A947-70E740481C1C}">
                          <a14:useLocalDpi xmlns:a14="http://schemas.microsoft.com/office/drawing/2010/main" val="0"/>
                        </a:ext>
                      </a:extLst>
                    </a:blip>
                    <a:stretch>
                      <a:fillRect/>
                    </a:stretch>
                  </pic:blipFill>
                  <pic:spPr>
                    <a:xfrm>
                      <a:off x="0" y="0"/>
                      <a:ext cx="3150993" cy="2225258"/>
                    </a:xfrm>
                    <a:prstGeom prst="rect">
                      <a:avLst/>
                    </a:prstGeom>
                  </pic:spPr>
                </pic:pic>
              </a:graphicData>
            </a:graphic>
          </wp:inline>
        </w:drawing>
      </w:r>
    </w:p>
    <w:p w14:paraId="66299498" w14:textId="77777777" w:rsidR="00587F22" w:rsidRDefault="00587F22" w:rsidP="00587F22">
      <w:pPr>
        <w:rPr>
          <w:b/>
        </w:rPr>
      </w:pPr>
      <w:r w:rsidRPr="00693FE2">
        <w:rPr>
          <w:b/>
        </w:rPr>
        <w:t>Adaptations for Bipedalism</w:t>
      </w:r>
    </w:p>
    <w:p w14:paraId="64366821" w14:textId="77777777" w:rsidR="00587F22" w:rsidRPr="00693FE2" w:rsidRDefault="00587F22" w:rsidP="00587F22">
      <w:pPr>
        <w:numPr>
          <w:ilvl w:val="0"/>
          <w:numId w:val="228"/>
        </w:numPr>
      </w:pPr>
      <w:r w:rsidRPr="00693FE2">
        <w:t>Hominins have many adaptations compared to apes that enable them to have bipedal locomotion. These include adaptations to:</w:t>
      </w:r>
    </w:p>
    <w:p w14:paraId="1645A849" w14:textId="77777777" w:rsidR="00587F22" w:rsidRPr="00693FE2" w:rsidRDefault="00587F22" w:rsidP="00587F22">
      <w:pPr>
        <w:numPr>
          <w:ilvl w:val="1"/>
          <w:numId w:val="228"/>
        </w:numPr>
      </w:pPr>
      <w:r w:rsidRPr="00693FE2">
        <w:t>Skull</w:t>
      </w:r>
    </w:p>
    <w:p w14:paraId="0955BA63" w14:textId="77777777" w:rsidR="00587F22" w:rsidRPr="00693FE2" w:rsidRDefault="00587F22" w:rsidP="00587F22">
      <w:pPr>
        <w:numPr>
          <w:ilvl w:val="1"/>
          <w:numId w:val="228"/>
        </w:numPr>
      </w:pPr>
      <w:r w:rsidRPr="00693FE2">
        <w:t>Vertebral column</w:t>
      </w:r>
    </w:p>
    <w:p w14:paraId="38DC0E7B" w14:textId="77777777" w:rsidR="00587F22" w:rsidRPr="00693FE2" w:rsidRDefault="00587F22" w:rsidP="00587F22">
      <w:pPr>
        <w:numPr>
          <w:ilvl w:val="1"/>
          <w:numId w:val="228"/>
        </w:numPr>
      </w:pPr>
      <w:r w:rsidRPr="00693FE2">
        <w:t>Pelvis</w:t>
      </w:r>
    </w:p>
    <w:p w14:paraId="6D244618" w14:textId="77777777" w:rsidR="00587F22" w:rsidRPr="00693FE2" w:rsidRDefault="00587F22" w:rsidP="00587F22">
      <w:pPr>
        <w:numPr>
          <w:ilvl w:val="1"/>
          <w:numId w:val="228"/>
        </w:numPr>
      </w:pPr>
      <w:r w:rsidRPr="00693FE2">
        <w:t>Femur</w:t>
      </w:r>
    </w:p>
    <w:p w14:paraId="23A1F684" w14:textId="77777777" w:rsidR="00587F22" w:rsidRPr="00693FE2" w:rsidRDefault="00587F22" w:rsidP="00587F22">
      <w:pPr>
        <w:numPr>
          <w:ilvl w:val="1"/>
          <w:numId w:val="228"/>
        </w:numPr>
      </w:pPr>
      <w:r w:rsidRPr="00693FE2">
        <w:t>Knee</w:t>
      </w:r>
    </w:p>
    <w:p w14:paraId="177AD9BB" w14:textId="77777777" w:rsidR="00587F22" w:rsidRPr="00693FE2" w:rsidRDefault="00587F22" w:rsidP="00587F22">
      <w:pPr>
        <w:numPr>
          <w:ilvl w:val="1"/>
          <w:numId w:val="228"/>
        </w:numPr>
      </w:pPr>
      <w:r w:rsidRPr="00693FE2">
        <w:t>Foot</w:t>
      </w:r>
    </w:p>
    <w:p w14:paraId="5EFFA21D" w14:textId="77777777" w:rsidR="00587F22" w:rsidRPr="00693FE2" w:rsidRDefault="00587F22" w:rsidP="00587F22">
      <w:pPr>
        <w:numPr>
          <w:ilvl w:val="1"/>
          <w:numId w:val="228"/>
        </w:numPr>
      </w:pPr>
      <w:r w:rsidRPr="00693FE2">
        <w:rPr>
          <w:i/>
          <w:iCs/>
        </w:rPr>
        <w:t>Arm to leg ratio</w:t>
      </w:r>
    </w:p>
    <w:p w14:paraId="0FFB21CF" w14:textId="77777777" w:rsidR="00587F22" w:rsidRPr="00693FE2" w:rsidRDefault="00587F22" w:rsidP="00587F22">
      <w:pPr>
        <w:numPr>
          <w:ilvl w:val="1"/>
          <w:numId w:val="228"/>
        </w:numPr>
      </w:pPr>
      <w:r w:rsidRPr="00693FE2">
        <w:rPr>
          <w:i/>
          <w:iCs/>
        </w:rPr>
        <w:t>Centre of gravity</w:t>
      </w:r>
    </w:p>
    <w:p w14:paraId="304CAB90" w14:textId="77777777" w:rsidR="00587F22" w:rsidRDefault="00587F22" w:rsidP="00587F22">
      <w:pPr>
        <w:rPr>
          <w:lang w:val="en-AU"/>
        </w:rPr>
      </w:pPr>
    </w:p>
    <w:p w14:paraId="085E70FB" w14:textId="77777777" w:rsidR="00587F22" w:rsidRDefault="00587F22" w:rsidP="00587F22">
      <w:pPr>
        <w:rPr>
          <w:b/>
          <w:bCs/>
        </w:rPr>
      </w:pPr>
      <w:r w:rsidRPr="00693FE2">
        <w:t xml:space="preserve">Adaptations for bipedalism- </w:t>
      </w:r>
      <w:r w:rsidRPr="00693FE2">
        <w:rPr>
          <w:b/>
          <w:bCs/>
        </w:rPr>
        <w:t>Skull</w:t>
      </w:r>
    </w:p>
    <w:p w14:paraId="2A211378" w14:textId="77777777" w:rsidR="00587F22" w:rsidRDefault="00587F22" w:rsidP="00587F22">
      <w:pPr>
        <w:rPr>
          <w:lang w:val="en-AU"/>
        </w:rPr>
      </w:pPr>
      <w:r w:rsidRPr="00693FE2">
        <w:rPr>
          <w:noProof/>
        </w:rPr>
        <mc:AlternateContent>
          <mc:Choice Requires="wps">
            <w:drawing>
              <wp:anchor distT="0" distB="0" distL="114300" distR="114300" simplePos="0" relativeHeight="251706368" behindDoc="0" locked="0" layoutInCell="1" allowOverlap="1" wp14:anchorId="3859BA7A" wp14:editId="6553A70C">
                <wp:simplePos x="0" y="0"/>
                <wp:positionH relativeFrom="column">
                  <wp:posOffset>0</wp:posOffset>
                </wp:positionH>
                <wp:positionV relativeFrom="paragraph">
                  <wp:posOffset>-2678</wp:posOffset>
                </wp:positionV>
                <wp:extent cx="1232535" cy="1499235"/>
                <wp:effectExtent l="0" t="0" r="37465" b="21590"/>
                <wp:wrapSquare wrapText="bothSides"/>
                <wp:docPr id="65" name="TextBox 1"/>
                <wp:cNvGraphicFramePr/>
                <a:graphic xmlns:a="http://schemas.openxmlformats.org/drawingml/2006/main">
                  <a:graphicData uri="http://schemas.microsoft.com/office/word/2010/wordprocessingShape">
                    <wps:wsp>
                      <wps:cNvSpPr txBox="1"/>
                      <wps:spPr>
                        <a:xfrm>
                          <a:off x="0" y="0"/>
                          <a:ext cx="1232535" cy="1499235"/>
                        </a:xfrm>
                        <a:prstGeom prst="rect">
                          <a:avLst/>
                        </a:prstGeom>
                      </wps:spPr>
                      <wps:style>
                        <a:lnRef idx="2">
                          <a:schemeClr val="dk1"/>
                        </a:lnRef>
                        <a:fillRef idx="1">
                          <a:schemeClr val="lt1"/>
                        </a:fillRef>
                        <a:effectRef idx="0">
                          <a:schemeClr val="dk1"/>
                        </a:effectRef>
                        <a:fontRef idx="minor">
                          <a:schemeClr val="dk1"/>
                        </a:fontRef>
                      </wps:style>
                      <wps:txbx>
                        <w:txbxContent>
                          <w:p w14:paraId="23CB35B4" w14:textId="77777777" w:rsidR="00587F22" w:rsidRDefault="00587F22" w:rsidP="00587F22">
                            <w:pPr>
                              <w:pStyle w:val="NormalWeb"/>
                              <w:spacing w:before="0" w:beforeAutospacing="0" w:after="0" w:afterAutospacing="0"/>
                            </w:pPr>
                            <w:r>
                              <w:rPr>
                                <w:rFonts w:asciiTheme="minorHAnsi" w:hAnsi="Calibri" w:cstheme="minorBidi"/>
                                <w:b/>
                                <w:bCs/>
                                <w:color w:val="000000" w:themeColor="dark1"/>
                                <w:kern w:val="24"/>
                                <w:sz w:val="36"/>
                                <w:szCs w:val="36"/>
                              </w:rPr>
                              <w:t>The foramen magnum is more central</w:t>
                            </w:r>
                          </w:p>
                        </w:txbxContent>
                      </wps:txbx>
                      <wps:bodyPr wrap="square" rtlCol="0">
                        <a:spAutoFit/>
                      </wps:bodyPr>
                    </wps:wsp>
                  </a:graphicData>
                </a:graphic>
              </wp:anchor>
            </w:drawing>
          </mc:Choice>
          <mc:Fallback>
            <w:pict>
              <v:shape w14:anchorId="3859BA7A" id="TextBox 1" o:spid="_x0000_s1031" type="#_x0000_t202" style="position:absolute;margin-left:0;margin-top:-.15pt;width:97.05pt;height:118.05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" fillcolor="white [3201]" strokecolor="black [3200]" strokeweight="1pt">
                <v:textbox style="mso-fit-shape-to-text:t">
                  <w:txbxContent>
                    <w:p w14:paraId="23CB35B4" w14:textId="77777777" w:rsidR="00587F22" w:rsidRDefault="00587F22" w:rsidP="00587F22">
                      <w:pPr>
                        <w:pStyle w:val="NormalWeb"/>
                        <w:spacing w:before="0" w:beforeAutospacing="0" w:after="0" w:afterAutospacing="0"/>
                      </w:pPr>
                      <w:r>
                        <w:rPr>
                          <w:rFonts w:asciiTheme="minorHAnsi" w:hAnsi="Calibri" w:cstheme="minorBidi"/>
                          <w:b/>
                          <w:bCs/>
                          <w:color w:val="000000" w:themeColor="dark1"/>
                          <w:kern w:val="24"/>
                          <w:sz w:val="36"/>
                          <w:szCs w:val="36"/>
                        </w:rPr>
                        <w:t>The foramen magnum is more central</w:t>
                      </w:r>
                    </w:p>
                  </w:txbxContent>
                </v:textbox>
                <w10:wrap type="square"/>
              </v:shape>
            </w:pict>
          </mc:Fallback>
        </mc:AlternateContent>
      </w:r>
      <w:r w:rsidRPr="00693FE2">
        <w:rPr>
          <w:noProof/>
        </w:rPr>
        <w:drawing>
          <wp:inline distT="0" distB="0" distL="0" distR="0" wp14:anchorId="553C5133" wp14:editId="0603E334">
            <wp:extent cx="3351406" cy="1567953"/>
            <wp:effectExtent l="0" t="0" r="1905" b="6985"/>
            <wp:docPr id="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47">
                      <a:extLst>
                        <a:ext uri="{28A0092B-C50C-407E-A947-70E740481C1C}">
                          <a14:useLocalDpi xmlns:a14="http://schemas.microsoft.com/office/drawing/2010/main" val="0"/>
                        </a:ext>
                      </a:extLst>
                    </a:blip>
                    <a:stretch>
                      <a:fillRect/>
                    </a:stretch>
                  </pic:blipFill>
                  <pic:spPr>
                    <a:xfrm>
                      <a:off x="0" y="0"/>
                      <a:ext cx="3358379" cy="1571215"/>
                    </a:xfrm>
                    <a:prstGeom prst="rect">
                      <a:avLst/>
                    </a:prstGeom>
                  </pic:spPr>
                </pic:pic>
              </a:graphicData>
            </a:graphic>
          </wp:inline>
        </w:drawing>
      </w:r>
    </w:p>
    <w:p w14:paraId="51F4A49B" w14:textId="77777777" w:rsidR="00587F22" w:rsidRDefault="00587F22" w:rsidP="00587F22">
      <w:pPr>
        <w:rPr>
          <w:noProof/>
        </w:rPr>
      </w:pPr>
      <w:r w:rsidRPr="00693FE2">
        <w:rPr>
          <w:noProof/>
        </w:rPr>
        <w:lastRenderedPageBreak/>
        <mc:AlternateContent>
          <mc:Choice Requires="wps">
            <w:drawing>
              <wp:anchor distT="0" distB="0" distL="114300" distR="114300" simplePos="0" relativeHeight="251707392" behindDoc="0" locked="0" layoutInCell="1" allowOverlap="1" wp14:anchorId="5E2FF4EA" wp14:editId="70D3A998">
                <wp:simplePos x="0" y="0"/>
                <wp:positionH relativeFrom="column">
                  <wp:posOffset>2910205</wp:posOffset>
                </wp:positionH>
                <wp:positionV relativeFrom="paragraph">
                  <wp:posOffset>115570</wp:posOffset>
                </wp:positionV>
                <wp:extent cx="1329690" cy="1220470"/>
                <wp:effectExtent l="0" t="0" r="16510" b="19050"/>
                <wp:wrapSquare wrapText="bothSides"/>
                <wp:docPr id="66" name="TextBox 1"/>
                <wp:cNvGraphicFramePr/>
                <a:graphic xmlns:a="http://schemas.openxmlformats.org/drawingml/2006/main">
                  <a:graphicData uri="http://schemas.microsoft.com/office/word/2010/wordprocessingShape">
                    <wps:wsp>
                      <wps:cNvSpPr txBox="1"/>
                      <wps:spPr>
                        <a:xfrm>
                          <a:off x="0" y="0"/>
                          <a:ext cx="1329690" cy="1220470"/>
                        </a:xfrm>
                        <a:prstGeom prst="rect">
                          <a:avLst/>
                        </a:prstGeom>
                      </wps:spPr>
                      <wps:style>
                        <a:lnRef idx="2">
                          <a:schemeClr val="dk1"/>
                        </a:lnRef>
                        <a:fillRef idx="1">
                          <a:schemeClr val="lt1"/>
                        </a:fillRef>
                        <a:effectRef idx="0">
                          <a:schemeClr val="dk1"/>
                        </a:effectRef>
                        <a:fontRef idx="minor">
                          <a:schemeClr val="dk1"/>
                        </a:fontRef>
                      </wps:style>
                      <wps:txbx>
                        <w:txbxContent>
                          <w:p w14:paraId="0B0EC9D2" w14:textId="77777777" w:rsidR="00587F22" w:rsidRDefault="00587F22" w:rsidP="00587F22">
                            <w:pPr>
                              <w:pStyle w:val="NormalWeb"/>
                              <w:spacing w:before="0" w:beforeAutospacing="0" w:after="0" w:afterAutospacing="0"/>
                            </w:pPr>
                            <w:r>
                              <w:rPr>
                                <w:rFonts w:asciiTheme="minorHAnsi" w:hAnsi="Calibri" w:cstheme="minorBidi"/>
                                <w:b/>
                                <w:bCs/>
                                <w:color w:val="000000" w:themeColor="dark1"/>
                                <w:kern w:val="24"/>
                                <w:sz w:val="36"/>
                                <w:szCs w:val="36"/>
                              </w:rPr>
                              <w:t>The Face is less prognathic (flatter)</w:t>
                            </w:r>
                          </w:p>
                        </w:txbxContent>
                      </wps:txbx>
                      <wps:bodyPr wrap="square" rtlCol="0">
                        <a:spAutoFit/>
                      </wps:bodyPr>
                    </wps:wsp>
                  </a:graphicData>
                </a:graphic>
              </wp:anchor>
            </w:drawing>
          </mc:Choice>
          <mc:Fallback>
            <w:pict>
              <v:shape w14:anchorId="5E2FF4EA" id="_x0000_s1032" type="#_x0000_t202" style="position:absolute;margin-left:229.15pt;margin-top:9.1pt;width:104.7pt;height:96.1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" fillcolor="white [3201]" strokecolor="black [3200]" strokeweight="1pt">
                <v:textbox style="mso-fit-shape-to-text:t">
                  <w:txbxContent>
                    <w:p w14:paraId="0B0EC9D2" w14:textId="77777777" w:rsidR="00587F22" w:rsidRDefault="00587F22" w:rsidP="00587F22">
                      <w:pPr>
                        <w:pStyle w:val="NormalWeb"/>
                        <w:spacing w:before="0" w:beforeAutospacing="0" w:after="0" w:afterAutospacing="0"/>
                      </w:pPr>
                      <w:r>
                        <w:rPr>
                          <w:rFonts w:asciiTheme="minorHAnsi" w:hAnsi="Calibri" w:cstheme="minorBidi"/>
                          <w:b/>
                          <w:bCs/>
                          <w:color w:val="000000" w:themeColor="dark1"/>
                          <w:kern w:val="24"/>
                          <w:sz w:val="36"/>
                          <w:szCs w:val="36"/>
                        </w:rPr>
                        <w:t>The Face is less prognathic (flatter)</w:t>
                      </w:r>
                    </w:p>
                  </w:txbxContent>
                </v:textbox>
                <w10:wrap type="square"/>
              </v:shape>
            </w:pict>
          </mc:Fallback>
        </mc:AlternateContent>
      </w:r>
      <w:r w:rsidRPr="00693FE2">
        <w:rPr>
          <w:noProof/>
        </w:rPr>
        <w:drawing>
          <wp:inline distT="0" distB="0" distL="0" distR="0" wp14:anchorId="031E1E57" wp14:editId="357E954C">
            <wp:extent cx="2566035" cy="1277179"/>
            <wp:effectExtent l="0" t="0" r="0" b="0"/>
            <wp:docPr id="91" name="Picture 4" descr="human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humanape"/>
                    <pic:cNvPicPr>
                      <a:picLocks noChangeAspect="1" noChangeArrowheads="1"/>
                    </pic:cNvPicPr>
                  </pic:nvPicPr>
                  <pic:blipFill>
                    <a:blip r:embed="rId148">
                      <a:extLst>
                        <a:ext uri="{28A0092B-C50C-407E-A947-70E740481C1C}">
                          <a14:useLocalDpi xmlns:a14="http://schemas.microsoft.com/office/drawing/2010/main" val="0"/>
                        </a:ext>
                      </a:extLst>
                    </a:blip>
                    <a:srcRect t="65541" r="56693" b="5707"/>
                    <a:stretch>
                      <a:fillRect/>
                    </a:stretch>
                  </pic:blipFill>
                  <pic:spPr bwMode="auto">
                    <a:xfrm>
                      <a:off x="0" y="0"/>
                      <a:ext cx="2582386" cy="1285317"/>
                    </a:xfrm>
                    <a:prstGeom prst="rect">
                      <a:avLst/>
                    </a:prstGeom>
                    <a:noFill/>
                    <a:ln>
                      <a:noFill/>
                    </a:ln>
                    <a:extLst/>
                  </pic:spPr>
                </pic:pic>
              </a:graphicData>
            </a:graphic>
          </wp:inline>
        </w:drawing>
      </w:r>
      <w:r w:rsidRPr="00693FE2">
        <w:rPr>
          <w:noProof/>
        </w:rPr>
        <w:t xml:space="preserve"> </w:t>
      </w:r>
    </w:p>
    <w:p w14:paraId="315BA91F" w14:textId="77777777" w:rsidR="00587F22" w:rsidRDefault="00587F22" w:rsidP="00587F22">
      <w:pPr>
        <w:rPr>
          <w:lang w:val="en-AU"/>
        </w:rPr>
      </w:pPr>
    </w:p>
    <w:p w14:paraId="2473E9CC" w14:textId="77777777" w:rsidR="00587F22" w:rsidRDefault="00587F22" w:rsidP="00587F22">
      <w:pPr>
        <w:rPr>
          <w:lang w:val="en-AU"/>
        </w:rPr>
      </w:pPr>
    </w:p>
    <w:p w14:paraId="0DDD014B" w14:textId="77777777" w:rsidR="00587F22" w:rsidRDefault="00587F22" w:rsidP="00587F22">
      <w:pPr>
        <w:rPr>
          <w:noProof/>
        </w:rPr>
      </w:pPr>
      <w:r w:rsidRPr="00693FE2">
        <w:rPr>
          <w:noProof/>
        </w:rPr>
        <mc:AlternateContent>
          <mc:Choice Requires="wps">
            <w:drawing>
              <wp:anchor distT="0" distB="0" distL="114300" distR="114300" simplePos="0" relativeHeight="251708416" behindDoc="0" locked="0" layoutInCell="1" allowOverlap="1" wp14:anchorId="54324619" wp14:editId="27B8147C">
                <wp:simplePos x="0" y="0"/>
                <wp:positionH relativeFrom="column">
                  <wp:posOffset>3023235</wp:posOffset>
                </wp:positionH>
                <wp:positionV relativeFrom="paragraph">
                  <wp:posOffset>530225</wp:posOffset>
                </wp:positionV>
                <wp:extent cx="1232535" cy="662305"/>
                <wp:effectExtent l="0" t="0" r="37465" b="14605"/>
                <wp:wrapSquare wrapText="bothSides"/>
                <wp:docPr id="67" name="TextBox 1"/>
                <wp:cNvGraphicFramePr/>
                <a:graphic xmlns:a="http://schemas.openxmlformats.org/drawingml/2006/main">
                  <a:graphicData uri="http://schemas.microsoft.com/office/word/2010/wordprocessingShape">
                    <wps:wsp>
                      <wps:cNvSpPr txBox="1"/>
                      <wps:spPr>
                        <a:xfrm>
                          <a:off x="0" y="0"/>
                          <a:ext cx="1232535" cy="662305"/>
                        </a:xfrm>
                        <a:prstGeom prst="rect">
                          <a:avLst/>
                        </a:prstGeom>
                      </wps:spPr>
                      <wps:style>
                        <a:lnRef idx="2">
                          <a:schemeClr val="dk1"/>
                        </a:lnRef>
                        <a:fillRef idx="1">
                          <a:schemeClr val="lt1"/>
                        </a:fillRef>
                        <a:effectRef idx="0">
                          <a:schemeClr val="dk1"/>
                        </a:effectRef>
                        <a:fontRef idx="minor">
                          <a:schemeClr val="dk1"/>
                        </a:fontRef>
                      </wps:style>
                      <wps:txbx>
                        <w:txbxContent>
                          <w:p w14:paraId="17A72BBE" w14:textId="77777777" w:rsidR="00587F22" w:rsidRDefault="00587F22" w:rsidP="00587F22">
                            <w:pPr>
                              <w:pStyle w:val="NormalWeb"/>
                              <w:spacing w:before="0" w:beforeAutospacing="0" w:after="0" w:afterAutospacing="0"/>
                            </w:pPr>
                            <w:r>
                              <w:rPr>
                                <w:rFonts w:asciiTheme="minorHAnsi" w:hAnsi="Calibri" w:cstheme="minorBidi"/>
                                <w:b/>
                                <w:bCs/>
                                <w:color w:val="000000" w:themeColor="dark1"/>
                                <w:kern w:val="24"/>
                                <w:sz w:val="36"/>
                                <w:szCs w:val="36"/>
                              </w:rPr>
                              <w:t>Smaller lighter jaw</w:t>
                            </w:r>
                          </w:p>
                        </w:txbxContent>
                      </wps:txbx>
                      <wps:bodyPr wrap="square" rtlCol="0">
                        <a:spAutoFit/>
                      </wps:bodyPr>
                    </wps:wsp>
                  </a:graphicData>
                </a:graphic>
              </wp:anchor>
            </w:drawing>
          </mc:Choice>
          <mc:Fallback>
            <w:pict>
              <v:shape w14:anchorId="54324619" id="_x0000_s1033" type="#_x0000_t202" style="position:absolute;margin-left:238.05pt;margin-top:41.75pt;width:97.05pt;height:52.15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" fillcolor="white [3201]" strokecolor="black [3200]" strokeweight="1pt">
                <v:textbox style="mso-fit-shape-to-text:t">
                  <w:txbxContent>
                    <w:p w14:paraId="17A72BBE" w14:textId="77777777" w:rsidR="00587F22" w:rsidRDefault="00587F22" w:rsidP="00587F22">
                      <w:pPr>
                        <w:pStyle w:val="NormalWeb"/>
                        <w:spacing w:before="0" w:beforeAutospacing="0" w:after="0" w:afterAutospacing="0"/>
                      </w:pPr>
                      <w:r>
                        <w:rPr>
                          <w:rFonts w:asciiTheme="minorHAnsi" w:hAnsi="Calibri" w:cstheme="minorBidi"/>
                          <w:b/>
                          <w:bCs/>
                          <w:color w:val="000000" w:themeColor="dark1"/>
                          <w:kern w:val="24"/>
                          <w:sz w:val="36"/>
                          <w:szCs w:val="36"/>
                        </w:rPr>
                        <w:t>Smaller lighter jaw</w:t>
                      </w:r>
                    </w:p>
                  </w:txbxContent>
                </v:textbox>
                <w10:wrap type="square"/>
              </v:shape>
            </w:pict>
          </mc:Fallback>
        </mc:AlternateContent>
      </w:r>
      <w:r w:rsidRPr="00693FE2">
        <w:rPr>
          <w:noProof/>
        </w:rPr>
        <w:drawing>
          <wp:inline distT="0" distB="0" distL="0" distR="0" wp14:anchorId="5BF6A5FF" wp14:editId="204B1662">
            <wp:extent cx="2223135" cy="1438383"/>
            <wp:effectExtent l="0" t="0" r="12065" b="9525"/>
            <wp:docPr id="92" name="Picture 8" descr="http://reflow.scribd.com/4opua3rb9c9yi94/images/im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8" descr="http://reflow.scribd.com/4opua3rb9c9yi94/images/image-4.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238427" cy="1448277"/>
                    </a:xfrm>
                    <a:prstGeom prst="rect">
                      <a:avLst/>
                    </a:prstGeom>
                    <a:noFill/>
                    <a:ln>
                      <a:noFill/>
                    </a:ln>
                    <a:extLst/>
                  </pic:spPr>
                </pic:pic>
              </a:graphicData>
            </a:graphic>
          </wp:inline>
        </w:drawing>
      </w:r>
      <w:r w:rsidRPr="00693FE2">
        <w:rPr>
          <w:noProof/>
        </w:rPr>
        <w:t xml:space="preserve"> </w:t>
      </w:r>
    </w:p>
    <w:p w14:paraId="728746FA" w14:textId="77777777" w:rsidR="00587F22" w:rsidRDefault="00587F22" w:rsidP="00587F22">
      <w:pPr>
        <w:rPr>
          <w:noProof/>
        </w:rPr>
      </w:pPr>
    </w:p>
    <w:tbl>
      <w:tblPr>
        <w:tblW w:w="9040" w:type="dxa"/>
        <w:tblCellMar>
          <w:left w:w="0" w:type="dxa"/>
          <w:right w:w="0" w:type="dxa"/>
        </w:tblCellMar>
        <w:tblLook w:val="0420" w:firstRow="1" w:lastRow="0" w:firstColumn="0" w:lastColumn="0" w:noHBand="0" w:noVBand="1"/>
      </w:tblPr>
      <w:tblGrid>
        <w:gridCol w:w="4520"/>
        <w:gridCol w:w="4520"/>
      </w:tblGrid>
      <w:tr w:rsidR="00587F22" w:rsidRPr="00693FE2" w14:paraId="5A3115F7" w14:textId="77777777" w:rsidTr="00CE7C57">
        <w:trPr>
          <w:trHeight w:val="539"/>
        </w:trPr>
        <w:tc>
          <w:tcPr>
            <w:tcW w:w="4520"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14:paraId="4ABACF85" w14:textId="77777777" w:rsidR="00587F22" w:rsidRPr="00693FE2" w:rsidRDefault="00587F22" w:rsidP="00CE7C57">
            <w:r w:rsidRPr="00693FE2">
              <w:rPr>
                <w:b/>
                <w:bCs/>
              </w:rPr>
              <w:t xml:space="preserve">Ape </w:t>
            </w:r>
          </w:p>
        </w:tc>
        <w:tc>
          <w:tcPr>
            <w:tcW w:w="4520"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14:paraId="7BB7EDF7" w14:textId="77777777" w:rsidR="00587F22" w:rsidRPr="00693FE2" w:rsidRDefault="00587F22" w:rsidP="00CE7C57">
            <w:r w:rsidRPr="00693FE2">
              <w:rPr>
                <w:b/>
                <w:bCs/>
              </w:rPr>
              <w:t>Human (hominin)</w:t>
            </w:r>
          </w:p>
        </w:tc>
      </w:tr>
      <w:tr w:rsidR="00587F22" w:rsidRPr="00693FE2" w14:paraId="57DCFC78" w14:textId="77777777" w:rsidTr="00CE7C57">
        <w:trPr>
          <w:trHeight w:val="1800"/>
        </w:trPr>
        <w:tc>
          <w:tcPr>
            <w:tcW w:w="4520"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28247AAD" w14:textId="77777777" w:rsidR="00587F22" w:rsidRPr="00693FE2" w:rsidRDefault="00587F22" w:rsidP="00587F22">
            <w:pPr>
              <w:numPr>
                <w:ilvl w:val="0"/>
                <w:numId w:val="229"/>
              </w:numPr>
            </w:pPr>
            <w:r w:rsidRPr="00693FE2">
              <w:t>Foramen magnum at the back of the base of the skull</w:t>
            </w:r>
          </w:p>
          <w:p w14:paraId="1A82FF70" w14:textId="77777777" w:rsidR="00587F22" w:rsidRPr="00693FE2" w:rsidRDefault="00587F22" w:rsidP="00587F22">
            <w:pPr>
              <w:numPr>
                <w:ilvl w:val="0"/>
                <w:numId w:val="229"/>
              </w:numPr>
            </w:pPr>
            <w:r w:rsidRPr="00693FE2">
              <w:t>More Prognathic (Jaw protruding more)</w:t>
            </w:r>
          </w:p>
          <w:p w14:paraId="2E8E3532" w14:textId="77777777" w:rsidR="00587F22" w:rsidRPr="00693FE2" w:rsidRDefault="00587F22" w:rsidP="00587F22">
            <w:pPr>
              <w:numPr>
                <w:ilvl w:val="0"/>
                <w:numId w:val="229"/>
              </w:numPr>
            </w:pPr>
            <w:r w:rsidRPr="00693FE2">
              <w:t>Heavy U shaped jaw with large canines with diastema.</w:t>
            </w:r>
          </w:p>
        </w:tc>
        <w:tc>
          <w:tcPr>
            <w:tcW w:w="4520"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209B79E9" w14:textId="77777777" w:rsidR="00587F22" w:rsidRPr="00693FE2" w:rsidRDefault="00587F22" w:rsidP="00587F22">
            <w:pPr>
              <w:numPr>
                <w:ilvl w:val="0"/>
                <w:numId w:val="229"/>
              </w:numPr>
            </w:pPr>
            <w:r w:rsidRPr="00693FE2">
              <w:t>Foramen magnum at the centre of the base of the skull</w:t>
            </w:r>
          </w:p>
          <w:p w14:paraId="07A0A2B6" w14:textId="77777777" w:rsidR="00587F22" w:rsidRPr="00693FE2" w:rsidRDefault="00587F22" w:rsidP="00587F22">
            <w:pPr>
              <w:numPr>
                <w:ilvl w:val="0"/>
                <w:numId w:val="229"/>
              </w:numPr>
            </w:pPr>
            <w:r w:rsidRPr="00693FE2">
              <w:t>Flatter face (less prognathic)</w:t>
            </w:r>
          </w:p>
          <w:p w14:paraId="388EC309" w14:textId="77777777" w:rsidR="00587F22" w:rsidRPr="00693FE2" w:rsidRDefault="00587F22" w:rsidP="00587F22">
            <w:pPr>
              <w:numPr>
                <w:ilvl w:val="0"/>
                <w:numId w:val="229"/>
              </w:numPr>
            </w:pPr>
            <w:r w:rsidRPr="00693FE2">
              <w:t>Lighter horseshoe shaped jaw with smaller canines with no diastema.</w:t>
            </w:r>
          </w:p>
        </w:tc>
      </w:tr>
      <w:tr w:rsidR="00587F22" w:rsidRPr="00693FE2" w14:paraId="33ACE0C2" w14:textId="77777777" w:rsidTr="00CE7C57">
        <w:trPr>
          <w:trHeight w:val="379"/>
        </w:trPr>
        <w:tc>
          <w:tcPr>
            <w:tcW w:w="9040" w:type="dxa"/>
            <w:gridSpan w:val="2"/>
            <w:tcBorders>
              <w:top w:val="single" w:sz="8" w:space="0" w:color="FFFFFF"/>
              <w:left w:val="single" w:sz="8" w:space="0" w:color="FFFFFF"/>
              <w:bottom w:val="single" w:sz="8" w:space="0" w:color="FFFFFF"/>
              <w:right w:val="single" w:sz="8" w:space="0" w:color="FFFFFF"/>
            </w:tcBorders>
            <w:shd w:val="clear" w:color="auto" w:fill="5B9BD5"/>
            <w:tcMar>
              <w:top w:w="72" w:type="dxa"/>
              <w:left w:w="144" w:type="dxa"/>
              <w:bottom w:w="72" w:type="dxa"/>
              <w:right w:w="144" w:type="dxa"/>
            </w:tcMar>
            <w:hideMark/>
          </w:tcPr>
          <w:p w14:paraId="53CE7D61" w14:textId="77777777" w:rsidR="00587F22" w:rsidRPr="00693FE2" w:rsidRDefault="00587F22" w:rsidP="00CE7C57">
            <w:r w:rsidRPr="00693FE2">
              <w:rPr>
                <w:b/>
                <w:bCs/>
              </w:rPr>
              <w:t>Advantage to the Hominin</w:t>
            </w:r>
          </w:p>
        </w:tc>
      </w:tr>
      <w:tr w:rsidR="00587F22" w:rsidRPr="00693FE2" w14:paraId="0ABF4FF5" w14:textId="77777777" w:rsidTr="00CE7C57">
        <w:trPr>
          <w:trHeight w:val="746"/>
        </w:trPr>
        <w:tc>
          <w:tcPr>
            <w:tcW w:w="9040" w:type="dxa"/>
            <w:gridSpan w:val="2"/>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0A37493F" w14:textId="77777777" w:rsidR="00587F22" w:rsidRPr="00693FE2" w:rsidRDefault="00587F22" w:rsidP="00587F22">
            <w:pPr>
              <w:numPr>
                <w:ilvl w:val="0"/>
                <w:numId w:val="230"/>
              </w:numPr>
            </w:pPr>
            <w:r w:rsidRPr="00693FE2">
              <w:t xml:space="preserve">Allows the skull to balance on the vertebral column with little effort. </w:t>
            </w:r>
          </w:p>
          <w:p w14:paraId="0601B667" w14:textId="77777777" w:rsidR="00587F22" w:rsidRPr="00693FE2" w:rsidRDefault="00587F22" w:rsidP="00587F22">
            <w:pPr>
              <w:numPr>
                <w:ilvl w:val="0"/>
                <w:numId w:val="230"/>
              </w:numPr>
            </w:pPr>
            <w:r w:rsidRPr="00693FE2">
              <w:t>This reduces the requirement for large neck muscles.</w:t>
            </w:r>
          </w:p>
        </w:tc>
      </w:tr>
    </w:tbl>
    <w:p w14:paraId="686B28DE" w14:textId="77777777" w:rsidR="00587F22" w:rsidRDefault="00587F22" w:rsidP="00587F22">
      <w:pPr>
        <w:rPr>
          <w:lang w:val="en-AU"/>
        </w:rPr>
      </w:pPr>
    </w:p>
    <w:p w14:paraId="720BB5B2" w14:textId="77777777" w:rsidR="00587F22" w:rsidRDefault="00587F22" w:rsidP="00587F22">
      <w:pPr>
        <w:rPr>
          <w:b/>
          <w:bCs/>
        </w:rPr>
      </w:pPr>
      <w:r w:rsidRPr="00693FE2">
        <w:t xml:space="preserve">Adaptations for bipedalism- </w:t>
      </w:r>
      <w:r w:rsidRPr="00693FE2">
        <w:rPr>
          <w:b/>
          <w:bCs/>
        </w:rPr>
        <w:t>Vertebral column</w:t>
      </w:r>
    </w:p>
    <w:p w14:paraId="464660D4" w14:textId="77777777" w:rsidR="00587F22" w:rsidRDefault="00587F22" w:rsidP="00587F22">
      <w:pPr>
        <w:rPr>
          <w:lang w:val="en-AU"/>
        </w:rPr>
      </w:pPr>
    </w:p>
    <w:tbl>
      <w:tblPr>
        <w:tblpPr w:leftFromText="180" w:rightFromText="180" w:vertAnchor="text" w:horzAnchor="page" w:tblpX="1486" w:tblpY="37"/>
        <w:tblW w:w="8540" w:type="dxa"/>
        <w:tblCellMar>
          <w:left w:w="0" w:type="dxa"/>
          <w:right w:w="0" w:type="dxa"/>
        </w:tblCellMar>
        <w:tblLook w:val="0420" w:firstRow="1" w:lastRow="0" w:firstColumn="0" w:lastColumn="0" w:noHBand="0" w:noVBand="1"/>
      </w:tblPr>
      <w:tblGrid>
        <w:gridCol w:w="4270"/>
        <w:gridCol w:w="4270"/>
      </w:tblGrid>
      <w:tr w:rsidR="00587F22" w:rsidRPr="00693FE2" w14:paraId="61C4B78B" w14:textId="77777777" w:rsidTr="00CE7C57">
        <w:trPr>
          <w:trHeight w:val="689"/>
        </w:trPr>
        <w:tc>
          <w:tcPr>
            <w:tcW w:w="4270"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14:paraId="14FD85E7" w14:textId="77777777" w:rsidR="00587F22" w:rsidRPr="00693FE2" w:rsidRDefault="00587F22" w:rsidP="00CE7C57">
            <w:r w:rsidRPr="00693FE2">
              <w:rPr>
                <w:b/>
                <w:bCs/>
              </w:rPr>
              <w:t xml:space="preserve">Ape </w:t>
            </w:r>
          </w:p>
        </w:tc>
        <w:tc>
          <w:tcPr>
            <w:tcW w:w="4270"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14:paraId="5D069D13" w14:textId="77777777" w:rsidR="00587F22" w:rsidRPr="00693FE2" w:rsidRDefault="00587F22" w:rsidP="00CE7C57">
            <w:r w:rsidRPr="00693FE2">
              <w:rPr>
                <w:b/>
                <w:bCs/>
              </w:rPr>
              <w:t>Human (hominin)</w:t>
            </w:r>
          </w:p>
        </w:tc>
      </w:tr>
      <w:tr w:rsidR="00587F22" w:rsidRPr="00693FE2" w14:paraId="5EAAAB91" w14:textId="77777777" w:rsidTr="00CE7C57">
        <w:trPr>
          <w:trHeight w:val="1929"/>
        </w:trPr>
        <w:tc>
          <w:tcPr>
            <w:tcW w:w="4270"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52C240F0" w14:textId="77777777" w:rsidR="00587F22" w:rsidRPr="00693FE2" w:rsidRDefault="00587F22" w:rsidP="00587F22">
            <w:pPr>
              <w:numPr>
                <w:ilvl w:val="0"/>
                <w:numId w:val="231"/>
              </w:numPr>
            </w:pPr>
            <w:r w:rsidRPr="00693FE2">
              <w:t>Single curve C shape</w:t>
            </w:r>
          </w:p>
          <w:p w14:paraId="0142112E" w14:textId="77777777" w:rsidR="00587F22" w:rsidRPr="00693FE2" w:rsidRDefault="00587F22" w:rsidP="00587F22">
            <w:pPr>
              <w:numPr>
                <w:ilvl w:val="0"/>
                <w:numId w:val="231"/>
              </w:numPr>
            </w:pPr>
            <w:r w:rsidRPr="00693FE2">
              <w:t>Non wedge shaped lumbar vertebrae</w:t>
            </w:r>
          </w:p>
          <w:p w14:paraId="5E99CAF4" w14:textId="77777777" w:rsidR="00587F22" w:rsidRPr="00693FE2" w:rsidRDefault="00587F22" w:rsidP="00587F22">
            <w:pPr>
              <w:numPr>
                <w:ilvl w:val="0"/>
                <w:numId w:val="231"/>
              </w:numPr>
            </w:pPr>
            <w:r w:rsidRPr="00693FE2">
              <w:t>Large processes on neck vertebrae</w:t>
            </w:r>
          </w:p>
        </w:tc>
        <w:tc>
          <w:tcPr>
            <w:tcW w:w="4270"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4D0BEA27" w14:textId="77777777" w:rsidR="00587F22" w:rsidRPr="00693FE2" w:rsidRDefault="00587F22" w:rsidP="00587F22">
            <w:pPr>
              <w:numPr>
                <w:ilvl w:val="0"/>
                <w:numId w:val="231"/>
              </w:numPr>
            </w:pPr>
            <w:r w:rsidRPr="00693FE2">
              <w:t>S shaped curve</w:t>
            </w:r>
          </w:p>
          <w:p w14:paraId="5D22B49B" w14:textId="77777777" w:rsidR="00587F22" w:rsidRPr="00693FE2" w:rsidRDefault="00587F22" w:rsidP="00587F22">
            <w:pPr>
              <w:numPr>
                <w:ilvl w:val="0"/>
                <w:numId w:val="231"/>
              </w:numPr>
            </w:pPr>
            <w:r w:rsidRPr="00693FE2">
              <w:t>Wedge shaped lumber vertebrae</w:t>
            </w:r>
          </w:p>
          <w:p w14:paraId="1777815E" w14:textId="77777777" w:rsidR="00587F22" w:rsidRPr="00693FE2" w:rsidRDefault="00587F22" w:rsidP="00587F22">
            <w:pPr>
              <w:numPr>
                <w:ilvl w:val="0"/>
                <w:numId w:val="231"/>
              </w:numPr>
            </w:pPr>
            <w:r w:rsidRPr="00693FE2">
              <w:t>Small processes on neck vertebrae</w:t>
            </w:r>
          </w:p>
        </w:tc>
      </w:tr>
      <w:tr w:rsidR="00587F22" w:rsidRPr="00693FE2" w14:paraId="065CCD49" w14:textId="77777777" w:rsidTr="00CE7C57">
        <w:trPr>
          <w:trHeight w:val="484"/>
        </w:trPr>
        <w:tc>
          <w:tcPr>
            <w:tcW w:w="8540" w:type="dxa"/>
            <w:gridSpan w:val="2"/>
            <w:tcBorders>
              <w:top w:val="single" w:sz="8" w:space="0" w:color="FFFFFF"/>
              <w:left w:val="single" w:sz="8" w:space="0" w:color="FFFFFF"/>
              <w:bottom w:val="single" w:sz="8" w:space="0" w:color="FFFFFF"/>
              <w:right w:val="single" w:sz="8" w:space="0" w:color="FFFFFF"/>
            </w:tcBorders>
            <w:shd w:val="clear" w:color="auto" w:fill="5B9BD5"/>
            <w:tcMar>
              <w:top w:w="72" w:type="dxa"/>
              <w:left w:w="144" w:type="dxa"/>
              <w:bottom w:w="72" w:type="dxa"/>
              <w:right w:w="144" w:type="dxa"/>
            </w:tcMar>
            <w:hideMark/>
          </w:tcPr>
          <w:p w14:paraId="5484D143" w14:textId="77777777" w:rsidR="00587F22" w:rsidRPr="00693FE2" w:rsidRDefault="00587F22" w:rsidP="00CE7C57">
            <w:r w:rsidRPr="00693FE2">
              <w:rPr>
                <w:b/>
                <w:bCs/>
              </w:rPr>
              <w:t>Advantage to the Hominin</w:t>
            </w:r>
          </w:p>
        </w:tc>
      </w:tr>
      <w:tr w:rsidR="00587F22" w:rsidRPr="00693FE2" w14:paraId="5E58D810" w14:textId="77777777" w:rsidTr="00CE7C57">
        <w:trPr>
          <w:trHeight w:val="1264"/>
        </w:trPr>
        <w:tc>
          <w:tcPr>
            <w:tcW w:w="8540" w:type="dxa"/>
            <w:gridSpan w:val="2"/>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313C2A1C" w14:textId="77777777" w:rsidR="00587F22" w:rsidRPr="00693FE2" w:rsidRDefault="00587F22" w:rsidP="00587F22">
            <w:pPr>
              <w:numPr>
                <w:ilvl w:val="0"/>
                <w:numId w:val="232"/>
              </w:numPr>
            </w:pPr>
            <w:r w:rsidRPr="00693FE2">
              <w:lastRenderedPageBreak/>
              <w:t>Allows for centre of gravity to pass through the knee and foot. Skull can balance on the column with little muscle support.</w:t>
            </w:r>
          </w:p>
          <w:p w14:paraId="6C283DAD" w14:textId="77777777" w:rsidR="00587F22" w:rsidRPr="00693FE2" w:rsidRDefault="00587F22" w:rsidP="00587F22">
            <w:pPr>
              <w:numPr>
                <w:ilvl w:val="0"/>
                <w:numId w:val="232"/>
              </w:numPr>
            </w:pPr>
            <w:r w:rsidRPr="00693FE2">
              <w:t>Forms lumbar curve to help balance body </w:t>
            </w:r>
          </w:p>
          <w:p w14:paraId="5ED2F6F4" w14:textId="77777777" w:rsidR="00587F22" w:rsidRPr="00693FE2" w:rsidRDefault="00587F22" w:rsidP="00587F22">
            <w:pPr>
              <w:numPr>
                <w:ilvl w:val="0"/>
                <w:numId w:val="232"/>
              </w:numPr>
            </w:pPr>
            <w:r w:rsidRPr="00693FE2">
              <w:t xml:space="preserve">Allows for increased neck movement. </w:t>
            </w:r>
          </w:p>
        </w:tc>
      </w:tr>
    </w:tbl>
    <w:p w14:paraId="1165CD75" w14:textId="77777777" w:rsidR="00587F22" w:rsidRDefault="00587F22" w:rsidP="00587F22">
      <w:pPr>
        <w:rPr>
          <w:lang w:val="en-AU"/>
        </w:rPr>
      </w:pPr>
    </w:p>
    <w:p w14:paraId="0987CDB6" w14:textId="77777777" w:rsidR="00587F22" w:rsidRDefault="00587F22" w:rsidP="00587F22">
      <w:pPr>
        <w:rPr>
          <w:b/>
          <w:bCs/>
        </w:rPr>
      </w:pPr>
      <w:r w:rsidRPr="00693FE2">
        <w:t xml:space="preserve">Adaptations for bipedalism- </w:t>
      </w:r>
      <w:r w:rsidRPr="00693FE2">
        <w:rPr>
          <w:b/>
          <w:bCs/>
        </w:rPr>
        <w:t>Pelvis</w:t>
      </w:r>
    </w:p>
    <w:p w14:paraId="39EB682E" w14:textId="77777777" w:rsidR="00587F22" w:rsidRDefault="00587F22" w:rsidP="00587F22">
      <w:pPr>
        <w:rPr>
          <w:lang w:val="en-AU"/>
        </w:rPr>
      </w:pPr>
      <w:r w:rsidRPr="00693FE2">
        <w:rPr>
          <w:noProof/>
        </w:rPr>
        <w:drawing>
          <wp:anchor distT="0" distB="0" distL="114300" distR="114300" simplePos="0" relativeHeight="251709440" behindDoc="0" locked="0" layoutInCell="1" allowOverlap="1" wp14:anchorId="7BA672E8" wp14:editId="3B932F29">
            <wp:simplePos x="0" y="0"/>
            <wp:positionH relativeFrom="column">
              <wp:posOffset>2982816</wp:posOffset>
            </wp:positionH>
            <wp:positionV relativeFrom="paragraph">
              <wp:posOffset>122665</wp:posOffset>
            </wp:positionV>
            <wp:extent cx="3659505" cy="1484630"/>
            <wp:effectExtent l="0" t="0" r="0" b="0"/>
            <wp:wrapSquare wrapText="bothSides"/>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0" y="0"/>
                      <a:ext cx="3659505" cy="1484630"/>
                    </a:xfrm>
                    <a:prstGeom prst="rect">
                      <a:avLst/>
                    </a:prstGeom>
                  </pic:spPr>
                </pic:pic>
              </a:graphicData>
            </a:graphic>
            <wp14:sizeRelH relativeFrom="page">
              <wp14:pctWidth>0</wp14:pctWidth>
            </wp14:sizeRelH>
            <wp14:sizeRelV relativeFrom="page">
              <wp14:pctHeight>0</wp14:pctHeight>
            </wp14:sizeRelV>
          </wp:anchor>
        </w:drawing>
      </w:r>
      <w:r w:rsidRPr="00693FE2">
        <w:rPr>
          <w:noProof/>
        </w:rPr>
        <w:drawing>
          <wp:inline distT="0" distB="0" distL="0" distR="0" wp14:anchorId="1884FB8F" wp14:editId="40B35140">
            <wp:extent cx="2843090" cy="1493410"/>
            <wp:effectExtent l="0" t="0" r="1905" b="5715"/>
            <wp:docPr id="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1">
                      <a:extLst>
                        <a:ext uri="{28A0092B-C50C-407E-A947-70E740481C1C}">
                          <a14:useLocalDpi xmlns:a14="http://schemas.microsoft.com/office/drawing/2010/main" val="0"/>
                        </a:ext>
                      </a:extLst>
                    </a:blip>
                    <a:stretch>
                      <a:fillRect/>
                    </a:stretch>
                  </pic:blipFill>
                  <pic:spPr>
                    <a:xfrm>
                      <a:off x="0" y="0"/>
                      <a:ext cx="2866297" cy="1505600"/>
                    </a:xfrm>
                    <a:prstGeom prst="rect">
                      <a:avLst/>
                    </a:prstGeom>
                  </pic:spPr>
                </pic:pic>
              </a:graphicData>
            </a:graphic>
          </wp:inline>
        </w:drawing>
      </w:r>
    </w:p>
    <w:p w14:paraId="170874DF" w14:textId="77777777" w:rsidR="00587F22" w:rsidRDefault="00587F22" w:rsidP="00587F22">
      <w:pPr>
        <w:rPr>
          <w:lang w:val="en-AU"/>
        </w:rPr>
      </w:pPr>
    </w:p>
    <w:tbl>
      <w:tblPr>
        <w:tblW w:w="7860" w:type="dxa"/>
        <w:tblCellMar>
          <w:left w:w="0" w:type="dxa"/>
          <w:right w:w="0" w:type="dxa"/>
        </w:tblCellMar>
        <w:tblLook w:val="0420" w:firstRow="1" w:lastRow="0" w:firstColumn="0" w:lastColumn="0" w:noHBand="0" w:noVBand="1"/>
      </w:tblPr>
      <w:tblGrid>
        <w:gridCol w:w="3920"/>
        <w:gridCol w:w="3940"/>
      </w:tblGrid>
      <w:tr w:rsidR="00587F22" w:rsidRPr="00693FE2" w14:paraId="6A531480" w14:textId="77777777" w:rsidTr="00CE7C57">
        <w:trPr>
          <w:trHeight w:val="841"/>
        </w:trPr>
        <w:tc>
          <w:tcPr>
            <w:tcW w:w="3920"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14:paraId="3A783F6B" w14:textId="77777777" w:rsidR="00587F22" w:rsidRPr="00693FE2" w:rsidRDefault="00587F22" w:rsidP="00CE7C57">
            <w:r w:rsidRPr="00693FE2">
              <w:rPr>
                <w:b/>
                <w:bCs/>
              </w:rPr>
              <w:t xml:space="preserve">Ape </w:t>
            </w:r>
          </w:p>
        </w:tc>
        <w:tc>
          <w:tcPr>
            <w:tcW w:w="3940"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14:paraId="3225AC63" w14:textId="77777777" w:rsidR="00587F22" w:rsidRPr="00693FE2" w:rsidRDefault="00587F22" w:rsidP="00CE7C57">
            <w:r w:rsidRPr="00693FE2">
              <w:rPr>
                <w:b/>
                <w:bCs/>
              </w:rPr>
              <w:t>Human (hominin)</w:t>
            </w:r>
          </w:p>
        </w:tc>
      </w:tr>
      <w:tr w:rsidR="00587F22" w:rsidRPr="00693FE2" w14:paraId="251A9791" w14:textId="77777777" w:rsidTr="00CE7C57">
        <w:trPr>
          <w:trHeight w:val="832"/>
        </w:trPr>
        <w:tc>
          <w:tcPr>
            <w:tcW w:w="3920"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104657BB" w14:textId="77777777" w:rsidR="00587F22" w:rsidRPr="00693FE2" w:rsidRDefault="00587F22" w:rsidP="00587F22">
            <w:pPr>
              <w:numPr>
                <w:ilvl w:val="0"/>
                <w:numId w:val="233"/>
              </w:numPr>
            </w:pPr>
            <w:r w:rsidRPr="00693FE2">
              <w:t xml:space="preserve">Long and narrow and tilted forward </w:t>
            </w:r>
          </w:p>
        </w:tc>
        <w:tc>
          <w:tcPr>
            <w:tcW w:w="3940"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75A0639E" w14:textId="77777777" w:rsidR="00587F22" w:rsidRPr="00693FE2" w:rsidRDefault="00587F22" w:rsidP="00587F22">
            <w:pPr>
              <w:numPr>
                <w:ilvl w:val="0"/>
                <w:numId w:val="233"/>
              </w:numPr>
            </w:pPr>
            <w:r w:rsidRPr="00693FE2">
              <w:t xml:space="preserve">Short, broad, bowl shaped and vertical. </w:t>
            </w:r>
          </w:p>
        </w:tc>
      </w:tr>
      <w:tr w:rsidR="00587F22" w:rsidRPr="00693FE2" w14:paraId="005262B0" w14:textId="77777777" w:rsidTr="00CE7C57">
        <w:trPr>
          <w:trHeight w:val="592"/>
        </w:trPr>
        <w:tc>
          <w:tcPr>
            <w:tcW w:w="7860" w:type="dxa"/>
            <w:gridSpan w:val="2"/>
            <w:tcBorders>
              <w:top w:val="single" w:sz="8" w:space="0" w:color="FFFFFF"/>
              <w:left w:val="single" w:sz="8" w:space="0" w:color="FFFFFF"/>
              <w:bottom w:val="single" w:sz="8" w:space="0" w:color="FFFFFF"/>
              <w:right w:val="single" w:sz="8" w:space="0" w:color="FFFFFF"/>
            </w:tcBorders>
            <w:shd w:val="clear" w:color="auto" w:fill="5B9BD5"/>
            <w:tcMar>
              <w:top w:w="72" w:type="dxa"/>
              <w:left w:w="144" w:type="dxa"/>
              <w:bottom w:w="72" w:type="dxa"/>
              <w:right w:w="144" w:type="dxa"/>
            </w:tcMar>
            <w:hideMark/>
          </w:tcPr>
          <w:p w14:paraId="08355033" w14:textId="77777777" w:rsidR="00587F22" w:rsidRPr="00693FE2" w:rsidRDefault="00587F22" w:rsidP="00CE7C57">
            <w:r w:rsidRPr="00693FE2">
              <w:rPr>
                <w:b/>
                <w:bCs/>
              </w:rPr>
              <w:t>Advantage to the Hominin</w:t>
            </w:r>
          </w:p>
        </w:tc>
      </w:tr>
      <w:tr w:rsidR="00587F22" w:rsidRPr="00693FE2" w14:paraId="4F9FCA8F" w14:textId="77777777" w:rsidTr="00CE7C57">
        <w:trPr>
          <w:trHeight w:val="1977"/>
        </w:trPr>
        <w:tc>
          <w:tcPr>
            <w:tcW w:w="7860" w:type="dxa"/>
            <w:gridSpan w:val="2"/>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73A0A937" w14:textId="77777777" w:rsidR="00587F22" w:rsidRPr="00693FE2" w:rsidRDefault="00587F22" w:rsidP="00587F22">
            <w:pPr>
              <w:numPr>
                <w:ilvl w:val="0"/>
                <w:numId w:val="234"/>
              </w:numPr>
            </w:pPr>
            <w:r w:rsidRPr="00693FE2">
              <w:t>Short and broad pelvis provides surface for attachment of leg muscles, This allows for movement of the legs while keeping the upper body erect.</w:t>
            </w:r>
          </w:p>
          <w:p w14:paraId="7588946C" w14:textId="77777777" w:rsidR="00587F22" w:rsidRPr="00693FE2" w:rsidRDefault="00587F22" w:rsidP="00587F22">
            <w:pPr>
              <w:numPr>
                <w:ilvl w:val="0"/>
                <w:numId w:val="234"/>
              </w:numPr>
            </w:pPr>
            <w:r w:rsidRPr="00693FE2">
              <w:t xml:space="preserve"> Bowl shaped to support abdominal organs (supports developing foetus during pregnancy) </w:t>
            </w:r>
          </w:p>
          <w:p w14:paraId="13B2DB9D" w14:textId="77777777" w:rsidR="00587F22" w:rsidRPr="00693FE2" w:rsidRDefault="00587F22" w:rsidP="00587F22">
            <w:pPr>
              <w:numPr>
                <w:ilvl w:val="0"/>
                <w:numId w:val="234"/>
              </w:numPr>
            </w:pPr>
            <w:r w:rsidRPr="00693FE2">
              <w:t>Vertical angle allows alignment with upright vertebral column.</w:t>
            </w:r>
          </w:p>
        </w:tc>
      </w:tr>
    </w:tbl>
    <w:p w14:paraId="402AB674" w14:textId="77777777" w:rsidR="00587F22" w:rsidRDefault="00587F22" w:rsidP="00587F22"/>
    <w:p w14:paraId="41A64633" w14:textId="77777777" w:rsidR="00587F22" w:rsidRDefault="00587F22" w:rsidP="00587F22"/>
    <w:p w14:paraId="22DFE600" w14:textId="77777777" w:rsidR="00587F22" w:rsidRDefault="00587F22" w:rsidP="00587F22">
      <w:pPr>
        <w:rPr>
          <w:b/>
          <w:bCs/>
        </w:rPr>
      </w:pPr>
      <w:r w:rsidRPr="00693FE2">
        <w:t xml:space="preserve">Adaptations for bipedalism- </w:t>
      </w:r>
      <w:r w:rsidRPr="00693FE2">
        <w:rPr>
          <w:b/>
          <w:bCs/>
        </w:rPr>
        <w:t>Femur</w:t>
      </w:r>
    </w:p>
    <w:p w14:paraId="02874ED1" w14:textId="77777777" w:rsidR="00587F22" w:rsidRDefault="00587F22" w:rsidP="00587F22">
      <w:pPr>
        <w:rPr>
          <w:b/>
          <w:bCs/>
        </w:rPr>
      </w:pPr>
      <w:r w:rsidRPr="00693FE2">
        <w:rPr>
          <w:noProof/>
        </w:rPr>
        <w:drawing>
          <wp:inline distT="0" distB="0" distL="0" distR="0" wp14:anchorId="3A40D5D9" wp14:editId="6458B840">
            <wp:extent cx="1699737" cy="3193979"/>
            <wp:effectExtent l="0" t="10478" r="0" b="0"/>
            <wp:docPr id="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2">
                      <a:extLst>
                        <a:ext uri="{28A0092B-C50C-407E-A947-70E740481C1C}">
                          <a14:useLocalDpi xmlns:a14="http://schemas.microsoft.com/office/drawing/2010/main" val="0"/>
                        </a:ext>
                      </a:extLst>
                    </a:blip>
                    <a:stretch>
                      <a:fillRect/>
                    </a:stretch>
                  </pic:blipFill>
                  <pic:spPr>
                    <a:xfrm rot="16200000">
                      <a:off x="0" y="0"/>
                      <a:ext cx="1726038" cy="3243402"/>
                    </a:xfrm>
                    <a:prstGeom prst="rect">
                      <a:avLst/>
                    </a:prstGeom>
                  </pic:spPr>
                </pic:pic>
              </a:graphicData>
            </a:graphic>
          </wp:inline>
        </w:drawing>
      </w:r>
      <w:r w:rsidRPr="00693FE2">
        <w:rPr>
          <w:noProof/>
        </w:rPr>
        <w:drawing>
          <wp:inline distT="0" distB="0" distL="0" distR="0" wp14:anchorId="3AA167F6" wp14:editId="5D1E13BE">
            <wp:extent cx="1847105" cy="2025355"/>
            <wp:effectExtent l="0" t="0" r="7620" b="6985"/>
            <wp:docPr id="96" name="Picture 8" descr="http://efossils.org/sites/efossils.org/files/bicon_ang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8" descr="http://efossils.org/sites/efossils.org/files/bicon_angle.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871624" cy="2052240"/>
                    </a:xfrm>
                    <a:prstGeom prst="rect">
                      <a:avLst/>
                    </a:prstGeom>
                    <a:noFill/>
                    <a:ln>
                      <a:noFill/>
                    </a:ln>
                    <a:extLst/>
                  </pic:spPr>
                </pic:pic>
              </a:graphicData>
            </a:graphic>
          </wp:inline>
        </w:drawing>
      </w:r>
    </w:p>
    <w:p w14:paraId="1BE75FFA" w14:textId="77777777" w:rsidR="00587F22" w:rsidRDefault="00587F22" w:rsidP="00587F22">
      <w:pPr>
        <w:rPr>
          <w:noProof/>
        </w:rPr>
      </w:pPr>
    </w:p>
    <w:p w14:paraId="1659A835" w14:textId="77777777" w:rsidR="00587F22" w:rsidRDefault="00587F22" w:rsidP="00587F22">
      <w:pPr>
        <w:rPr>
          <w:noProof/>
        </w:rPr>
      </w:pPr>
    </w:p>
    <w:tbl>
      <w:tblPr>
        <w:tblW w:w="9488" w:type="dxa"/>
        <w:tblCellMar>
          <w:left w:w="0" w:type="dxa"/>
          <w:right w:w="0" w:type="dxa"/>
        </w:tblCellMar>
        <w:tblLook w:val="0420" w:firstRow="1" w:lastRow="0" w:firstColumn="0" w:lastColumn="0" w:noHBand="0" w:noVBand="1"/>
      </w:tblPr>
      <w:tblGrid>
        <w:gridCol w:w="3540"/>
        <w:gridCol w:w="5948"/>
      </w:tblGrid>
      <w:tr w:rsidR="00587F22" w:rsidRPr="00693FE2" w14:paraId="1920ACBC" w14:textId="77777777" w:rsidTr="00CE7C57">
        <w:trPr>
          <w:trHeight w:val="1026"/>
        </w:trPr>
        <w:tc>
          <w:tcPr>
            <w:tcW w:w="3540"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14:paraId="0896AE15" w14:textId="77777777" w:rsidR="00587F22" w:rsidRPr="00693FE2" w:rsidRDefault="00587F22" w:rsidP="00CE7C57">
            <w:r w:rsidRPr="00693FE2">
              <w:rPr>
                <w:b/>
                <w:bCs/>
              </w:rPr>
              <w:t xml:space="preserve">Ape </w:t>
            </w:r>
          </w:p>
        </w:tc>
        <w:tc>
          <w:tcPr>
            <w:tcW w:w="5948"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14:paraId="17A11148" w14:textId="77777777" w:rsidR="00587F22" w:rsidRPr="00693FE2" w:rsidRDefault="00587F22" w:rsidP="00CE7C57">
            <w:r w:rsidRPr="00693FE2">
              <w:rPr>
                <w:b/>
                <w:bCs/>
              </w:rPr>
              <w:t>Human (hominin)</w:t>
            </w:r>
          </w:p>
        </w:tc>
      </w:tr>
      <w:tr w:rsidR="00587F22" w:rsidRPr="00693FE2" w14:paraId="65437E6E" w14:textId="77777777" w:rsidTr="00CE7C57">
        <w:trPr>
          <w:trHeight w:val="1684"/>
        </w:trPr>
        <w:tc>
          <w:tcPr>
            <w:tcW w:w="3540"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158F56E8" w14:textId="77777777" w:rsidR="00587F22" w:rsidRPr="00693FE2" w:rsidRDefault="00587F22" w:rsidP="00587F22">
            <w:pPr>
              <w:numPr>
                <w:ilvl w:val="0"/>
                <w:numId w:val="235"/>
              </w:numPr>
            </w:pPr>
            <w:r w:rsidRPr="00693FE2">
              <w:t>Femurs come straight down from pelvis</w:t>
            </w:r>
          </w:p>
          <w:p w14:paraId="3705B502" w14:textId="77777777" w:rsidR="00587F22" w:rsidRPr="00693FE2" w:rsidRDefault="00587F22" w:rsidP="00587F22">
            <w:pPr>
              <w:numPr>
                <w:ilvl w:val="0"/>
                <w:numId w:val="235"/>
              </w:numPr>
            </w:pPr>
            <w:r w:rsidRPr="00693FE2">
              <w:t>Shorter femur</w:t>
            </w:r>
          </w:p>
        </w:tc>
        <w:tc>
          <w:tcPr>
            <w:tcW w:w="5948"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70FDE670" w14:textId="77777777" w:rsidR="00587F22" w:rsidRPr="00693FE2" w:rsidRDefault="00587F22" w:rsidP="00587F22">
            <w:pPr>
              <w:numPr>
                <w:ilvl w:val="0"/>
                <w:numId w:val="235"/>
              </w:numPr>
            </w:pPr>
            <w:r w:rsidRPr="00693FE2">
              <w:t>Modified acetabulum and longer ball shaft on femur.</w:t>
            </w:r>
          </w:p>
          <w:p w14:paraId="577E5949" w14:textId="77777777" w:rsidR="00587F22" w:rsidRPr="00693FE2" w:rsidRDefault="00587F22" w:rsidP="00587F22">
            <w:pPr>
              <w:numPr>
                <w:ilvl w:val="0"/>
                <w:numId w:val="235"/>
              </w:numPr>
            </w:pPr>
            <w:r w:rsidRPr="00693FE2">
              <w:t xml:space="preserve">Femurs angle in from pelvis </w:t>
            </w:r>
          </w:p>
          <w:p w14:paraId="25343670" w14:textId="77777777" w:rsidR="00587F22" w:rsidRPr="00693FE2" w:rsidRDefault="00587F22" w:rsidP="00587F22">
            <w:pPr>
              <w:numPr>
                <w:ilvl w:val="0"/>
                <w:numId w:val="235"/>
              </w:numPr>
            </w:pPr>
            <w:r w:rsidRPr="00693FE2">
              <w:t xml:space="preserve">Longer femur </w:t>
            </w:r>
          </w:p>
          <w:p w14:paraId="5F193643" w14:textId="77777777" w:rsidR="00587F22" w:rsidRPr="00693FE2" w:rsidRDefault="00587F22" w:rsidP="00587F22">
            <w:pPr>
              <w:numPr>
                <w:ilvl w:val="0"/>
                <w:numId w:val="235"/>
              </w:numPr>
            </w:pPr>
            <w:r w:rsidRPr="00693FE2">
              <w:t>Femur is more robust</w:t>
            </w:r>
          </w:p>
        </w:tc>
      </w:tr>
      <w:tr w:rsidR="00587F22" w:rsidRPr="00693FE2" w14:paraId="2B830A76" w14:textId="77777777" w:rsidTr="00CE7C57">
        <w:trPr>
          <w:trHeight w:val="664"/>
        </w:trPr>
        <w:tc>
          <w:tcPr>
            <w:tcW w:w="9488" w:type="dxa"/>
            <w:gridSpan w:val="2"/>
            <w:tcBorders>
              <w:top w:val="single" w:sz="8" w:space="0" w:color="FFFFFF"/>
              <w:left w:val="single" w:sz="8" w:space="0" w:color="FFFFFF"/>
              <w:bottom w:val="single" w:sz="8" w:space="0" w:color="FFFFFF"/>
              <w:right w:val="single" w:sz="8" w:space="0" w:color="FFFFFF"/>
            </w:tcBorders>
            <w:shd w:val="clear" w:color="auto" w:fill="5B9BD5"/>
            <w:tcMar>
              <w:top w:w="72" w:type="dxa"/>
              <w:left w:w="144" w:type="dxa"/>
              <w:bottom w:w="72" w:type="dxa"/>
              <w:right w:w="144" w:type="dxa"/>
            </w:tcMar>
            <w:hideMark/>
          </w:tcPr>
          <w:p w14:paraId="695636D9" w14:textId="77777777" w:rsidR="00587F22" w:rsidRPr="00693FE2" w:rsidRDefault="00587F22" w:rsidP="00CE7C57">
            <w:r w:rsidRPr="00693FE2">
              <w:rPr>
                <w:b/>
                <w:bCs/>
              </w:rPr>
              <w:t>Advantage to the Hominin</w:t>
            </w:r>
          </w:p>
        </w:tc>
      </w:tr>
      <w:tr w:rsidR="00587F22" w:rsidRPr="00693FE2" w14:paraId="35C03045" w14:textId="77777777" w:rsidTr="00CE7C57">
        <w:trPr>
          <w:trHeight w:val="1375"/>
        </w:trPr>
        <w:tc>
          <w:tcPr>
            <w:tcW w:w="9488" w:type="dxa"/>
            <w:gridSpan w:val="2"/>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5D350C5C" w14:textId="77777777" w:rsidR="00587F22" w:rsidRPr="00693FE2" w:rsidRDefault="00587F22" w:rsidP="00587F22">
            <w:pPr>
              <w:numPr>
                <w:ilvl w:val="0"/>
                <w:numId w:val="236"/>
              </w:numPr>
            </w:pPr>
            <w:r w:rsidRPr="00693FE2">
              <w:t>This creates a carrying angle and brings the knees closer together. Thus it is easier to transfer weight from one foot to another when walking. This allows humans to have a striding gait instead of swaying from side to side.</w:t>
            </w:r>
          </w:p>
          <w:p w14:paraId="572807CD" w14:textId="77777777" w:rsidR="00587F22" w:rsidRPr="00693FE2" w:rsidRDefault="00587F22" w:rsidP="00587F22">
            <w:pPr>
              <w:numPr>
                <w:ilvl w:val="0"/>
                <w:numId w:val="236"/>
              </w:numPr>
            </w:pPr>
            <w:r w:rsidRPr="00693FE2">
              <w:t xml:space="preserve">Allows for a longer stride </w:t>
            </w:r>
          </w:p>
        </w:tc>
      </w:tr>
    </w:tbl>
    <w:p w14:paraId="29089704" w14:textId="77777777" w:rsidR="00587F22" w:rsidRDefault="00587F22" w:rsidP="00587F22"/>
    <w:p w14:paraId="49964706" w14:textId="77777777" w:rsidR="00587F22" w:rsidRDefault="00587F22" w:rsidP="00587F22">
      <w:pPr>
        <w:rPr>
          <w:b/>
          <w:bCs/>
        </w:rPr>
      </w:pPr>
      <w:r w:rsidRPr="00693FE2">
        <w:t xml:space="preserve">Adaptations for bipedalism- </w:t>
      </w:r>
      <w:r w:rsidRPr="00693FE2">
        <w:rPr>
          <w:b/>
          <w:bCs/>
        </w:rPr>
        <w:t>Knee</w:t>
      </w:r>
    </w:p>
    <w:p w14:paraId="252F9177" w14:textId="77777777" w:rsidR="00587F22" w:rsidRPr="00693FE2" w:rsidRDefault="00587F22" w:rsidP="00587F22">
      <w:pPr>
        <w:rPr>
          <w:lang w:val="en-AU"/>
        </w:rPr>
      </w:pPr>
      <w:r w:rsidRPr="00693FE2">
        <w:rPr>
          <w:noProof/>
        </w:rPr>
        <w:drawing>
          <wp:inline distT="0" distB="0" distL="0" distR="0" wp14:anchorId="65E855E2" wp14:editId="1D33B497">
            <wp:extent cx="3086403" cy="1884349"/>
            <wp:effectExtent l="0" t="0" r="0" b="0"/>
            <wp:docPr id="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4">
                      <a:extLst>
                        <a:ext uri="{28A0092B-C50C-407E-A947-70E740481C1C}">
                          <a14:useLocalDpi xmlns:a14="http://schemas.microsoft.com/office/drawing/2010/main" val="0"/>
                        </a:ext>
                      </a:extLst>
                    </a:blip>
                    <a:stretch>
                      <a:fillRect/>
                    </a:stretch>
                  </pic:blipFill>
                  <pic:spPr>
                    <a:xfrm>
                      <a:off x="0" y="0"/>
                      <a:ext cx="3103838" cy="1894994"/>
                    </a:xfrm>
                    <a:prstGeom prst="rect">
                      <a:avLst/>
                    </a:prstGeom>
                  </pic:spPr>
                </pic:pic>
              </a:graphicData>
            </a:graphic>
          </wp:inline>
        </w:drawing>
      </w:r>
    </w:p>
    <w:tbl>
      <w:tblPr>
        <w:tblW w:w="8300" w:type="dxa"/>
        <w:tblCellMar>
          <w:left w:w="0" w:type="dxa"/>
          <w:right w:w="0" w:type="dxa"/>
        </w:tblCellMar>
        <w:tblLook w:val="0420" w:firstRow="1" w:lastRow="0" w:firstColumn="0" w:lastColumn="0" w:noHBand="0" w:noVBand="1"/>
      </w:tblPr>
      <w:tblGrid>
        <w:gridCol w:w="4149"/>
        <w:gridCol w:w="4151"/>
      </w:tblGrid>
      <w:tr w:rsidR="00587F22" w:rsidRPr="00693FE2" w14:paraId="2178CC23" w14:textId="77777777" w:rsidTr="00CE7C57">
        <w:trPr>
          <w:trHeight w:val="943"/>
        </w:trPr>
        <w:tc>
          <w:tcPr>
            <w:tcW w:w="4160"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14:paraId="2CEC455E" w14:textId="77777777" w:rsidR="00587F22" w:rsidRPr="00693FE2" w:rsidRDefault="00587F22" w:rsidP="00CE7C57">
            <w:r w:rsidRPr="00693FE2">
              <w:rPr>
                <w:b/>
                <w:bCs/>
              </w:rPr>
              <w:t xml:space="preserve">Ape </w:t>
            </w:r>
          </w:p>
        </w:tc>
        <w:tc>
          <w:tcPr>
            <w:tcW w:w="4160"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14:paraId="7F2DF765" w14:textId="77777777" w:rsidR="00587F22" w:rsidRPr="00693FE2" w:rsidRDefault="00587F22" w:rsidP="00CE7C57">
            <w:r w:rsidRPr="00693FE2">
              <w:rPr>
                <w:b/>
                <w:bCs/>
              </w:rPr>
              <w:t>Human (hominin)</w:t>
            </w:r>
          </w:p>
        </w:tc>
      </w:tr>
      <w:tr w:rsidR="00587F22" w:rsidRPr="00693FE2" w14:paraId="598A0CCC" w14:textId="77777777" w:rsidTr="00CE7C57">
        <w:trPr>
          <w:trHeight w:val="832"/>
        </w:trPr>
        <w:tc>
          <w:tcPr>
            <w:tcW w:w="4160"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323C2AAA" w14:textId="77777777" w:rsidR="00587F22" w:rsidRPr="00693FE2" w:rsidRDefault="00587F22" w:rsidP="00587F22">
            <w:pPr>
              <w:numPr>
                <w:ilvl w:val="0"/>
                <w:numId w:val="237"/>
              </w:numPr>
            </w:pPr>
            <w:r w:rsidRPr="00693FE2">
              <w:t>Single hinge</w:t>
            </w:r>
          </w:p>
        </w:tc>
        <w:tc>
          <w:tcPr>
            <w:tcW w:w="4160"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493D8E54" w14:textId="77777777" w:rsidR="00587F22" w:rsidRPr="00693FE2" w:rsidRDefault="00587F22" w:rsidP="00587F22">
            <w:pPr>
              <w:numPr>
                <w:ilvl w:val="0"/>
                <w:numId w:val="237"/>
              </w:numPr>
            </w:pPr>
            <w:r w:rsidRPr="00693FE2">
              <w:t xml:space="preserve">Two part robust hinge joint with ligaments </w:t>
            </w:r>
          </w:p>
        </w:tc>
      </w:tr>
      <w:tr w:rsidR="00587F22" w:rsidRPr="00693FE2" w14:paraId="1A714BEC" w14:textId="77777777" w:rsidTr="00CE7C57">
        <w:trPr>
          <w:trHeight w:val="664"/>
        </w:trPr>
        <w:tc>
          <w:tcPr>
            <w:tcW w:w="8300" w:type="dxa"/>
            <w:gridSpan w:val="2"/>
            <w:tcBorders>
              <w:top w:val="single" w:sz="8" w:space="0" w:color="FFFFFF"/>
              <w:left w:val="single" w:sz="8" w:space="0" w:color="FFFFFF"/>
              <w:bottom w:val="single" w:sz="8" w:space="0" w:color="FFFFFF"/>
              <w:right w:val="single" w:sz="8" w:space="0" w:color="FFFFFF"/>
            </w:tcBorders>
            <w:shd w:val="clear" w:color="auto" w:fill="5B9BD5"/>
            <w:tcMar>
              <w:top w:w="72" w:type="dxa"/>
              <w:left w:w="144" w:type="dxa"/>
              <w:bottom w:w="72" w:type="dxa"/>
              <w:right w:w="144" w:type="dxa"/>
            </w:tcMar>
            <w:hideMark/>
          </w:tcPr>
          <w:p w14:paraId="2019D79C" w14:textId="77777777" w:rsidR="00587F22" w:rsidRPr="00693FE2" w:rsidRDefault="00587F22" w:rsidP="00CE7C57">
            <w:r w:rsidRPr="00693FE2">
              <w:rPr>
                <w:b/>
                <w:bCs/>
              </w:rPr>
              <w:t>Advantage to the Hominin</w:t>
            </w:r>
          </w:p>
        </w:tc>
      </w:tr>
      <w:tr w:rsidR="00587F22" w:rsidRPr="00693FE2" w14:paraId="5E032534" w14:textId="77777777" w:rsidTr="00CE7C57">
        <w:trPr>
          <w:trHeight w:val="1082"/>
        </w:trPr>
        <w:tc>
          <w:tcPr>
            <w:tcW w:w="8300" w:type="dxa"/>
            <w:gridSpan w:val="2"/>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077A64D2" w14:textId="77777777" w:rsidR="00587F22" w:rsidRPr="00693FE2" w:rsidRDefault="00587F22" w:rsidP="00587F22">
            <w:pPr>
              <w:numPr>
                <w:ilvl w:val="0"/>
                <w:numId w:val="238"/>
              </w:numPr>
            </w:pPr>
            <w:r w:rsidRPr="00693FE2">
              <w:t>Robust (Load bearing)</w:t>
            </w:r>
          </w:p>
          <w:p w14:paraId="7D7A75B9" w14:textId="77777777" w:rsidR="00587F22" w:rsidRPr="00693FE2" w:rsidRDefault="00587F22" w:rsidP="00587F22">
            <w:pPr>
              <w:numPr>
                <w:ilvl w:val="0"/>
                <w:numId w:val="238"/>
              </w:numPr>
            </w:pPr>
            <w:r w:rsidRPr="00693FE2">
              <w:t xml:space="preserve">Centre of gravity falls in front of the knee. This forces knee backwards but is stopped by ligaments. Little energy is required for the standing position. </w:t>
            </w:r>
          </w:p>
        </w:tc>
      </w:tr>
    </w:tbl>
    <w:p w14:paraId="39B7246B" w14:textId="77777777" w:rsidR="00587F22" w:rsidRDefault="00587F22" w:rsidP="00587F22">
      <w:pPr>
        <w:rPr>
          <w:b/>
          <w:bCs/>
        </w:rPr>
      </w:pPr>
      <w:r w:rsidRPr="00693FE2">
        <w:lastRenderedPageBreak/>
        <w:t xml:space="preserve">Adaptations for bipedalism- </w:t>
      </w:r>
      <w:r w:rsidRPr="00693FE2">
        <w:rPr>
          <w:b/>
          <w:bCs/>
        </w:rPr>
        <w:t>Foot</w:t>
      </w:r>
    </w:p>
    <w:p w14:paraId="41FCDF42" w14:textId="77777777" w:rsidR="00587F22" w:rsidRDefault="00587F22" w:rsidP="00587F22">
      <w:pPr>
        <w:rPr>
          <w:b/>
          <w:bCs/>
        </w:rPr>
      </w:pPr>
      <w:r w:rsidRPr="00693FE2">
        <w:rPr>
          <w:noProof/>
        </w:rPr>
        <mc:AlternateContent>
          <mc:Choice Requires="wpg">
            <w:drawing>
              <wp:inline distT="0" distB="0" distL="0" distR="0" wp14:anchorId="63A3D780" wp14:editId="1F8F30C1">
                <wp:extent cx="5537835" cy="2523766"/>
                <wp:effectExtent l="0" t="0" r="0" b="0"/>
                <wp:docPr id="68" name="Group 1"/>
                <wp:cNvGraphicFramePr/>
                <a:graphic xmlns:a="http://schemas.openxmlformats.org/drawingml/2006/main">
                  <a:graphicData uri="http://schemas.microsoft.com/office/word/2010/wordprocessingGroup">
                    <wpg:wgp>
                      <wpg:cNvGrpSpPr/>
                      <wpg:grpSpPr>
                        <a:xfrm>
                          <a:off x="0" y="0"/>
                          <a:ext cx="5537835" cy="2523766"/>
                          <a:chOff x="0" y="0"/>
                          <a:chExt cx="8570421" cy="4426469"/>
                        </a:xfrm>
                      </wpg:grpSpPr>
                      <pic:pic xmlns:pic="http://schemas.openxmlformats.org/drawingml/2006/picture">
                        <pic:nvPicPr>
                          <pic:cNvPr id="69" name="Picture 69"/>
                          <pic:cNvPicPr>
                            <a:picLocks noChangeAspect="1"/>
                          </pic:cNvPicPr>
                        </pic:nvPicPr>
                        <pic:blipFill rotWithShape="1">
                          <a:blip r:embed="rId155">
                            <a:extLst>
                              <a:ext uri="{28A0092B-C50C-407E-A947-70E740481C1C}">
                                <a14:useLocalDpi xmlns:a14="http://schemas.microsoft.com/office/drawing/2010/main" val="0"/>
                              </a:ext>
                            </a:extLst>
                          </a:blip>
                          <a:srcRect l="10031" b="42020"/>
                          <a:stretch/>
                        </pic:blipFill>
                        <pic:spPr>
                          <a:xfrm rot="16200000">
                            <a:off x="258834" y="-258834"/>
                            <a:ext cx="3882534" cy="4400202"/>
                          </a:xfrm>
                          <a:prstGeom prst="rect">
                            <a:avLst/>
                          </a:prstGeom>
                        </pic:spPr>
                      </pic:pic>
                      <pic:pic xmlns:pic="http://schemas.openxmlformats.org/drawingml/2006/picture">
                        <pic:nvPicPr>
                          <pic:cNvPr id="70" name="Picture 70"/>
                          <pic:cNvPicPr>
                            <a:picLocks noChangeAspect="1"/>
                          </pic:cNvPicPr>
                        </pic:nvPicPr>
                        <pic:blipFill>
                          <a:blip r:embed="rId156">
                            <a:extLst>
                              <a:ext uri="{28A0092B-C50C-407E-A947-70E740481C1C}">
                                <a14:useLocalDpi xmlns:a14="http://schemas.microsoft.com/office/drawing/2010/main" val="0"/>
                              </a:ext>
                            </a:extLst>
                          </a:blip>
                          <a:stretch>
                            <a:fillRect/>
                          </a:stretch>
                        </pic:blipFill>
                        <pic:spPr>
                          <a:xfrm>
                            <a:off x="4633421" y="184669"/>
                            <a:ext cx="3937000" cy="4241800"/>
                          </a:xfrm>
                          <a:prstGeom prst="rect">
                            <a:avLst/>
                          </a:prstGeom>
                        </pic:spPr>
                      </pic:pic>
                      <wps:wsp>
                        <wps:cNvPr id="71" name="Rectangle 71"/>
                        <wps:cNvSpPr/>
                        <wps:spPr>
                          <a:xfrm>
                            <a:off x="4053838" y="1748933"/>
                            <a:ext cx="579583" cy="81741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027F2046" id="Group 1" o:spid="_x0000_s1026" style="width:436.05pt;height:198.7pt;mso-position-horizontal-relative:char;mso-position-vertical-relative:line" coordsize="8570421,4426469"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sAQwACAgICAgIDAgIDBQMDAwUGBQUFBQYIBgYGBgYICggICAgICAoKCgoKCgoK&#10;DAwMDAwMDg4ODg4PDw8PDw8PDw8P/9sAQwECAgIEBAQHBAQHEAsJCxAQEBAQEBAQEBAQEBAQEBAQ&#10;EBAQEBAQEBAQEBAQEBAQEBAQEBAQEBAQEBAQEBAQEBAQ/90ABAB0/9oADAMBAAIRAxEAPwD9/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9D9/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9H9/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9L9/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9P9/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10;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&#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10;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Q/fy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xI/4Kz/CYC58K/F7SrMkyo+nX8kUBCgxfPC8si8FmViq7sELHwSBgfil14r+sP9s3wvdeL/2X&#10;viNoljE00v8AZjXQVCFOLKRLpjyRnAiJI6noMkgV/J5QB/Td/wAE3PHD+M/2V9BtJk2zeGbu80l2&#10;3Bt4jf7QhwANuI51XHP3c55wPvavwv8A+CRPjK7j8TePPh8Shtrmzg1MZz5geCQQnbzjaRL83Gc7&#10;cY5z+6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R/fy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1v38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9f9/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0P38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0f38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0v38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0/38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Q/wBo79j34YfH3w3fodPg0fxK26a31CBTHm4O5szqnD7y3zPtL9OWA2n68ooA/AHwx/wT1/av&#10;+GvxD02XwfqFmLSO4gaXVba9EKIu4MzhX2zgp6iPdkHbnjP3B/wUZ+Hnxr+IfgnwnY/CC0vr4W+o&#10;TPew2LHdkxr5LsqnJC4kG7GBnBPzAH9HqKAPzS/4Jx/DX4z/AA98O+N5fi9YXthJqN5Zi0W+ysji&#10;FJDIVRvmC/vF5xgnIHIOP0t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U/fy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V/fy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W/fy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X/fy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Q/fy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R/fy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">
                <v:shape id="Picture 69" o:spid="_x0000_s1027" type="#_x0000_t75" style="position:absolute;left:258834;top:-258834;width:3882534;height:4400202;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eA&#10;ou3EAAAA2wAAAA8AAABkcnMvZG93bnJldi54bWxEj9FqwkAURN8L/sNyBd+aTWsRG90EKRRKQYux&#10;H3DNXpPY7N2QXU3Sr+8KBR+HmTnDrLPBNOJKnastK3iKYhDEhdU1lwq+D++PSxDOI2tsLJOCkRxk&#10;6eRhjYm2Pe/pmvtSBAi7BBVU3reJlK6oyKCLbEscvJPtDPogu1LqDvsAN418juOFNFhzWKiwpbeK&#10;ip/8YhS82ON2e/a/+3G+2xSfJUotL19KzabDZgXC0+Dv4f/2h1aweIXbl/ADZPoH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AeAou3EAAAA2wAAAA8AAAAAAAAAAAAAAAAAnAIA&#10;AGRycy9kb3ducmV2LnhtbFBLBQYAAAAABAAEAPcAAACNAwAAAAA=&#10;">
                  <v:imagedata r:id="rId157" o:title="" cropbottom="27538f" cropleft="6574f"/>
                  <v:path arrowok="t"/>
                </v:shape>
                <v:shape id="Picture 70" o:spid="_x0000_s1028" type="#_x0000_t75" style="position:absolute;left:4633421;top:184669;width:3937000;height:4241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5+&#10;cEnAAAAA2wAAAA8AAABkcnMvZG93bnJldi54bWxET89rwjAUvg/8H8ITdhkzbQ9OOqNMh7Kjq8Xz&#10;o3lris1LabK2869fDoLHj+/3ejvZVgzU+8axgnSRgCCunG64VlCeD68rED4ga2wdk4I/8rDdzJ7W&#10;mGs38jcNRahFDGGfowITQpdL6StDFv3CdcSR+3G9xRBhX0vd4xjDbSuzJFlKiw3HBoMd7Q1V1+LX&#10;Kjg5TD/pdjR8ycrycC2aF9wVSj3Pp493EIGm8BDf3V9awVtcH7/EHyA3/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rn5wScAAAADbAAAADwAAAAAAAAAAAAAAAACcAgAAZHJz&#10;L2Rvd25yZXYueG1sUEsFBgAAAAAEAAQA9wAAAIkDAAAAAA==&#10;">
                  <v:imagedata r:id="rId158" o:title=""/>
                  <v:path arrowok="t"/>
                </v:shape>
                <v:rect id="Rectangle 71" o:spid="_x0000_s1029" style="position:absolute;left:4053838;top:1748933;width:579583;height:817418;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hNTwxQAA&#10;ANsAAAAPAAAAZHJzL2Rvd25yZXYueG1sRI9Ba8JAFITvBf/D8gRvdaMHbaObIGJpCz20KujxkX2b&#10;BLNvQ3YT03/fLRR6HGbmG2abj7YRA3W+dqxgMU9AEBdO11wqOJ9eHp9A+ICssXFMCr7JQ55NHraY&#10;anfnLxqOoRQRwj5FBVUIbSqlLyqy6OeuJY6ecZ3FEGVXSt3hPcJtI5dJspIWa44LFba0r6i4HXur&#10;4Grw9XR49x/SLAfzXH/2F7PulZpNx90GRKAx/If/2m9awXoBv1/iD5DZ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GE1PDFAAAA2wAAAA8AAAAAAAAAAAAAAAAAlwIAAGRycy9k&#10;b3ducmV2LnhtbFBLBQYAAAAABAAEAPUAAACJAwAAAAA=&#10;" fillcolor="white [3212]" strokecolor="white [3212]" strokeweight="1pt"/>
                <w10:anchorlock/>
              </v:group>
            </w:pict>
          </mc:Fallback>
        </mc:AlternateContent>
      </w:r>
    </w:p>
    <w:p w14:paraId="1D0DBE45" w14:textId="77777777" w:rsidR="00587F22" w:rsidRDefault="00587F22" w:rsidP="00587F22">
      <w:pPr>
        <w:rPr>
          <w:lang w:val="en-AU"/>
        </w:rPr>
      </w:pPr>
    </w:p>
    <w:p w14:paraId="334927FF" w14:textId="77777777" w:rsidR="00587F22" w:rsidRDefault="00587F22" w:rsidP="00587F22">
      <w:pPr>
        <w:rPr>
          <w:lang w:val="en-AU"/>
        </w:rPr>
      </w:pPr>
    </w:p>
    <w:p w14:paraId="18902DB1" w14:textId="77777777" w:rsidR="00587F22" w:rsidRDefault="00587F22" w:rsidP="00587F22">
      <w:pPr>
        <w:rPr>
          <w:lang w:val="en-AU"/>
        </w:rPr>
      </w:pPr>
      <w:r w:rsidRPr="00693FE2">
        <w:rPr>
          <w:noProof/>
        </w:rPr>
        <w:drawing>
          <wp:anchor distT="0" distB="0" distL="114300" distR="114300" simplePos="0" relativeHeight="251710464" behindDoc="0" locked="0" layoutInCell="1" allowOverlap="1" wp14:anchorId="534E1B21" wp14:editId="7673919C">
            <wp:simplePos x="0" y="0"/>
            <wp:positionH relativeFrom="column">
              <wp:posOffset>-177165</wp:posOffset>
            </wp:positionH>
            <wp:positionV relativeFrom="paragraph">
              <wp:posOffset>0</wp:posOffset>
            </wp:positionV>
            <wp:extent cx="4166235" cy="1400446"/>
            <wp:effectExtent l="0" t="0" r="0" b="0"/>
            <wp:wrapSquare wrapText="bothSides"/>
            <wp:docPr id="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9">
                      <a:extLst>
                        <a:ext uri="{28A0092B-C50C-407E-A947-70E740481C1C}">
                          <a14:useLocalDpi xmlns:a14="http://schemas.microsoft.com/office/drawing/2010/main" val="0"/>
                        </a:ext>
                      </a:extLst>
                    </a:blip>
                    <a:stretch>
                      <a:fillRect/>
                    </a:stretch>
                  </pic:blipFill>
                  <pic:spPr>
                    <a:xfrm>
                      <a:off x="0" y="0"/>
                      <a:ext cx="4166235" cy="1400446"/>
                    </a:xfrm>
                    <a:prstGeom prst="rect">
                      <a:avLst/>
                    </a:prstGeom>
                  </pic:spPr>
                </pic:pic>
              </a:graphicData>
            </a:graphic>
            <wp14:sizeRelH relativeFrom="page">
              <wp14:pctWidth>0</wp14:pctWidth>
            </wp14:sizeRelH>
            <wp14:sizeRelV relativeFrom="page">
              <wp14:pctHeight>0</wp14:pctHeight>
            </wp14:sizeRelV>
          </wp:anchor>
        </w:drawing>
      </w:r>
    </w:p>
    <w:p w14:paraId="6E35A0C9" w14:textId="77777777" w:rsidR="00587F22" w:rsidRDefault="00587F22" w:rsidP="00587F22">
      <w:pPr>
        <w:rPr>
          <w:lang w:val="en-AU"/>
        </w:rPr>
      </w:pPr>
    </w:p>
    <w:p w14:paraId="1A6635C9" w14:textId="77777777" w:rsidR="00587F22" w:rsidRDefault="00587F22" w:rsidP="00587F22">
      <w:pPr>
        <w:rPr>
          <w:lang w:val="en-AU"/>
        </w:rPr>
      </w:pPr>
    </w:p>
    <w:p w14:paraId="5E2A0FBF" w14:textId="77777777" w:rsidR="00587F22" w:rsidRDefault="00587F22" w:rsidP="00587F22">
      <w:pPr>
        <w:rPr>
          <w:lang w:val="en-AU"/>
        </w:rPr>
      </w:pPr>
    </w:p>
    <w:p w14:paraId="0EAB0747" w14:textId="77777777" w:rsidR="00587F22" w:rsidRDefault="00587F22" w:rsidP="00587F22">
      <w:pPr>
        <w:rPr>
          <w:lang w:val="en-AU"/>
        </w:rPr>
      </w:pPr>
    </w:p>
    <w:p w14:paraId="5242F00E" w14:textId="77777777" w:rsidR="00587F22" w:rsidRDefault="00587F22" w:rsidP="00587F22">
      <w:pPr>
        <w:rPr>
          <w:lang w:val="en-AU"/>
        </w:rPr>
      </w:pPr>
    </w:p>
    <w:p w14:paraId="6D002AF1" w14:textId="77777777" w:rsidR="00587F22" w:rsidRDefault="00587F22" w:rsidP="00587F22">
      <w:pPr>
        <w:rPr>
          <w:lang w:val="en-AU"/>
        </w:rPr>
      </w:pPr>
    </w:p>
    <w:p w14:paraId="3A7C41EF" w14:textId="77777777" w:rsidR="00587F22" w:rsidRDefault="00587F22" w:rsidP="00587F22">
      <w:pPr>
        <w:rPr>
          <w:lang w:val="en-AU"/>
        </w:rPr>
      </w:pPr>
    </w:p>
    <w:p w14:paraId="4BFA3455" w14:textId="77777777" w:rsidR="00587F22" w:rsidRDefault="00587F22" w:rsidP="00587F22">
      <w:pPr>
        <w:rPr>
          <w:lang w:val="en-AU"/>
        </w:rPr>
      </w:pPr>
    </w:p>
    <w:tbl>
      <w:tblPr>
        <w:tblW w:w="9680" w:type="dxa"/>
        <w:tblCellMar>
          <w:left w:w="0" w:type="dxa"/>
          <w:right w:w="0" w:type="dxa"/>
        </w:tblCellMar>
        <w:tblLook w:val="0420" w:firstRow="1" w:lastRow="0" w:firstColumn="0" w:lastColumn="0" w:noHBand="0" w:noVBand="1"/>
      </w:tblPr>
      <w:tblGrid>
        <w:gridCol w:w="4840"/>
        <w:gridCol w:w="4840"/>
      </w:tblGrid>
      <w:tr w:rsidR="00587F22" w:rsidRPr="00693FE2" w14:paraId="10429D9C" w14:textId="77777777" w:rsidTr="00CE7C57">
        <w:trPr>
          <w:trHeight w:val="992"/>
        </w:trPr>
        <w:tc>
          <w:tcPr>
            <w:tcW w:w="4840"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14:paraId="58B677CB" w14:textId="77777777" w:rsidR="00587F22" w:rsidRPr="00693FE2" w:rsidRDefault="00587F22" w:rsidP="00CE7C57">
            <w:r w:rsidRPr="00693FE2">
              <w:rPr>
                <w:b/>
                <w:bCs/>
              </w:rPr>
              <w:t xml:space="preserve">Ape </w:t>
            </w:r>
          </w:p>
        </w:tc>
        <w:tc>
          <w:tcPr>
            <w:tcW w:w="4840"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14:paraId="6B1E9B8F" w14:textId="77777777" w:rsidR="00587F22" w:rsidRPr="00693FE2" w:rsidRDefault="00587F22" w:rsidP="00CE7C57">
            <w:r w:rsidRPr="00693FE2">
              <w:rPr>
                <w:b/>
                <w:bCs/>
              </w:rPr>
              <w:t>Human (hominin)</w:t>
            </w:r>
          </w:p>
        </w:tc>
      </w:tr>
      <w:tr w:rsidR="00587F22" w:rsidRPr="00693FE2" w14:paraId="1FAADA4A" w14:textId="77777777" w:rsidTr="00CE7C57">
        <w:trPr>
          <w:trHeight w:val="986"/>
        </w:trPr>
        <w:tc>
          <w:tcPr>
            <w:tcW w:w="4840"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66A5296F" w14:textId="77777777" w:rsidR="00587F22" w:rsidRPr="00693FE2" w:rsidRDefault="00587F22" w:rsidP="00587F22">
            <w:pPr>
              <w:numPr>
                <w:ilvl w:val="0"/>
                <w:numId w:val="239"/>
              </w:numPr>
            </w:pPr>
            <w:r w:rsidRPr="00693FE2">
              <w:t>Longitudinal arch</w:t>
            </w:r>
          </w:p>
          <w:p w14:paraId="69337744" w14:textId="77777777" w:rsidR="00587F22" w:rsidRPr="00693FE2" w:rsidRDefault="00587F22" w:rsidP="00587F22">
            <w:pPr>
              <w:numPr>
                <w:ilvl w:val="0"/>
                <w:numId w:val="239"/>
              </w:numPr>
            </w:pPr>
            <w:r w:rsidRPr="00693FE2">
              <w:t>Opposable big toe</w:t>
            </w:r>
          </w:p>
          <w:p w14:paraId="767353C7" w14:textId="77777777" w:rsidR="00587F22" w:rsidRPr="00693FE2" w:rsidRDefault="00587F22" w:rsidP="00587F22">
            <w:pPr>
              <w:numPr>
                <w:ilvl w:val="0"/>
                <w:numId w:val="239"/>
              </w:numPr>
            </w:pPr>
            <w:r w:rsidRPr="00693FE2">
              <w:t xml:space="preserve">Small calcaneus </w:t>
            </w:r>
          </w:p>
        </w:tc>
        <w:tc>
          <w:tcPr>
            <w:tcW w:w="4840"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4161DE99" w14:textId="77777777" w:rsidR="00587F22" w:rsidRPr="00693FE2" w:rsidRDefault="00587F22" w:rsidP="00587F22">
            <w:pPr>
              <w:numPr>
                <w:ilvl w:val="0"/>
                <w:numId w:val="239"/>
              </w:numPr>
            </w:pPr>
            <w:r w:rsidRPr="00693FE2">
              <w:t xml:space="preserve">Longitudinal and transverse arch </w:t>
            </w:r>
          </w:p>
          <w:p w14:paraId="62A55D3C" w14:textId="77777777" w:rsidR="00587F22" w:rsidRPr="00693FE2" w:rsidRDefault="00587F22" w:rsidP="00587F22">
            <w:pPr>
              <w:numPr>
                <w:ilvl w:val="0"/>
                <w:numId w:val="239"/>
              </w:numPr>
            </w:pPr>
            <w:r w:rsidRPr="00693FE2">
              <w:t xml:space="preserve">Large big toe with it alongside others </w:t>
            </w:r>
          </w:p>
          <w:p w14:paraId="7CF6B5D6" w14:textId="77777777" w:rsidR="00587F22" w:rsidRPr="00693FE2" w:rsidRDefault="00587F22" w:rsidP="00587F22">
            <w:pPr>
              <w:numPr>
                <w:ilvl w:val="0"/>
                <w:numId w:val="239"/>
              </w:numPr>
            </w:pPr>
            <w:r w:rsidRPr="00693FE2">
              <w:t xml:space="preserve">Large robust calcaneus </w:t>
            </w:r>
          </w:p>
        </w:tc>
      </w:tr>
      <w:tr w:rsidR="00587F22" w:rsidRPr="00693FE2" w14:paraId="2436400A" w14:textId="77777777" w:rsidTr="00CE7C57">
        <w:trPr>
          <w:trHeight w:val="698"/>
        </w:trPr>
        <w:tc>
          <w:tcPr>
            <w:tcW w:w="9680" w:type="dxa"/>
            <w:gridSpan w:val="2"/>
            <w:tcBorders>
              <w:top w:val="single" w:sz="8" w:space="0" w:color="FFFFFF"/>
              <w:left w:val="single" w:sz="8" w:space="0" w:color="FFFFFF"/>
              <w:bottom w:val="single" w:sz="8" w:space="0" w:color="FFFFFF"/>
              <w:right w:val="single" w:sz="8" w:space="0" w:color="FFFFFF"/>
            </w:tcBorders>
            <w:shd w:val="clear" w:color="auto" w:fill="5B9BD5"/>
            <w:tcMar>
              <w:top w:w="72" w:type="dxa"/>
              <w:left w:w="144" w:type="dxa"/>
              <w:bottom w:w="72" w:type="dxa"/>
              <w:right w:w="144" w:type="dxa"/>
            </w:tcMar>
            <w:hideMark/>
          </w:tcPr>
          <w:p w14:paraId="788512FC" w14:textId="77777777" w:rsidR="00587F22" w:rsidRPr="00693FE2" w:rsidRDefault="00587F22" w:rsidP="00CE7C57">
            <w:r w:rsidRPr="00693FE2">
              <w:rPr>
                <w:b/>
                <w:bCs/>
              </w:rPr>
              <w:t>Advantage to the Hominin</w:t>
            </w:r>
          </w:p>
        </w:tc>
      </w:tr>
      <w:tr w:rsidR="00587F22" w:rsidRPr="00693FE2" w14:paraId="64F813EB" w14:textId="77777777" w:rsidTr="00CE7C57">
        <w:trPr>
          <w:trHeight w:val="1025"/>
        </w:trPr>
        <w:tc>
          <w:tcPr>
            <w:tcW w:w="9680" w:type="dxa"/>
            <w:gridSpan w:val="2"/>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50438816" w14:textId="77777777" w:rsidR="00587F22" w:rsidRPr="00693FE2" w:rsidRDefault="00587F22" w:rsidP="00587F22">
            <w:pPr>
              <w:numPr>
                <w:ilvl w:val="0"/>
                <w:numId w:val="240"/>
              </w:numPr>
            </w:pPr>
            <w:r w:rsidRPr="00693FE2">
              <w:t xml:space="preserve">Produces a spring action and acts as a shock absorber when walking </w:t>
            </w:r>
          </w:p>
          <w:p w14:paraId="49C8A6A2" w14:textId="77777777" w:rsidR="00587F22" w:rsidRPr="00693FE2" w:rsidRDefault="00587F22" w:rsidP="00587F22">
            <w:pPr>
              <w:numPr>
                <w:ilvl w:val="0"/>
                <w:numId w:val="240"/>
              </w:numPr>
            </w:pPr>
            <w:r w:rsidRPr="00693FE2">
              <w:t>Acts to give a push off  (lever) when walking as energy is transferred through it.</w:t>
            </w:r>
          </w:p>
          <w:p w14:paraId="31AD6B3F" w14:textId="77777777" w:rsidR="00587F22" w:rsidRPr="00693FE2" w:rsidRDefault="00587F22" w:rsidP="00587F22">
            <w:pPr>
              <w:numPr>
                <w:ilvl w:val="0"/>
                <w:numId w:val="240"/>
              </w:numPr>
            </w:pPr>
            <w:r w:rsidRPr="00693FE2">
              <w:t>Bears impact of bodies weight (load bearing)</w:t>
            </w:r>
          </w:p>
        </w:tc>
      </w:tr>
    </w:tbl>
    <w:p w14:paraId="1C211BE1" w14:textId="77777777" w:rsidR="00587F22" w:rsidRDefault="00587F22" w:rsidP="00587F22"/>
    <w:p w14:paraId="3D3743BB" w14:textId="77777777" w:rsidR="00587F22" w:rsidRDefault="00587F22" w:rsidP="00587F22"/>
    <w:p w14:paraId="0C2E313B" w14:textId="77777777" w:rsidR="00587F22" w:rsidRDefault="00587F22" w:rsidP="00587F22"/>
    <w:p w14:paraId="6323652B" w14:textId="77777777" w:rsidR="00587F22" w:rsidRDefault="00587F22" w:rsidP="00587F22"/>
    <w:p w14:paraId="5FED206D" w14:textId="77777777" w:rsidR="00587F22" w:rsidRDefault="00587F22" w:rsidP="00587F22"/>
    <w:p w14:paraId="2701CE77" w14:textId="77777777" w:rsidR="00587F22" w:rsidRDefault="00587F22" w:rsidP="00587F22"/>
    <w:p w14:paraId="0B5A6F0B" w14:textId="77777777" w:rsidR="00587F22" w:rsidRDefault="00587F22" w:rsidP="00587F22"/>
    <w:p w14:paraId="2762BB3C" w14:textId="77777777" w:rsidR="00587F22" w:rsidRDefault="00587F22" w:rsidP="00587F22">
      <w:pPr>
        <w:rPr>
          <w:b/>
          <w:bCs/>
          <w:i/>
          <w:iCs/>
        </w:rPr>
      </w:pPr>
      <w:r w:rsidRPr="004973E0">
        <w:lastRenderedPageBreak/>
        <w:t xml:space="preserve">Adaptations for bipedalism- </w:t>
      </w:r>
      <w:r w:rsidRPr="004973E0">
        <w:rPr>
          <w:b/>
          <w:bCs/>
          <w:i/>
          <w:iCs/>
        </w:rPr>
        <w:t>Arm to leg ratio</w:t>
      </w:r>
    </w:p>
    <w:p w14:paraId="11B5B628" w14:textId="77777777" w:rsidR="00587F22" w:rsidRDefault="00587F22" w:rsidP="00587F22">
      <w:pPr>
        <w:rPr>
          <w:lang w:val="en-AU"/>
        </w:rPr>
      </w:pPr>
    </w:p>
    <w:p w14:paraId="0319C958" w14:textId="77777777" w:rsidR="00587F22" w:rsidRDefault="00587F22" w:rsidP="00587F22">
      <w:pPr>
        <w:rPr>
          <w:lang w:val="en-AU"/>
        </w:rPr>
      </w:pPr>
      <w:r w:rsidRPr="004973E0">
        <w:rPr>
          <w:noProof/>
        </w:rPr>
        <w:drawing>
          <wp:anchor distT="0" distB="0" distL="114300" distR="114300" simplePos="0" relativeHeight="251711488" behindDoc="0" locked="0" layoutInCell="1" allowOverlap="1" wp14:anchorId="4AA5F898" wp14:editId="5C3EC0D9">
            <wp:simplePos x="0" y="0"/>
            <wp:positionH relativeFrom="column">
              <wp:posOffset>-172720</wp:posOffset>
            </wp:positionH>
            <wp:positionV relativeFrom="paragraph">
              <wp:posOffset>184150</wp:posOffset>
            </wp:positionV>
            <wp:extent cx="2738120" cy="2764155"/>
            <wp:effectExtent l="0" t="0" r="5080" b="4445"/>
            <wp:wrapSquare wrapText="bothSides"/>
            <wp:docPr id="99" name="Picture 5" descr="human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descr="humanape"/>
                    <pic:cNvPicPr>
                      <a:picLocks noChangeAspect="1" noChangeArrowheads="1"/>
                    </pic:cNvPicPr>
                  </pic:nvPicPr>
                  <pic:blipFill>
                    <a:blip r:embed="rId148">
                      <a:extLst>
                        <a:ext uri="{28A0092B-C50C-407E-A947-70E740481C1C}">
                          <a14:useLocalDpi xmlns:a14="http://schemas.microsoft.com/office/drawing/2010/main" val="0"/>
                        </a:ext>
                      </a:extLst>
                    </a:blip>
                    <a:srcRect l="47623" b="29494"/>
                    <a:stretch>
                      <a:fillRect/>
                    </a:stretch>
                  </pic:blipFill>
                  <pic:spPr bwMode="auto">
                    <a:xfrm>
                      <a:off x="0" y="0"/>
                      <a:ext cx="2738120" cy="2764155"/>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14:paraId="0F4DD9E9" w14:textId="77777777" w:rsidR="00587F22" w:rsidRPr="004973E0" w:rsidRDefault="00587F22" w:rsidP="00587F22">
      <w:pPr>
        <w:rPr>
          <w:lang w:val="en-AU"/>
        </w:rPr>
      </w:pPr>
    </w:p>
    <w:p w14:paraId="38AD882E" w14:textId="77777777" w:rsidR="00587F22" w:rsidRPr="004973E0" w:rsidRDefault="00587F22" w:rsidP="00587F22">
      <w:pPr>
        <w:rPr>
          <w:lang w:val="en-AU"/>
        </w:rPr>
      </w:pPr>
    </w:p>
    <w:p w14:paraId="744E1098" w14:textId="77777777" w:rsidR="00587F22" w:rsidRPr="004973E0" w:rsidRDefault="00587F22" w:rsidP="00587F22">
      <w:pPr>
        <w:rPr>
          <w:lang w:val="en-AU"/>
        </w:rPr>
      </w:pPr>
    </w:p>
    <w:p w14:paraId="71DF86C9" w14:textId="77777777" w:rsidR="00587F22" w:rsidRPr="004973E0" w:rsidRDefault="00587F22" w:rsidP="00587F22">
      <w:pPr>
        <w:rPr>
          <w:lang w:val="en-AU"/>
        </w:rPr>
      </w:pPr>
    </w:p>
    <w:p w14:paraId="2742B8B1" w14:textId="77777777" w:rsidR="00587F22" w:rsidRPr="004973E0" w:rsidRDefault="00587F22" w:rsidP="00587F22">
      <w:pPr>
        <w:rPr>
          <w:lang w:val="en-AU"/>
        </w:rPr>
      </w:pPr>
    </w:p>
    <w:p w14:paraId="45B438E4" w14:textId="77777777" w:rsidR="00587F22" w:rsidRPr="004973E0" w:rsidRDefault="00587F22" w:rsidP="00587F22">
      <w:pPr>
        <w:rPr>
          <w:lang w:val="en-AU"/>
        </w:rPr>
      </w:pPr>
    </w:p>
    <w:p w14:paraId="2DF74D75" w14:textId="77777777" w:rsidR="00587F22" w:rsidRPr="004973E0" w:rsidRDefault="00587F22" w:rsidP="00587F22">
      <w:pPr>
        <w:rPr>
          <w:lang w:val="en-AU"/>
        </w:rPr>
      </w:pPr>
    </w:p>
    <w:p w14:paraId="0363580D" w14:textId="77777777" w:rsidR="00587F22" w:rsidRPr="004973E0" w:rsidRDefault="00587F22" w:rsidP="00587F22">
      <w:pPr>
        <w:rPr>
          <w:lang w:val="en-AU"/>
        </w:rPr>
      </w:pPr>
    </w:p>
    <w:p w14:paraId="15359655" w14:textId="77777777" w:rsidR="00587F22" w:rsidRPr="004973E0" w:rsidRDefault="00587F22" w:rsidP="00587F22">
      <w:pPr>
        <w:rPr>
          <w:lang w:val="en-AU"/>
        </w:rPr>
      </w:pPr>
    </w:p>
    <w:p w14:paraId="43D509C7" w14:textId="77777777" w:rsidR="00587F22" w:rsidRPr="004973E0" w:rsidRDefault="00587F22" w:rsidP="00587F22">
      <w:pPr>
        <w:rPr>
          <w:lang w:val="en-AU"/>
        </w:rPr>
      </w:pPr>
    </w:p>
    <w:p w14:paraId="5EE4FB65" w14:textId="77777777" w:rsidR="00587F22" w:rsidRPr="004973E0" w:rsidRDefault="00587F22" w:rsidP="00587F22">
      <w:pPr>
        <w:rPr>
          <w:lang w:val="en-AU"/>
        </w:rPr>
      </w:pPr>
    </w:p>
    <w:p w14:paraId="118D454F" w14:textId="77777777" w:rsidR="00587F22" w:rsidRPr="004973E0" w:rsidRDefault="00587F22" w:rsidP="00587F22">
      <w:pPr>
        <w:rPr>
          <w:lang w:val="en-AU"/>
        </w:rPr>
      </w:pPr>
    </w:p>
    <w:p w14:paraId="73A8A596" w14:textId="77777777" w:rsidR="00587F22" w:rsidRPr="004973E0" w:rsidRDefault="00587F22" w:rsidP="00587F22">
      <w:pPr>
        <w:rPr>
          <w:lang w:val="en-AU"/>
        </w:rPr>
      </w:pPr>
    </w:p>
    <w:p w14:paraId="27E56D0C" w14:textId="77777777" w:rsidR="00587F22" w:rsidRPr="004973E0" w:rsidRDefault="00587F22" w:rsidP="00587F22">
      <w:pPr>
        <w:rPr>
          <w:lang w:val="en-AU"/>
        </w:rPr>
      </w:pPr>
    </w:p>
    <w:p w14:paraId="27951B16" w14:textId="77777777" w:rsidR="00587F22" w:rsidRDefault="00587F22" w:rsidP="00587F22">
      <w:pPr>
        <w:tabs>
          <w:tab w:val="left" w:pos="1315"/>
        </w:tabs>
        <w:rPr>
          <w:lang w:val="en-AU"/>
        </w:rPr>
      </w:pPr>
      <w:r>
        <w:rPr>
          <w:lang w:val="en-AU"/>
        </w:rPr>
        <w:tab/>
      </w:r>
      <w:r>
        <w:rPr>
          <w:lang w:val="en-AU"/>
        </w:rPr>
        <w:tab/>
      </w:r>
      <w:r>
        <w:rPr>
          <w:lang w:val="en-AU"/>
        </w:rPr>
        <w:tab/>
      </w:r>
    </w:p>
    <w:p w14:paraId="1E3CD789" w14:textId="77777777" w:rsidR="00587F22" w:rsidRDefault="00587F22" w:rsidP="00587F22">
      <w:pPr>
        <w:tabs>
          <w:tab w:val="left" w:pos="1315"/>
        </w:tabs>
        <w:rPr>
          <w:lang w:val="en-AU"/>
        </w:rPr>
      </w:pPr>
    </w:p>
    <w:p w14:paraId="1F25739F" w14:textId="77777777" w:rsidR="00587F22" w:rsidRDefault="00587F22" w:rsidP="00587F22">
      <w:pPr>
        <w:tabs>
          <w:tab w:val="left" w:pos="1315"/>
        </w:tabs>
        <w:rPr>
          <w:lang w:val="en-AU"/>
        </w:rPr>
      </w:pPr>
    </w:p>
    <w:p w14:paraId="7AD14DDC" w14:textId="77777777" w:rsidR="00587F22" w:rsidRDefault="00587F22" w:rsidP="00587F22">
      <w:pPr>
        <w:tabs>
          <w:tab w:val="left" w:pos="1315"/>
        </w:tabs>
        <w:rPr>
          <w:lang w:val="en-AU"/>
        </w:rPr>
      </w:pPr>
    </w:p>
    <w:p w14:paraId="4AA4EC7A" w14:textId="77777777" w:rsidR="00587F22" w:rsidRDefault="00587F22" w:rsidP="00587F22">
      <w:pPr>
        <w:tabs>
          <w:tab w:val="left" w:pos="1315"/>
        </w:tabs>
        <w:rPr>
          <w:lang w:val="en-AU"/>
        </w:rPr>
      </w:pPr>
    </w:p>
    <w:p w14:paraId="3410F264" w14:textId="77777777" w:rsidR="00587F22" w:rsidRDefault="00587F22" w:rsidP="00587F22">
      <w:pPr>
        <w:tabs>
          <w:tab w:val="left" w:pos="1315"/>
        </w:tabs>
        <w:rPr>
          <w:lang w:val="en-AU"/>
        </w:rPr>
      </w:pPr>
    </w:p>
    <w:p w14:paraId="092FB9A7" w14:textId="77777777" w:rsidR="00587F22" w:rsidRDefault="00587F22" w:rsidP="00587F22">
      <w:pPr>
        <w:tabs>
          <w:tab w:val="left" w:pos="1315"/>
        </w:tabs>
        <w:rPr>
          <w:lang w:val="en-AU"/>
        </w:rPr>
      </w:pPr>
    </w:p>
    <w:tbl>
      <w:tblPr>
        <w:tblW w:w="9340" w:type="dxa"/>
        <w:tblCellMar>
          <w:left w:w="0" w:type="dxa"/>
          <w:right w:w="0" w:type="dxa"/>
        </w:tblCellMar>
        <w:tblLook w:val="0420" w:firstRow="1" w:lastRow="0" w:firstColumn="0" w:lastColumn="0" w:noHBand="0" w:noVBand="1"/>
      </w:tblPr>
      <w:tblGrid>
        <w:gridCol w:w="4660"/>
        <w:gridCol w:w="4680"/>
      </w:tblGrid>
      <w:tr w:rsidR="00587F22" w:rsidRPr="004973E0" w14:paraId="1ABF52CD" w14:textId="77777777" w:rsidTr="00CE7C57">
        <w:trPr>
          <w:trHeight w:val="943"/>
        </w:trPr>
        <w:tc>
          <w:tcPr>
            <w:tcW w:w="4660"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14:paraId="06F1EE8C" w14:textId="77777777" w:rsidR="00587F22" w:rsidRPr="004973E0" w:rsidRDefault="00587F22" w:rsidP="00CE7C57">
            <w:pPr>
              <w:tabs>
                <w:tab w:val="left" w:pos="1315"/>
              </w:tabs>
            </w:pPr>
            <w:r w:rsidRPr="004973E0">
              <w:rPr>
                <w:b/>
                <w:bCs/>
              </w:rPr>
              <w:t xml:space="preserve">Ape </w:t>
            </w:r>
          </w:p>
        </w:tc>
        <w:tc>
          <w:tcPr>
            <w:tcW w:w="4660"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14:paraId="0A593127" w14:textId="77777777" w:rsidR="00587F22" w:rsidRPr="004973E0" w:rsidRDefault="00587F22" w:rsidP="00CE7C57">
            <w:pPr>
              <w:tabs>
                <w:tab w:val="left" w:pos="1315"/>
              </w:tabs>
            </w:pPr>
            <w:r w:rsidRPr="004973E0">
              <w:rPr>
                <w:b/>
                <w:bCs/>
              </w:rPr>
              <w:t>Human (hominin)</w:t>
            </w:r>
          </w:p>
        </w:tc>
      </w:tr>
      <w:tr w:rsidR="00587F22" w:rsidRPr="004973E0" w14:paraId="3B97CF0F" w14:textId="77777777" w:rsidTr="00CE7C57">
        <w:trPr>
          <w:trHeight w:val="1097"/>
        </w:trPr>
        <w:tc>
          <w:tcPr>
            <w:tcW w:w="4660"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38D84DB4" w14:textId="77777777" w:rsidR="00587F22" w:rsidRPr="004973E0" w:rsidRDefault="00587F22" w:rsidP="00587F22">
            <w:pPr>
              <w:numPr>
                <w:ilvl w:val="0"/>
                <w:numId w:val="241"/>
              </w:numPr>
              <w:tabs>
                <w:tab w:val="left" w:pos="1315"/>
              </w:tabs>
            </w:pPr>
            <w:r w:rsidRPr="004973E0">
              <w:t>Arm longer than legs.</w:t>
            </w:r>
          </w:p>
          <w:p w14:paraId="5D29B3F4" w14:textId="77777777" w:rsidR="00587F22" w:rsidRPr="004973E0" w:rsidRDefault="00587F22" w:rsidP="00587F22">
            <w:pPr>
              <w:numPr>
                <w:ilvl w:val="0"/>
                <w:numId w:val="241"/>
              </w:numPr>
              <w:tabs>
                <w:tab w:val="left" w:pos="1315"/>
              </w:tabs>
            </w:pPr>
            <w:r w:rsidRPr="004973E0">
              <w:rPr>
                <w:lang w:val="en-AU"/>
              </w:rPr>
              <w:t>Centre of gravity is higher within the body (Chest level)</w:t>
            </w:r>
          </w:p>
        </w:tc>
        <w:tc>
          <w:tcPr>
            <w:tcW w:w="4660"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23E96F02" w14:textId="77777777" w:rsidR="00587F22" w:rsidRPr="004973E0" w:rsidRDefault="00587F22" w:rsidP="00587F22">
            <w:pPr>
              <w:numPr>
                <w:ilvl w:val="0"/>
                <w:numId w:val="241"/>
              </w:numPr>
              <w:tabs>
                <w:tab w:val="left" w:pos="1315"/>
              </w:tabs>
            </w:pPr>
            <w:r w:rsidRPr="004973E0">
              <w:rPr>
                <w:lang w:val="en-AU"/>
              </w:rPr>
              <w:t>Legs longer than arms.</w:t>
            </w:r>
          </w:p>
          <w:p w14:paraId="4D54719F" w14:textId="77777777" w:rsidR="00587F22" w:rsidRPr="004973E0" w:rsidRDefault="00587F22" w:rsidP="00587F22">
            <w:pPr>
              <w:numPr>
                <w:ilvl w:val="0"/>
                <w:numId w:val="241"/>
              </w:numPr>
              <w:tabs>
                <w:tab w:val="left" w:pos="1315"/>
              </w:tabs>
            </w:pPr>
            <w:r w:rsidRPr="004973E0">
              <w:rPr>
                <w:lang w:val="en-AU"/>
              </w:rPr>
              <w:t>Centre of gravity is lower within the body (Located in the pelvis)</w:t>
            </w:r>
          </w:p>
        </w:tc>
      </w:tr>
      <w:tr w:rsidR="00587F22" w:rsidRPr="004973E0" w14:paraId="78B6ADF0" w14:textId="77777777" w:rsidTr="00CE7C57">
        <w:trPr>
          <w:trHeight w:val="664"/>
        </w:trPr>
        <w:tc>
          <w:tcPr>
            <w:tcW w:w="9340" w:type="dxa"/>
            <w:gridSpan w:val="2"/>
            <w:tcBorders>
              <w:top w:val="single" w:sz="8" w:space="0" w:color="FFFFFF"/>
              <w:left w:val="single" w:sz="8" w:space="0" w:color="FFFFFF"/>
              <w:bottom w:val="single" w:sz="8" w:space="0" w:color="FFFFFF"/>
              <w:right w:val="single" w:sz="8" w:space="0" w:color="FFFFFF"/>
            </w:tcBorders>
            <w:shd w:val="clear" w:color="auto" w:fill="5B9BD5"/>
            <w:tcMar>
              <w:top w:w="72" w:type="dxa"/>
              <w:left w:w="144" w:type="dxa"/>
              <w:bottom w:w="72" w:type="dxa"/>
              <w:right w:w="144" w:type="dxa"/>
            </w:tcMar>
            <w:hideMark/>
          </w:tcPr>
          <w:p w14:paraId="49EF3450" w14:textId="77777777" w:rsidR="00587F22" w:rsidRPr="004973E0" w:rsidRDefault="00587F22" w:rsidP="00CE7C57">
            <w:pPr>
              <w:tabs>
                <w:tab w:val="left" w:pos="1315"/>
              </w:tabs>
            </w:pPr>
            <w:r w:rsidRPr="004973E0">
              <w:rPr>
                <w:b/>
                <w:bCs/>
              </w:rPr>
              <w:t>Advantage to the Hominin</w:t>
            </w:r>
          </w:p>
        </w:tc>
      </w:tr>
      <w:tr w:rsidR="00587F22" w:rsidRPr="004973E0" w14:paraId="199906E8" w14:textId="77777777" w:rsidTr="00CE7C57">
        <w:trPr>
          <w:trHeight w:val="830"/>
        </w:trPr>
        <w:tc>
          <w:tcPr>
            <w:tcW w:w="9340" w:type="dxa"/>
            <w:gridSpan w:val="2"/>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133BB7F7" w14:textId="77777777" w:rsidR="00587F22" w:rsidRPr="004973E0" w:rsidRDefault="00587F22" w:rsidP="00587F22">
            <w:pPr>
              <w:numPr>
                <w:ilvl w:val="0"/>
                <w:numId w:val="242"/>
              </w:numPr>
              <w:tabs>
                <w:tab w:val="left" w:pos="1315"/>
              </w:tabs>
            </w:pPr>
            <w:r w:rsidRPr="004973E0">
              <w:rPr>
                <w:lang w:val="en-AU"/>
              </w:rPr>
              <w:t>Allows long striding gait.</w:t>
            </w:r>
          </w:p>
          <w:p w14:paraId="750D483B" w14:textId="77777777" w:rsidR="00587F22" w:rsidRPr="004973E0" w:rsidRDefault="00587F22" w:rsidP="00587F22">
            <w:pPr>
              <w:numPr>
                <w:ilvl w:val="0"/>
                <w:numId w:val="242"/>
              </w:numPr>
              <w:tabs>
                <w:tab w:val="left" w:pos="1315"/>
              </w:tabs>
            </w:pPr>
            <w:r w:rsidRPr="004973E0">
              <w:rPr>
                <w:lang w:val="en-AU"/>
              </w:rPr>
              <w:t>Increases stability whilst bipedal and ability to stand upright.</w:t>
            </w:r>
          </w:p>
        </w:tc>
      </w:tr>
    </w:tbl>
    <w:p w14:paraId="1EAAB558" w14:textId="77777777" w:rsidR="00587F22" w:rsidRDefault="00587F22" w:rsidP="00587F22">
      <w:pPr>
        <w:tabs>
          <w:tab w:val="left" w:pos="1315"/>
        </w:tabs>
        <w:rPr>
          <w:lang w:val="en-AU"/>
        </w:rPr>
      </w:pPr>
    </w:p>
    <w:p w14:paraId="15FBBA40" w14:textId="77777777" w:rsidR="00587F22" w:rsidRDefault="00587F22" w:rsidP="00587F22">
      <w:pPr>
        <w:tabs>
          <w:tab w:val="left" w:pos="1315"/>
        </w:tabs>
      </w:pPr>
    </w:p>
    <w:p w14:paraId="7524F573" w14:textId="77777777" w:rsidR="00587F22" w:rsidRDefault="00587F22" w:rsidP="00587F22">
      <w:pPr>
        <w:tabs>
          <w:tab w:val="left" w:pos="1315"/>
        </w:tabs>
      </w:pPr>
    </w:p>
    <w:p w14:paraId="25E93291" w14:textId="77777777" w:rsidR="00587F22" w:rsidRDefault="00587F22" w:rsidP="00587F22">
      <w:pPr>
        <w:tabs>
          <w:tab w:val="left" w:pos="1315"/>
        </w:tabs>
      </w:pPr>
    </w:p>
    <w:p w14:paraId="7E45ACD4" w14:textId="77777777" w:rsidR="00587F22" w:rsidRDefault="00587F22" w:rsidP="00587F22">
      <w:pPr>
        <w:tabs>
          <w:tab w:val="left" w:pos="1315"/>
        </w:tabs>
      </w:pPr>
    </w:p>
    <w:p w14:paraId="52043E25" w14:textId="77777777" w:rsidR="00587F22" w:rsidRDefault="00587F22" w:rsidP="00587F22">
      <w:pPr>
        <w:tabs>
          <w:tab w:val="left" w:pos="1315"/>
        </w:tabs>
      </w:pPr>
    </w:p>
    <w:p w14:paraId="07D0F879" w14:textId="77777777" w:rsidR="00587F22" w:rsidRDefault="00587F22" w:rsidP="00587F22">
      <w:pPr>
        <w:tabs>
          <w:tab w:val="left" w:pos="1315"/>
        </w:tabs>
      </w:pPr>
    </w:p>
    <w:p w14:paraId="76D8E410" w14:textId="77777777" w:rsidR="00587F22" w:rsidRDefault="00587F22" w:rsidP="00587F22">
      <w:pPr>
        <w:tabs>
          <w:tab w:val="left" w:pos="1315"/>
        </w:tabs>
      </w:pPr>
    </w:p>
    <w:p w14:paraId="79B23D29" w14:textId="77777777" w:rsidR="00587F22" w:rsidRDefault="00587F22" w:rsidP="00587F22">
      <w:pPr>
        <w:tabs>
          <w:tab w:val="left" w:pos="1315"/>
        </w:tabs>
      </w:pPr>
    </w:p>
    <w:p w14:paraId="45E137C5" w14:textId="77777777" w:rsidR="00587F22" w:rsidRDefault="00587F22" w:rsidP="00587F22">
      <w:pPr>
        <w:tabs>
          <w:tab w:val="left" w:pos="1315"/>
        </w:tabs>
        <w:rPr>
          <w:b/>
          <w:bCs/>
          <w:i/>
          <w:iCs/>
        </w:rPr>
      </w:pPr>
      <w:r w:rsidRPr="004973E0">
        <w:lastRenderedPageBreak/>
        <w:t xml:space="preserve">Adaptations for bipedalism- </w:t>
      </w:r>
      <w:r w:rsidRPr="004973E0">
        <w:rPr>
          <w:b/>
          <w:bCs/>
          <w:i/>
          <w:iCs/>
        </w:rPr>
        <w:t>Centre of gravity</w:t>
      </w:r>
    </w:p>
    <w:p w14:paraId="6C254D5E" w14:textId="77777777" w:rsidR="00587F22" w:rsidRDefault="00587F22" w:rsidP="00587F22">
      <w:pPr>
        <w:tabs>
          <w:tab w:val="left" w:pos="1315"/>
        </w:tabs>
        <w:rPr>
          <w:b/>
          <w:bCs/>
          <w:i/>
          <w:iCs/>
        </w:rPr>
      </w:pPr>
    </w:p>
    <w:p w14:paraId="6E15EFF4" w14:textId="77777777" w:rsidR="00587F22" w:rsidRDefault="00587F22" w:rsidP="00587F22">
      <w:pPr>
        <w:tabs>
          <w:tab w:val="left" w:pos="1315"/>
        </w:tabs>
        <w:rPr>
          <w:lang w:val="en-AU"/>
        </w:rPr>
      </w:pPr>
      <w:r w:rsidRPr="004973E0">
        <w:rPr>
          <w:noProof/>
        </w:rPr>
        <w:drawing>
          <wp:inline distT="0" distB="0" distL="0" distR="0" wp14:anchorId="6E7938AB" wp14:editId="3B7FF148">
            <wp:extent cx="2566035" cy="2212099"/>
            <wp:effectExtent l="0" t="0" r="0" b="0"/>
            <wp:docPr id="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60">
                      <a:extLst>
                        <a:ext uri="{28A0092B-C50C-407E-A947-70E740481C1C}">
                          <a14:useLocalDpi xmlns:a14="http://schemas.microsoft.com/office/drawing/2010/main" val="0"/>
                        </a:ext>
                      </a:extLst>
                    </a:blip>
                    <a:stretch>
                      <a:fillRect/>
                    </a:stretch>
                  </pic:blipFill>
                  <pic:spPr>
                    <a:xfrm>
                      <a:off x="0" y="0"/>
                      <a:ext cx="2573995" cy="2218961"/>
                    </a:xfrm>
                    <a:prstGeom prst="rect">
                      <a:avLst/>
                    </a:prstGeom>
                  </pic:spPr>
                </pic:pic>
              </a:graphicData>
            </a:graphic>
          </wp:inline>
        </w:drawing>
      </w:r>
    </w:p>
    <w:tbl>
      <w:tblPr>
        <w:tblW w:w="8540" w:type="dxa"/>
        <w:tblCellMar>
          <w:left w:w="0" w:type="dxa"/>
          <w:right w:w="0" w:type="dxa"/>
        </w:tblCellMar>
        <w:tblLook w:val="0420" w:firstRow="1" w:lastRow="0" w:firstColumn="0" w:lastColumn="0" w:noHBand="0" w:noVBand="1"/>
      </w:tblPr>
      <w:tblGrid>
        <w:gridCol w:w="4270"/>
        <w:gridCol w:w="4270"/>
      </w:tblGrid>
      <w:tr w:rsidR="00587F22" w:rsidRPr="004973E0" w14:paraId="31E37345" w14:textId="77777777" w:rsidTr="00CE7C57">
        <w:trPr>
          <w:trHeight w:val="783"/>
        </w:trPr>
        <w:tc>
          <w:tcPr>
            <w:tcW w:w="4280"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14:paraId="5AA3578E" w14:textId="77777777" w:rsidR="00587F22" w:rsidRPr="004973E0" w:rsidRDefault="00587F22" w:rsidP="00CE7C57">
            <w:pPr>
              <w:tabs>
                <w:tab w:val="left" w:pos="1315"/>
              </w:tabs>
            </w:pPr>
            <w:r w:rsidRPr="004973E0">
              <w:rPr>
                <w:b/>
                <w:bCs/>
              </w:rPr>
              <w:t xml:space="preserve">Ape </w:t>
            </w:r>
          </w:p>
        </w:tc>
        <w:tc>
          <w:tcPr>
            <w:tcW w:w="4280"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14:paraId="4762BC6D" w14:textId="77777777" w:rsidR="00587F22" w:rsidRPr="004973E0" w:rsidRDefault="00587F22" w:rsidP="00CE7C57">
            <w:pPr>
              <w:tabs>
                <w:tab w:val="left" w:pos="1315"/>
              </w:tabs>
            </w:pPr>
            <w:r w:rsidRPr="004973E0">
              <w:rPr>
                <w:b/>
                <w:bCs/>
              </w:rPr>
              <w:t>Human (hominin)</w:t>
            </w:r>
          </w:p>
        </w:tc>
      </w:tr>
      <w:tr w:rsidR="00587F22" w:rsidRPr="004973E0" w14:paraId="1E30FEE4" w14:textId="77777777" w:rsidTr="00CE7C57">
        <w:trPr>
          <w:trHeight w:val="1642"/>
        </w:trPr>
        <w:tc>
          <w:tcPr>
            <w:tcW w:w="4280"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7DC9F774" w14:textId="77777777" w:rsidR="00587F22" w:rsidRPr="004973E0" w:rsidRDefault="00587F22" w:rsidP="00587F22">
            <w:pPr>
              <w:numPr>
                <w:ilvl w:val="0"/>
                <w:numId w:val="243"/>
              </w:numPr>
              <w:tabs>
                <w:tab w:val="left" w:pos="1315"/>
              </w:tabs>
            </w:pPr>
            <w:r w:rsidRPr="004973E0">
              <w:rPr>
                <w:lang w:val="en-AU"/>
              </w:rPr>
              <w:t>Centre of gravity falls in front of the knee and feet</w:t>
            </w:r>
          </w:p>
          <w:p w14:paraId="482711BB" w14:textId="77777777" w:rsidR="00587F22" w:rsidRPr="004973E0" w:rsidRDefault="00587F22" w:rsidP="00587F22">
            <w:pPr>
              <w:numPr>
                <w:ilvl w:val="0"/>
                <w:numId w:val="243"/>
              </w:numPr>
              <w:tabs>
                <w:tab w:val="left" w:pos="1315"/>
              </w:tabs>
            </w:pPr>
            <w:r w:rsidRPr="004973E0">
              <w:rPr>
                <w:lang w:val="en-AU"/>
              </w:rPr>
              <w:t>Centre of gravity is higher within the body (Located above the pelvis)</w:t>
            </w:r>
          </w:p>
        </w:tc>
        <w:tc>
          <w:tcPr>
            <w:tcW w:w="4280"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1DDFFEB0" w14:textId="77777777" w:rsidR="00587F22" w:rsidRPr="004973E0" w:rsidRDefault="00587F22" w:rsidP="00587F22">
            <w:pPr>
              <w:numPr>
                <w:ilvl w:val="0"/>
                <w:numId w:val="243"/>
              </w:numPr>
              <w:tabs>
                <w:tab w:val="left" w:pos="1315"/>
              </w:tabs>
            </w:pPr>
            <w:r w:rsidRPr="004973E0">
              <w:rPr>
                <w:lang w:val="en-AU"/>
              </w:rPr>
              <w:t>Centre of gravity falls through the front of the knee and the centre of the feet</w:t>
            </w:r>
          </w:p>
          <w:p w14:paraId="353A71EA" w14:textId="77777777" w:rsidR="00587F22" w:rsidRPr="004973E0" w:rsidRDefault="00587F22" w:rsidP="00587F22">
            <w:pPr>
              <w:numPr>
                <w:ilvl w:val="0"/>
                <w:numId w:val="243"/>
              </w:numPr>
              <w:tabs>
                <w:tab w:val="left" w:pos="1315"/>
              </w:tabs>
            </w:pPr>
            <w:r w:rsidRPr="004973E0">
              <w:rPr>
                <w:lang w:val="en-AU"/>
              </w:rPr>
              <w:t>Centre of gravity is lower within the body (Located in the pelvis)</w:t>
            </w:r>
          </w:p>
        </w:tc>
      </w:tr>
      <w:tr w:rsidR="00587F22" w:rsidRPr="004973E0" w14:paraId="57043CF9" w14:textId="77777777" w:rsidTr="00CE7C57">
        <w:trPr>
          <w:trHeight w:val="551"/>
        </w:trPr>
        <w:tc>
          <w:tcPr>
            <w:tcW w:w="8540" w:type="dxa"/>
            <w:gridSpan w:val="2"/>
            <w:tcBorders>
              <w:top w:val="single" w:sz="8" w:space="0" w:color="FFFFFF"/>
              <w:left w:val="single" w:sz="8" w:space="0" w:color="FFFFFF"/>
              <w:bottom w:val="single" w:sz="8" w:space="0" w:color="FFFFFF"/>
              <w:right w:val="single" w:sz="8" w:space="0" w:color="FFFFFF"/>
            </w:tcBorders>
            <w:shd w:val="clear" w:color="auto" w:fill="5B9BD5"/>
            <w:tcMar>
              <w:top w:w="72" w:type="dxa"/>
              <w:left w:w="144" w:type="dxa"/>
              <w:bottom w:w="72" w:type="dxa"/>
              <w:right w:w="144" w:type="dxa"/>
            </w:tcMar>
            <w:hideMark/>
          </w:tcPr>
          <w:p w14:paraId="58AF4559" w14:textId="77777777" w:rsidR="00587F22" w:rsidRPr="004973E0" w:rsidRDefault="00587F22" w:rsidP="00CE7C57">
            <w:pPr>
              <w:tabs>
                <w:tab w:val="left" w:pos="1315"/>
              </w:tabs>
            </w:pPr>
            <w:r w:rsidRPr="004973E0">
              <w:rPr>
                <w:b/>
                <w:bCs/>
              </w:rPr>
              <w:t>Advantage to the Hominin</w:t>
            </w:r>
          </w:p>
        </w:tc>
      </w:tr>
      <w:tr w:rsidR="00587F22" w:rsidRPr="004973E0" w14:paraId="6ABF561A" w14:textId="77777777" w:rsidTr="00CE7C57">
        <w:trPr>
          <w:trHeight w:val="761"/>
        </w:trPr>
        <w:tc>
          <w:tcPr>
            <w:tcW w:w="8540" w:type="dxa"/>
            <w:gridSpan w:val="2"/>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58A40DE6" w14:textId="77777777" w:rsidR="00587F22" w:rsidRPr="004973E0" w:rsidRDefault="00587F22" w:rsidP="00587F22">
            <w:pPr>
              <w:numPr>
                <w:ilvl w:val="0"/>
                <w:numId w:val="244"/>
              </w:numPr>
              <w:tabs>
                <w:tab w:val="left" w:pos="1315"/>
              </w:tabs>
            </w:pPr>
            <w:r w:rsidRPr="004973E0">
              <w:rPr>
                <w:lang w:val="en-AU"/>
              </w:rPr>
              <w:t>Increases stability whilst bipedal and ability to stand upright.</w:t>
            </w:r>
          </w:p>
          <w:p w14:paraId="28B60A8C" w14:textId="77777777" w:rsidR="00587F22" w:rsidRPr="004973E0" w:rsidRDefault="00587F22" w:rsidP="00587F22">
            <w:pPr>
              <w:numPr>
                <w:ilvl w:val="0"/>
                <w:numId w:val="244"/>
              </w:numPr>
              <w:tabs>
                <w:tab w:val="left" w:pos="1315"/>
              </w:tabs>
            </w:pPr>
            <w:r w:rsidRPr="004973E0">
              <w:rPr>
                <w:lang w:val="en-AU"/>
              </w:rPr>
              <w:t>Upright stance is achieved with minimal effort.</w:t>
            </w:r>
          </w:p>
        </w:tc>
      </w:tr>
    </w:tbl>
    <w:p w14:paraId="49571AF5" w14:textId="77777777" w:rsidR="00587F22" w:rsidRDefault="00587F22" w:rsidP="00587F22">
      <w:pPr>
        <w:tabs>
          <w:tab w:val="left" w:pos="1315"/>
        </w:tabs>
        <w:rPr>
          <w:lang w:val="en-AU"/>
        </w:rPr>
      </w:pPr>
    </w:p>
    <w:p w14:paraId="2DB1F7FB" w14:textId="77777777" w:rsidR="00587F22" w:rsidRDefault="00587F22" w:rsidP="00587F22">
      <w:pPr>
        <w:rPr>
          <w:b/>
          <w:u w:val="single"/>
        </w:rPr>
      </w:pPr>
      <w:r>
        <w:rPr>
          <w:b/>
          <w:u w:val="single"/>
        </w:rPr>
        <w:t>HOMONINS – THE HUMAN JIGSAW</w:t>
      </w:r>
    </w:p>
    <w:p w14:paraId="1F831CE5" w14:textId="77777777" w:rsidR="00587F22" w:rsidRDefault="00587F22" w:rsidP="00587F22">
      <w:pPr>
        <w:rPr>
          <w:b/>
          <w:u w:val="single"/>
        </w:rPr>
      </w:pPr>
    </w:p>
    <w:p w14:paraId="03F84653" w14:textId="77777777" w:rsidR="00587F22" w:rsidRPr="00BA6ADE" w:rsidRDefault="00587F22" w:rsidP="00587F22">
      <w:pPr>
        <w:rPr>
          <w:b/>
        </w:rPr>
      </w:pPr>
      <w:r w:rsidRPr="00BA6ADE">
        <w:rPr>
          <w:b/>
        </w:rPr>
        <w:t>The Hominin fossil record</w:t>
      </w:r>
    </w:p>
    <w:p w14:paraId="66AE9C6A" w14:textId="77777777" w:rsidR="00587F22" w:rsidRPr="00BA6ADE" w:rsidRDefault="00587F22" w:rsidP="00587F22">
      <w:pPr>
        <w:numPr>
          <w:ilvl w:val="0"/>
          <w:numId w:val="245"/>
        </w:numPr>
        <w:tabs>
          <w:tab w:val="left" w:pos="1315"/>
        </w:tabs>
      </w:pPr>
      <w:r w:rsidRPr="00BA6ADE">
        <w:t xml:space="preserve">Most of the evidence we have of our early ancestry comes from fossils. </w:t>
      </w:r>
    </w:p>
    <w:p w14:paraId="53B38C89" w14:textId="77777777" w:rsidR="00587F22" w:rsidRPr="00BA6ADE" w:rsidRDefault="00587F22" w:rsidP="00587F22">
      <w:pPr>
        <w:numPr>
          <w:ilvl w:val="0"/>
          <w:numId w:val="245"/>
        </w:numPr>
        <w:tabs>
          <w:tab w:val="left" w:pos="1315"/>
        </w:tabs>
      </w:pPr>
      <w:r w:rsidRPr="00BA6ADE">
        <w:t xml:space="preserve">These fossils are very rare, and often comprise of no more than a few broken fragments of heavily mineralised bone, or a few teeth. Very occasionally an almost complete skeleton or skull is discovered, but this is very unusual. </w:t>
      </w:r>
    </w:p>
    <w:p w14:paraId="2A23518B" w14:textId="77777777" w:rsidR="00587F22" w:rsidRPr="00BA6ADE" w:rsidRDefault="00587F22" w:rsidP="00587F22">
      <w:pPr>
        <w:numPr>
          <w:ilvl w:val="0"/>
          <w:numId w:val="245"/>
        </w:numPr>
        <w:tabs>
          <w:tab w:val="left" w:pos="1315"/>
        </w:tabs>
      </w:pPr>
      <w:r w:rsidRPr="00BA6ADE">
        <w:t>Recognising our evolutionary history is like trying to piece together a jigsaw puzzle, with many of the pieces missing. Without a clear idea of the picture we can only infer how the puzzle might fit together.</w:t>
      </w:r>
    </w:p>
    <w:p w14:paraId="27FBF8F2" w14:textId="77777777" w:rsidR="00587F22" w:rsidRPr="00BA6ADE" w:rsidRDefault="00587F22" w:rsidP="00587F22">
      <w:pPr>
        <w:numPr>
          <w:ilvl w:val="0"/>
          <w:numId w:val="245"/>
        </w:numPr>
        <w:tabs>
          <w:tab w:val="left" w:pos="1315"/>
        </w:tabs>
      </w:pPr>
      <w:r w:rsidRPr="00BA6ADE">
        <w:t>To date the total amount of fossil material discovered could be loaded into a small truck. Knowledge of our possible ancestry has been further aided by the study of DNA.</w:t>
      </w:r>
    </w:p>
    <w:p w14:paraId="088A1F47" w14:textId="77777777" w:rsidR="00587F22" w:rsidRDefault="00587F22" w:rsidP="00587F22">
      <w:pPr>
        <w:numPr>
          <w:ilvl w:val="0"/>
          <w:numId w:val="245"/>
        </w:numPr>
        <w:tabs>
          <w:tab w:val="left" w:pos="1315"/>
        </w:tabs>
      </w:pPr>
      <w:r w:rsidRPr="00BA6ADE">
        <w:t xml:space="preserve">Slowly the puzzle takes shape. However the picture is still far from complete and reconstructing our evolutionary history still remains one of the most challenging and controversial areas of science. </w:t>
      </w:r>
    </w:p>
    <w:p w14:paraId="35DEA595" w14:textId="77777777" w:rsidR="00587F22" w:rsidRPr="00BA6ADE" w:rsidRDefault="00587F22" w:rsidP="00587F22">
      <w:pPr>
        <w:tabs>
          <w:tab w:val="left" w:pos="1315"/>
        </w:tabs>
        <w:ind w:left="720"/>
      </w:pPr>
    </w:p>
    <w:p w14:paraId="39832736" w14:textId="77777777" w:rsidR="00587F22" w:rsidRDefault="00587F22" w:rsidP="00587F22">
      <w:pPr>
        <w:tabs>
          <w:tab w:val="left" w:pos="1315"/>
        </w:tabs>
        <w:rPr>
          <w:b/>
          <w:lang w:val="en-AU"/>
        </w:rPr>
      </w:pPr>
      <w:r w:rsidRPr="00BA6ADE">
        <w:rPr>
          <w:b/>
          <w:lang w:val="en-AU"/>
        </w:rPr>
        <w:lastRenderedPageBreak/>
        <w:t>What is a Hominin?</w:t>
      </w:r>
    </w:p>
    <w:p w14:paraId="77841389" w14:textId="77777777" w:rsidR="00587F22" w:rsidRPr="00BA6ADE" w:rsidRDefault="00587F22" w:rsidP="00587F22">
      <w:pPr>
        <w:numPr>
          <w:ilvl w:val="0"/>
          <w:numId w:val="246"/>
        </w:numPr>
        <w:tabs>
          <w:tab w:val="left" w:pos="1315"/>
        </w:tabs>
      </w:pPr>
      <w:r w:rsidRPr="00BA6ADE">
        <w:rPr>
          <w:lang w:val="en-AU"/>
        </w:rPr>
        <w:t xml:space="preserve">Hominins have the ability to stand upright with </w:t>
      </w:r>
      <w:r w:rsidRPr="00BA6ADE">
        <w:rPr>
          <w:b/>
          <w:bCs/>
          <w:lang w:val="en-AU"/>
        </w:rPr>
        <w:t>bipedal locomotion</w:t>
      </w:r>
    </w:p>
    <w:p w14:paraId="20EE7591" w14:textId="77777777" w:rsidR="00587F22" w:rsidRPr="00BA6ADE" w:rsidRDefault="00587F22" w:rsidP="00587F22">
      <w:pPr>
        <w:numPr>
          <w:ilvl w:val="0"/>
          <w:numId w:val="246"/>
        </w:numPr>
        <w:tabs>
          <w:tab w:val="left" w:pos="1315"/>
        </w:tabs>
      </w:pPr>
      <w:r w:rsidRPr="00BA6ADE">
        <w:rPr>
          <w:lang w:val="en-AU"/>
        </w:rPr>
        <w:t>Hominins also tend to have:</w:t>
      </w:r>
    </w:p>
    <w:p w14:paraId="77210CD2" w14:textId="77777777" w:rsidR="00587F22" w:rsidRPr="00BA6ADE" w:rsidRDefault="00587F22" w:rsidP="00587F22">
      <w:pPr>
        <w:numPr>
          <w:ilvl w:val="1"/>
          <w:numId w:val="246"/>
        </w:numPr>
        <w:tabs>
          <w:tab w:val="left" w:pos="1315"/>
        </w:tabs>
      </w:pPr>
      <w:r w:rsidRPr="00BA6ADE">
        <w:rPr>
          <w:lang w:val="en-AU"/>
        </w:rPr>
        <w:t xml:space="preserve"> a large brain</w:t>
      </w:r>
    </w:p>
    <w:p w14:paraId="49F5C9A0" w14:textId="77777777" w:rsidR="00587F22" w:rsidRDefault="00587F22" w:rsidP="00587F22">
      <w:pPr>
        <w:numPr>
          <w:ilvl w:val="1"/>
          <w:numId w:val="246"/>
        </w:numPr>
        <w:tabs>
          <w:tab w:val="left" w:pos="1315"/>
        </w:tabs>
      </w:pPr>
      <w:r w:rsidRPr="00BA6ADE">
        <w:rPr>
          <w:lang w:val="en-AU"/>
        </w:rPr>
        <w:t xml:space="preserve"> less hair</w:t>
      </w:r>
      <w:r w:rsidRPr="00BA6ADE">
        <w:t xml:space="preserve"> </w:t>
      </w:r>
    </w:p>
    <w:p w14:paraId="7544EA58" w14:textId="77777777" w:rsidR="00587F22" w:rsidRPr="00BA6ADE" w:rsidRDefault="00587F22" w:rsidP="00587F22">
      <w:pPr>
        <w:tabs>
          <w:tab w:val="left" w:pos="1315"/>
        </w:tabs>
        <w:ind w:left="1440"/>
        <w:rPr>
          <w:b/>
        </w:rPr>
      </w:pPr>
    </w:p>
    <w:p w14:paraId="6FDF2F65" w14:textId="77777777" w:rsidR="00587F22" w:rsidRDefault="00587F22" w:rsidP="00587F22">
      <w:pPr>
        <w:tabs>
          <w:tab w:val="left" w:pos="1315"/>
        </w:tabs>
        <w:rPr>
          <w:b/>
          <w:lang w:val="en-AU"/>
        </w:rPr>
      </w:pPr>
      <w:r w:rsidRPr="00BA6ADE">
        <w:rPr>
          <w:b/>
          <w:lang w:val="en-AU"/>
        </w:rPr>
        <w:t>Why did bipedalism develop?</w:t>
      </w:r>
    </w:p>
    <w:p w14:paraId="602A3897" w14:textId="77777777" w:rsidR="00587F22" w:rsidRPr="00BA6ADE" w:rsidRDefault="00587F22" w:rsidP="00587F22">
      <w:pPr>
        <w:tabs>
          <w:tab w:val="left" w:pos="1315"/>
        </w:tabs>
      </w:pPr>
      <w:r w:rsidRPr="00BA6ADE">
        <w:rPr>
          <w:lang w:val="en-AU"/>
        </w:rPr>
        <w:t xml:space="preserve">Where Hominins first appeared in East Africa there was a </w:t>
      </w:r>
      <w:r w:rsidRPr="00BA6ADE">
        <w:rPr>
          <w:bCs/>
          <w:lang w:val="en-AU"/>
        </w:rPr>
        <w:t xml:space="preserve">change in the climate </w:t>
      </w:r>
      <w:r w:rsidRPr="00BA6ADE">
        <w:rPr>
          <w:lang w:val="en-AU"/>
        </w:rPr>
        <w:t xml:space="preserve">and it became a </w:t>
      </w:r>
      <w:r w:rsidRPr="00BA6ADE">
        <w:rPr>
          <w:bCs/>
          <w:lang w:val="en-AU"/>
        </w:rPr>
        <w:t>cooler and drier</w:t>
      </w:r>
      <w:r w:rsidRPr="00BA6ADE">
        <w:rPr>
          <w:lang w:val="en-AU"/>
        </w:rPr>
        <w:t xml:space="preserve">. </w:t>
      </w:r>
    </w:p>
    <w:p w14:paraId="4EC9DF48" w14:textId="77777777" w:rsidR="00587F22" w:rsidRPr="00BA6ADE" w:rsidRDefault="00587F22" w:rsidP="00587F22">
      <w:pPr>
        <w:tabs>
          <w:tab w:val="left" w:pos="1315"/>
        </w:tabs>
      </w:pPr>
      <w:r w:rsidRPr="00BA6ADE">
        <w:rPr>
          <w:lang w:val="en-AU"/>
        </w:rPr>
        <w:t xml:space="preserve">This lead to a change in the vegetation </w:t>
      </w:r>
      <w:r w:rsidRPr="00BA6ADE">
        <w:rPr>
          <w:bCs/>
          <w:lang w:val="en-AU"/>
        </w:rPr>
        <w:t xml:space="preserve">from dense forest </w:t>
      </w:r>
      <w:r w:rsidRPr="00BA6ADE">
        <w:rPr>
          <w:lang w:val="en-AU"/>
        </w:rPr>
        <w:t xml:space="preserve">to open </w:t>
      </w:r>
      <w:r w:rsidRPr="00BA6ADE">
        <w:rPr>
          <w:bCs/>
          <w:lang w:val="en-AU"/>
        </w:rPr>
        <w:t xml:space="preserve">woodland and savannah. </w:t>
      </w:r>
    </w:p>
    <w:p w14:paraId="3187B29C" w14:textId="77777777" w:rsidR="00587F22" w:rsidRPr="00BA6ADE" w:rsidRDefault="00587F22" w:rsidP="00587F22">
      <w:pPr>
        <w:tabs>
          <w:tab w:val="left" w:pos="1315"/>
        </w:tabs>
      </w:pPr>
      <w:r w:rsidRPr="00BA6ADE">
        <w:rPr>
          <w:bCs/>
          <w:lang w:val="en-AU"/>
        </w:rPr>
        <w:t>Food</w:t>
      </w:r>
      <w:r w:rsidRPr="00BA6ADE">
        <w:rPr>
          <w:lang w:val="en-AU"/>
        </w:rPr>
        <w:t xml:space="preserve"> in a savannah environment is different and </w:t>
      </w:r>
      <w:r w:rsidRPr="00BA6ADE">
        <w:rPr>
          <w:bCs/>
          <w:lang w:val="en-AU"/>
        </w:rPr>
        <w:t xml:space="preserve">more spread out </w:t>
      </w:r>
      <w:r w:rsidRPr="00BA6ADE">
        <w:rPr>
          <w:lang w:val="en-AU"/>
        </w:rPr>
        <w:t>than in a forest.</w:t>
      </w:r>
      <w:r w:rsidRPr="00BA6ADE">
        <w:rPr>
          <w:bCs/>
          <w:lang w:val="en-AU"/>
        </w:rPr>
        <w:t xml:space="preserve"> </w:t>
      </w:r>
    </w:p>
    <w:p w14:paraId="3DDBE243" w14:textId="77777777" w:rsidR="00587F22" w:rsidRPr="00BA6ADE" w:rsidRDefault="00587F22" w:rsidP="00587F22">
      <w:pPr>
        <w:tabs>
          <w:tab w:val="left" w:pos="1315"/>
        </w:tabs>
      </w:pPr>
      <w:r w:rsidRPr="00BA6ADE">
        <w:rPr>
          <w:lang w:val="en-AU"/>
        </w:rPr>
        <w:t xml:space="preserve">As a result Hominin ancestors must have had to </w:t>
      </w:r>
      <w:r w:rsidRPr="00BA6ADE">
        <w:rPr>
          <w:bCs/>
          <w:lang w:val="en-AU"/>
        </w:rPr>
        <w:t xml:space="preserve">expand their diet </w:t>
      </w:r>
      <w:r w:rsidRPr="00BA6ADE">
        <w:rPr>
          <w:lang w:val="en-AU"/>
        </w:rPr>
        <w:t xml:space="preserve">to include a greater variety of foods found on the ground (bulbs, grains, roots). Therefore they were forced to </w:t>
      </w:r>
      <w:r w:rsidRPr="00BA6ADE">
        <w:rPr>
          <w:bCs/>
          <w:lang w:val="en-AU"/>
        </w:rPr>
        <w:t>travel further from their home base to gather food.</w:t>
      </w:r>
    </w:p>
    <w:p w14:paraId="37840B24" w14:textId="77777777" w:rsidR="00587F22" w:rsidRDefault="00587F22" w:rsidP="00587F22">
      <w:pPr>
        <w:tabs>
          <w:tab w:val="left" w:pos="1315"/>
        </w:tabs>
        <w:rPr>
          <w:b/>
          <w:lang w:val="en-AU"/>
        </w:rPr>
      </w:pPr>
    </w:p>
    <w:p w14:paraId="5FAC4602" w14:textId="77777777" w:rsidR="00587F22" w:rsidRDefault="00587F22" w:rsidP="00587F22">
      <w:pPr>
        <w:tabs>
          <w:tab w:val="left" w:pos="1315"/>
        </w:tabs>
        <w:rPr>
          <w:b/>
          <w:lang w:val="en-AU"/>
        </w:rPr>
      </w:pPr>
      <w:r w:rsidRPr="00BA6ADE">
        <w:rPr>
          <w:b/>
          <w:lang w:val="en-AU"/>
        </w:rPr>
        <w:t>What is the advantage in being bipedal?</w:t>
      </w:r>
    </w:p>
    <w:p w14:paraId="6F06A413" w14:textId="77777777" w:rsidR="00587F22" w:rsidRPr="00BA6ADE" w:rsidRDefault="00587F22" w:rsidP="00587F22">
      <w:pPr>
        <w:numPr>
          <w:ilvl w:val="0"/>
          <w:numId w:val="247"/>
        </w:numPr>
        <w:tabs>
          <w:tab w:val="left" w:pos="1315"/>
        </w:tabs>
      </w:pPr>
      <w:r w:rsidRPr="00BA6ADE">
        <w:rPr>
          <w:lang w:val="en-AU"/>
        </w:rPr>
        <w:t xml:space="preserve">Bipedalism is an energy efficient means of covering large distances to collect food. </w:t>
      </w:r>
    </w:p>
    <w:p w14:paraId="6CD15593" w14:textId="77777777" w:rsidR="00587F22" w:rsidRPr="00BA6ADE" w:rsidRDefault="00587F22" w:rsidP="00587F22">
      <w:pPr>
        <w:numPr>
          <w:ilvl w:val="0"/>
          <w:numId w:val="247"/>
        </w:numPr>
        <w:tabs>
          <w:tab w:val="left" w:pos="1315"/>
        </w:tabs>
      </w:pPr>
      <w:r w:rsidRPr="00BA6ADE">
        <w:rPr>
          <w:lang w:val="en-AU"/>
        </w:rPr>
        <w:t>It leaves the hands free to carry food, tools, weapons and young.</w:t>
      </w:r>
    </w:p>
    <w:p w14:paraId="35CCDF2A" w14:textId="77777777" w:rsidR="00587F22" w:rsidRPr="00BA6ADE" w:rsidRDefault="00587F22" w:rsidP="00587F22">
      <w:pPr>
        <w:numPr>
          <w:ilvl w:val="0"/>
          <w:numId w:val="247"/>
        </w:numPr>
        <w:tabs>
          <w:tab w:val="left" w:pos="1315"/>
        </w:tabs>
      </w:pPr>
      <w:r w:rsidRPr="00BA6ADE">
        <w:rPr>
          <w:lang w:val="en-AU"/>
        </w:rPr>
        <w:t>Hominins stand taller so they have greater vision to spot food and or danger.</w:t>
      </w:r>
    </w:p>
    <w:p w14:paraId="0F9A245B" w14:textId="77777777" w:rsidR="00587F22" w:rsidRPr="00BA6ADE" w:rsidRDefault="00587F22" w:rsidP="00587F22">
      <w:pPr>
        <w:numPr>
          <w:ilvl w:val="0"/>
          <w:numId w:val="247"/>
        </w:numPr>
        <w:tabs>
          <w:tab w:val="left" w:pos="1315"/>
        </w:tabs>
      </w:pPr>
      <w:r w:rsidRPr="00BA6ADE">
        <w:rPr>
          <w:lang w:val="en-AU"/>
        </w:rPr>
        <w:t>Standing taller also increases ability to reach food.</w:t>
      </w:r>
    </w:p>
    <w:p w14:paraId="27715F39" w14:textId="77777777" w:rsidR="00587F22" w:rsidRPr="00BA6ADE" w:rsidRDefault="00587F22" w:rsidP="00587F22">
      <w:pPr>
        <w:numPr>
          <w:ilvl w:val="0"/>
          <w:numId w:val="247"/>
        </w:numPr>
        <w:tabs>
          <w:tab w:val="left" w:pos="1315"/>
        </w:tabs>
      </w:pPr>
      <w:r w:rsidRPr="00BA6ADE">
        <w:rPr>
          <w:lang w:val="en-AU"/>
        </w:rPr>
        <w:t>It allows an individual to appear larger, this deters predators.</w:t>
      </w:r>
    </w:p>
    <w:p w14:paraId="435ECEF8" w14:textId="77777777" w:rsidR="00587F22" w:rsidRPr="00BA6ADE" w:rsidRDefault="00587F22" w:rsidP="00587F22">
      <w:pPr>
        <w:numPr>
          <w:ilvl w:val="0"/>
          <w:numId w:val="247"/>
        </w:numPr>
        <w:tabs>
          <w:tab w:val="left" w:pos="1315"/>
        </w:tabs>
      </w:pPr>
      <w:r w:rsidRPr="00BA6ADE">
        <w:rPr>
          <w:lang w:val="en-AU"/>
        </w:rPr>
        <w:t>Less surface area is facing the sun in hot dry environments so they do not heat up as much.</w:t>
      </w:r>
    </w:p>
    <w:p w14:paraId="2736E1F4" w14:textId="77777777" w:rsidR="00587F22" w:rsidRPr="00BA6ADE" w:rsidRDefault="00587F22" w:rsidP="00587F22">
      <w:pPr>
        <w:numPr>
          <w:ilvl w:val="0"/>
          <w:numId w:val="247"/>
        </w:numPr>
        <w:tabs>
          <w:tab w:val="left" w:pos="1315"/>
        </w:tabs>
      </w:pPr>
      <w:r w:rsidRPr="00BA6ADE">
        <w:rPr>
          <w:lang w:val="en-AU"/>
        </w:rPr>
        <w:t>Body higher from ground minimises heat gain from the ground.</w:t>
      </w:r>
    </w:p>
    <w:p w14:paraId="7F8709A8" w14:textId="77777777" w:rsidR="00587F22" w:rsidRPr="00BA6ADE" w:rsidRDefault="00587F22" w:rsidP="00587F22">
      <w:pPr>
        <w:tabs>
          <w:tab w:val="left" w:pos="1315"/>
        </w:tabs>
      </w:pPr>
      <w:r w:rsidRPr="00BA6ADE">
        <w:rPr>
          <w:lang w:val="en-AU"/>
        </w:rPr>
        <w:t xml:space="preserve">Given efficient bipedal locomotion, good eyesight, a smart brain and free hands, early bipeds (Hominins) had a better chance of surviving in a very challenging savannah environment than Quadrupeds (non Hominins). </w:t>
      </w:r>
    </w:p>
    <w:p w14:paraId="7A8A5ED3" w14:textId="77777777" w:rsidR="00587F22" w:rsidRPr="00BA6ADE" w:rsidRDefault="00587F22" w:rsidP="00587F22">
      <w:pPr>
        <w:tabs>
          <w:tab w:val="left" w:pos="1315"/>
        </w:tabs>
        <w:rPr>
          <w:b/>
          <w:lang w:val="en-AU"/>
        </w:rPr>
      </w:pPr>
    </w:p>
    <w:p w14:paraId="2964BAF7" w14:textId="77777777" w:rsidR="00587F22" w:rsidRDefault="00587F22" w:rsidP="00587F22">
      <w:pPr>
        <w:tabs>
          <w:tab w:val="left" w:pos="1315"/>
        </w:tabs>
        <w:rPr>
          <w:b/>
        </w:rPr>
      </w:pPr>
      <w:r w:rsidRPr="00BA6ADE">
        <w:rPr>
          <w:b/>
        </w:rPr>
        <w:t>Hominin ancestors</w:t>
      </w:r>
    </w:p>
    <w:p w14:paraId="18656861" w14:textId="77777777" w:rsidR="00587F22" w:rsidRPr="00BA6ADE" w:rsidRDefault="00587F22" w:rsidP="00587F22">
      <w:pPr>
        <w:numPr>
          <w:ilvl w:val="0"/>
          <w:numId w:val="248"/>
        </w:numPr>
        <w:tabs>
          <w:tab w:val="left" w:pos="1315"/>
        </w:tabs>
      </w:pPr>
      <w:r w:rsidRPr="00BA6ADE">
        <w:t xml:space="preserve">Apes and humans share a </w:t>
      </w:r>
      <w:r w:rsidRPr="00BA6ADE">
        <w:rPr>
          <w:bCs/>
        </w:rPr>
        <w:t>common ancestor</w:t>
      </w:r>
      <w:r w:rsidRPr="00BA6ADE">
        <w:t xml:space="preserve">, an ape-like creature. </w:t>
      </w:r>
    </w:p>
    <w:p w14:paraId="05621221" w14:textId="77777777" w:rsidR="00587F22" w:rsidRPr="00BA6ADE" w:rsidRDefault="00587F22" w:rsidP="00587F22">
      <w:pPr>
        <w:numPr>
          <w:ilvl w:val="0"/>
          <w:numId w:val="248"/>
        </w:numPr>
        <w:tabs>
          <w:tab w:val="left" w:pos="1315"/>
        </w:tabs>
      </w:pPr>
      <w:r w:rsidRPr="00BA6ADE">
        <w:t xml:space="preserve">From that ancestral ape the first </w:t>
      </w:r>
      <w:r w:rsidRPr="00BA6ADE">
        <w:rPr>
          <w:bCs/>
        </w:rPr>
        <w:t xml:space="preserve">hominins </w:t>
      </w:r>
      <w:r w:rsidRPr="00BA6ADE">
        <w:t xml:space="preserve">(modern and extinct humans) evolved. </w:t>
      </w:r>
    </w:p>
    <w:p w14:paraId="1E5E3B01" w14:textId="77777777" w:rsidR="00587F22" w:rsidRPr="00BA6ADE" w:rsidRDefault="00587F22" w:rsidP="00587F22">
      <w:pPr>
        <w:numPr>
          <w:ilvl w:val="0"/>
          <w:numId w:val="248"/>
        </w:numPr>
        <w:tabs>
          <w:tab w:val="left" w:pos="1315"/>
        </w:tabs>
      </w:pPr>
      <w:r w:rsidRPr="00BA6ADE">
        <w:t xml:space="preserve">These were the </w:t>
      </w:r>
      <w:r w:rsidRPr="00BA6ADE">
        <w:rPr>
          <w:bCs/>
        </w:rPr>
        <w:t>Australopithecines</w:t>
      </w:r>
      <w:r w:rsidRPr="00BA6ADE">
        <w:t xml:space="preserve"> classified in the genus </w:t>
      </w:r>
      <w:r w:rsidRPr="00BA6ADE">
        <w:rPr>
          <w:i/>
          <w:iCs/>
        </w:rPr>
        <w:t xml:space="preserve">Australopithecus </w:t>
      </w:r>
    </w:p>
    <w:p w14:paraId="200A65FD" w14:textId="77777777" w:rsidR="00587F22" w:rsidRPr="00BA6ADE" w:rsidRDefault="00587F22" w:rsidP="00587F22">
      <w:pPr>
        <w:numPr>
          <w:ilvl w:val="0"/>
          <w:numId w:val="248"/>
        </w:numPr>
        <w:tabs>
          <w:tab w:val="left" w:pos="1315"/>
        </w:tabs>
      </w:pPr>
      <w:r w:rsidRPr="00BA6ADE">
        <w:t xml:space="preserve">It is believed that from one or more of the australopithecine species evolved early member of the genus </w:t>
      </w:r>
      <w:r w:rsidRPr="00BA6ADE">
        <w:rPr>
          <w:i/>
          <w:iCs/>
        </w:rPr>
        <w:t>Homo</w:t>
      </w:r>
    </w:p>
    <w:p w14:paraId="49F75F78" w14:textId="77777777" w:rsidR="00587F22" w:rsidRPr="00BA6ADE" w:rsidRDefault="00587F22" w:rsidP="00587F22">
      <w:pPr>
        <w:numPr>
          <w:ilvl w:val="0"/>
          <w:numId w:val="248"/>
        </w:numPr>
        <w:tabs>
          <w:tab w:val="left" w:pos="1315"/>
        </w:tabs>
      </w:pPr>
      <w:r w:rsidRPr="00BA6ADE">
        <w:t xml:space="preserve">Species of early </w:t>
      </w:r>
      <w:r w:rsidRPr="00BA6ADE">
        <w:rPr>
          <w:i/>
          <w:iCs/>
        </w:rPr>
        <w:t>Homo</w:t>
      </w:r>
      <w:r w:rsidRPr="00BA6ADE">
        <w:t xml:space="preserve"> gradually evolved into a number of different species including </w:t>
      </w:r>
      <w:r w:rsidRPr="00BA6ADE">
        <w:rPr>
          <w:bCs/>
          <w:i/>
          <w:iCs/>
        </w:rPr>
        <w:t xml:space="preserve">Homo habilis, Homo erectus </w:t>
      </w:r>
      <w:r w:rsidRPr="00BA6ADE">
        <w:t xml:space="preserve">and </w:t>
      </w:r>
      <w:r w:rsidRPr="00BA6ADE">
        <w:rPr>
          <w:bCs/>
          <w:i/>
          <w:iCs/>
        </w:rPr>
        <w:t>Homo neanderthalensis</w:t>
      </w:r>
      <w:r w:rsidRPr="00BA6ADE">
        <w:t xml:space="preserve">, and eventually into modern humans, </w:t>
      </w:r>
      <w:r w:rsidRPr="00BA6ADE">
        <w:rPr>
          <w:bCs/>
          <w:i/>
          <w:iCs/>
        </w:rPr>
        <w:t xml:space="preserve">Homo sapiens </w:t>
      </w:r>
    </w:p>
    <w:p w14:paraId="32166027" w14:textId="77777777" w:rsidR="00587F22" w:rsidRDefault="00587F22" w:rsidP="00587F22">
      <w:pPr>
        <w:tabs>
          <w:tab w:val="left" w:pos="1315"/>
        </w:tabs>
        <w:rPr>
          <w:b/>
          <w:lang w:val="en-AU"/>
        </w:rPr>
      </w:pPr>
    </w:p>
    <w:p w14:paraId="1F737EAE" w14:textId="77777777" w:rsidR="00587F22" w:rsidRDefault="00587F22" w:rsidP="00587F22">
      <w:pPr>
        <w:tabs>
          <w:tab w:val="left" w:pos="1315"/>
        </w:tabs>
        <w:rPr>
          <w:b/>
          <w:lang w:val="en-AU"/>
        </w:rPr>
      </w:pPr>
      <w:r w:rsidRPr="00BA6ADE">
        <w:rPr>
          <w:b/>
          <w:lang w:val="en-AU"/>
        </w:rPr>
        <w:t>Living and Fossil Hominins</w:t>
      </w:r>
    </w:p>
    <w:p w14:paraId="2CCF89C4" w14:textId="77777777" w:rsidR="00587F22" w:rsidRPr="00BA6ADE" w:rsidRDefault="00587F22" w:rsidP="00587F22">
      <w:pPr>
        <w:numPr>
          <w:ilvl w:val="1"/>
          <w:numId w:val="249"/>
        </w:numPr>
        <w:tabs>
          <w:tab w:val="left" w:pos="1315"/>
        </w:tabs>
      </w:pPr>
      <w:r w:rsidRPr="00BA6ADE">
        <w:t>Australopithecus afarensis (4-3 mya)</w:t>
      </w:r>
    </w:p>
    <w:p w14:paraId="30E4F2A7" w14:textId="77777777" w:rsidR="00587F22" w:rsidRPr="00BA6ADE" w:rsidRDefault="00587F22" w:rsidP="00587F22">
      <w:pPr>
        <w:numPr>
          <w:ilvl w:val="1"/>
          <w:numId w:val="249"/>
        </w:numPr>
        <w:tabs>
          <w:tab w:val="left" w:pos="1315"/>
        </w:tabs>
      </w:pPr>
      <w:r w:rsidRPr="00BA6ADE">
        <w:t>Australopithecus africanus (3.3-2.5 mya)</w:t>
      </w:r>
    </w:p>
    <w:p w14:paraId="5A3DD153" w14:textId="77777777" w:rsidR="00587F22" w:rsidRPr="00BA6ADE" w:rsidRDefault="00587F22" w:rsidP="00587F22">
      <w:pPr>
        <w:numPr>
          <w:ilvl w:val="1"/>
          <w:numId w:val="249"/>
        </w:numPr>
        <w:tabs>
          <w:tab w:val="left" w:pos="1315"/>
        </w:tabs>
      </w:pPr>
      <w:r w:rsidRPr="00BA6ADE">
        <w:t>Paranthropus robustus (2.3-1 mya)</w:t>
      </w:r>
    </w:p>
    <w:p w14:paraId="10944322" w14:textId="77777777" w:rsidR="00587F22" w:rsidRPr="00BA6ADE" w:rsidRDefault="00587F22" w:rsidP="00587F22">
      <w:pPr>
        <w:numPr>
          <w:ilvl w:val="1"/>
          <w:numId w:val="249"/>
        </w:numPr>
        <w:tabs>
          <w:tab w:val="left" w:pos="1315"/>
        </w:tabs>
      </w:pPr>
      <w:r w:rsidRPr="00BA6ADE">
        <w:rPr>
          <w:lang w:val="en-AU"/>
        </w:rPr>
        <w:t xml:space="preserve">Homo habilis </w:t>
      </w:r>
      <w:r w:rsidRPr="00BA6ADE">
        <w:t>(2.3-1.8 mya)</w:t>
      </w:r>
    </w:p>
    <w:p w14:paraId="22E02AFF" w14:textId="77777777" w:rsidR="00587F22" w:rsidRPr="00BA6ADE" w:rsidRDefault="00587F22" w:rsidP="00587F22">
      <w:pPr>
        <w:numPr>
          <w:ilvl w:val="0"/>
          <w:numId w:val="249"/>
        </w:numPr>
        <w:tabs>
          <w:tab w:val="left" w:pos="1315"/>
        </w:tabs>
      </w:pPr>
      <w:r w:rsidRPr="00BA6ADE">
        <w:rPr>
          <w:lang w:val="en-AU"/>
        </w:rPr>
        <w:t>Homo erectus (1.9mya – 50,000 years ago)</w:t>
      </w:r>
    </w:p>
    <w:p w14:paraId="0CDE4298" w14:textId="77777777" w:rsidR="00587F22" w:rsidRPr="00BA6ADE" w:rsidRDefault="00587F22" w:rsidP="00587F22">
      <w:pPr>
        <w:numPr>
          <w:ilvl w:val="0"/>
          <w:numId w:val="249"/>
        </w:numPr>
        <w:tabs>
          <w:tab w:val="left" w:pos="1315"/>
        </w:tabs>
      </w:pPr>
      <w:r w:rsidRPr="00BA6ADE">
        <w:rPr>
          <w:lang w:val="en-AU"/>
        </w:rPr>
        <w:t>Homo neanderthalensis (350,000- 25,000)</w:t>
      </w:r>
    </w:p>
    <w:p w14:paraId="45AD7F69" w14:textId="77777777" w:rsidR="00587F22" w:rsidRPr="00BA6ADE" w:rsidRDefault="00587F22" w:rsidP="00587F22">
      <w:pPr>
        <w:numPr>
          <w:ilvl w:val="0"/>
          <w:numId w:val="249"/>
        </w:numPr>
        <w:tabs>
          <w:tab w:val="left" w:pos="1315"/>
        </w:tabs>
      </w:pPr>
      <w:r w:rsidRPr="00BA6ADE">
        <w:rPr>
          <w:lang w:val="en-AU"/>
        </w:rPr>
        <w:t>Homo sapiens (195,000 to present)</w:t>
      </w:r>
    </w:p>
    <w:p w14:paraId="2BFDAFD8" w14:textId="77777777" w:rsidR="00587F22" w:rsidRDefault="00587F22" w:rsidP="00587F22">
      <w:pPr>
        <w:tabs>
          <w:tab w:val="left" w:pos="1315"/>
        </w:tabs>
        <w:rPr>
          <w:b/>
          <w:lang w:val="en-AU"/>
        </w:rPr>
      </w:pPr>
    </w:p>
    <w:p w14:paraId="3E4FBCFF" w14:textId="77777777" w:rsidR="00587F22" w:rsidRDefault="00587F22" w:rsidP="00587F22">
      <w:pPr>
        <w:tabs>
          <w:tab w:val="left" w:pos="1315"/>
        </w:tabs>
        <w:rPr>
          <w:b/>
          <w:lang w:val="en-AU"/>
        </w:rPr>
      </w:pPr>
      <w:r w:rsidRPr="00BA6ADE">
        <w:rPr>
          <w:b/>
          <w:noProof/>
        </w:rPr>
        <w:lastRenderedPageBreak/>
        <w:drawing>
          <wp:inline distT="0" distB="0" distL="0" distR="0" wp14:anchorId="3658260F" wp14:editId="6EB8CB30">
            <wp:extent cx="2451735" cy="2438960"/>
            <wp:effectExtent l="0" t="0" r="12065" b="0"/>
            <wp:docPr id="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61">
                      <a:extLst>
                        <a:ext uri="{28A0092B-C50C-407E-A947-70E740481C1C}">
                          <a14:useLocalDpi xmlns:a14="http://schemas.microsoft.com/office/drawing/2010/main" val="0"/>
                        </a:ext>
                      </a:extLst>
                    </a:blip>
                    <a:stretch>
                      <a:fillRect/>
                    </a:stretch>
                  </pic:blipFill>
                  <pic:spPr>
                    <a:xfrm>
                      <a:off x="0" y="0"/>
                      <a:ext cx="2454756" cy="2441966"/>
                    </a:xfrm>
                    <a:prstGeom prst="rect">
                      <a:avLst/>
                    </a:prstGeom>
                  </pic:spPr>
                </pic:pic>
              </a:graphicData>
            </a:graphic>
          </wp:inline>
        </w:drawing>
      </w:r>
    </w:p>
    <w:p w14:paraId="14126013" w14:textId="77777777" w:rsidR="00587F22" w:rsidRDefault="00587F22" w:rsidP="00587F22">
      <w:pPr>
        <w:tabs>
          <w:tab w:val="left" w:pos="1315"/>
        </w:tabs>
        <w:rPr>
          <w:b/>
          <w:lang w:val="en-AU"/>
        </w:rPr>
      </w:pPr>
    </w:p>
    <w:p w14:paraId="1FFC7FC9" w14:textId="77777777" w:rsidR="00587F22" w:rsidRDefault="00587F22" w:rsidP="00587F22">
      <w:pPr>
        <w:tabs>
          <w:tab w:val="left" w:pos="1315"/>
        </w:tabs>
        <w:rPr>
          <w:b/>
        </w:rPr>
      </w:pPr>
      <w:r w:rsidRPr="00451018">
        <w:rPr>
          <w:b/>
        </w:rPr>
        <w:t>Australopithecus/ Paranthropus</w:t>
      </w:r>
    </w:p>
    <w:p w14:paraId="34BF156A" w14:textId="77777777" w:rsidR="00587F22" w:rsidRPr="00451018" w:rsidRDefault="00587F22" w:rsidP="00587F22">
      <w:pPr>
        <w:numPr>
          <w:ilvl w:val="0"/>
          <w:numId w:val="250"/>
        </w:numPr>
        <w:tabs>
          <w:tab w:val="left" w:pos="1315"/>
        </w:tabs>
      </w:pPr>
      <w:r w:rsidRPr="00451018">
        <w:t>The Australopithecines where thought to be the first hominins. (Southern Africa)</w:t>
      </w:r>
    </w:p>
    <w:p w14:paraId="21A563B8" w14:textId="77777777" w:rsidR="00587F22" w:rsidRPr="00451018" w:rsidRDefault="00587F22" w:rsidP="00587F22">
      <w:pPr>
        <w:numPr>
          <w:ilvl w:val="0"/>
          <w:numId w:val="250"/>
        </w:numPr>
        <w:tabs>
          <w:tab w:val="left" w:pos="1315"/>
        </w:tabs>
      </w:pPr>
      <w:r w:rsidRPr="00451018">
        <w:t>There were two forms, Gracile and Robust.</w:t>
      </w:r>
    </w:p>
    <w:p w14:paraId="60EF4602" w14:textId="77777777" w:rsidR="00587F22" w:rsidRPr="00451018" w:rsidRDefault="00587F22" w:rsidP="00587F22">
      <w:pPr>
        <w:numPr>
          <w:ilvl w:val="0"/>
          <w:numId w:val="250"/>
        </w:numPr>
        <w:tabs>
          <w:tab w:val="left" w:pos="1315"/>
        </w:tabs>
      </w:pPr>
      <w:r w:rsidRPr="00451018">
        <w:t>The gracile forms were smaller &amp; lighter and the robust were heavier.</w:t>
      </w:r>
    </w:p>
    <w:p w14:paraId="565DB575" w14:textId="77777777" w:rsidR="00587F22" w:rsidRPr="00451018" w:rsidRDefault="00587F22" w:rsidP="00587F22">
      <w:pPr>
        <w:numPr>
          <w:ilvl w:val="0"/>
          <w:numId w:val="250"/>
        </w:numPr>
        <w:tabs>
          <w:tab w:val="left" w:pos="1315"/>
        </w:tabs>
      </w:pPr>
      <w:r w:rsidRPr="00451018">
        <w:t>This lead to a reclassification with the two gracile forms being:</w:t>
      </w:r>
    </w:p>
    <w:p w14:paraId="64073792" w14:textId="77777777" w:rsidR="00587F22" w:rsidRPr="00451018" w:rsidRDefault="00587F22" w:rsidP="00587F22">
      <w:pPr>
        <w:numPr>
          <w:ilvl w:val="1"/>
          <w:numId w:val="250"/>
        </w:numPr>
        <w:tabs>
          <w:tab w:val="left" w:pos="1315"/>
        </w:tabs>
      </w:pPr>
      <w:r w:rsidRPr="00451018">
        <w:rPr>
          <w:i/>
          <w:iCs/>
        </w:rPr>
        <w:t>Australopithecus afarensis</w:t>
      </w:r>
    </w:p>
    <w:p w14:paraId="03EBD5BA" w14:textId="77777777" w:rsidR="00587F22" w:rsidRPr="00451018" w:rsidRDefault="00587F22" w:rsidP="00587F22">
      <w:pPr>
        <w:numPr>
          <w:ilvl w:val="1"/>
          <w:numId w:val="250"/>
        </w:numPr>
        <w:tabs>
          <w:tab w:val="left" w:pos="1315"/>
        </w:tabs>
      </w:pPr>
      <w:r w:rsidRPr="00451018">
        <w:rPr>
          <w:i/>
          <w:iCs/>
        </w:rPr>
        <w:t>Australopithecus africanus</w:t>
      </w:r>
    </w:p>
    <w:p w14:paraId="0972F373" w14:textId="77777777" w:rsidR="00587F22" w:rsidRPr="00451018" w:rsidRDefault="00587F22" w:rsidP="00587F22">
      <w:pPr>
        <w:numPr>
          <w:ilvl w:val="0"/>
          <w:numId w:val="250"/>
        </w:numPr>
        <w:tabs>
          <w:tab w:val="left" w:pos="1315"/>
        </w:tabs>
      </w:pPr>
      <w:r w:rsidRPr="00451018">
        <w:t xml:space="preserve">The robust forms being </w:t>
      </w:r>
    </w:p>
    <w:p w14:paraId="19F24312" w14:textId="77777777" w:rsidR="00587F22" w:rsidRPr="00451018" w:rsidRDefault="00587F22" w:rsidP="00587F22">
      <w:pPr>
        <w:numPr>
          <w:ilvl w:val="1"/>
          <w:numId w:val="250"/>
        </w:numPr>
        <w:tabs>
          <w:tab w:val="left" w:pos="1315"/>
        </w:tabs>
      </w:pPr>
      <w:r w:rsidRPr="00451018">
        <w:rPr>
          <w:i/>
          <w:iCs/>
        </w:rPr>
        <w:t>Paranthropus robustus</w:t>
      </w:r>
    </w:p>
    <w:p w14:paraId="7E03B72B" w14:textId="77777777" w:rsidR="00587F22" w:rsidRPr="00451018" w:rsidRDefault="00587F22" w:rsidP="00587F22">
      <w:pPr>
        <w:tabs>
          <w:tab w:val="left" w:pos="1315"/>
        </w:tabs>
        <w:ind w:left="1440"/>
        <w:rPr>
          <w:b/>
        </w:rPr>
      </w:pPr>
    </w:p>
    <w:p w14:paraId="6F96DE36" w14:textId="77777777" w:rsidR="00587F22" w:rsidRDefault="00587F22" w:rsidP="00587F22">
      <w:pPr>
        <w:tabs>
          <w:tab w:val="left" w:pos="1315"/>
        </w:tabs>
        <w:rPr>
          <w:b/>
        </w:rPr>
      </w:pPr>
      <w:r w:rsidRPr="00451018">
        <w:rPr>
          <w:b/>
        </w:rPr>
        <w:t>Australopithecus Afarensis</w:t>
      </w:r>
    </w:p>
    <w:p w14:paraId="09D7A58C" w14:textId="77777777" w:rsidR="00587F22" w:rsidRPr="00451018" w:rsidRDefault="00587F22" w:rsidP="00587F22">
      <w:pPr>
        <w:tabs>
          <w:tab w:val="left" w:pos="1315"/>
        </w:tabs>
      </w:pPr>
      <w:r w:rsidRPr="00451018">
        <w:t xml:space="preserve">Geographical Location: </w:t>
      </w:r>
      <w:r w:rsidRPr="00451018">
        <w:tab/>
        <w:t xml:space="preserve">East Africa </w:t>
      </w:r>
      <w:r w:rsidRPr="00451018">
        <w:tab/>
      </w:r>
      <w:r w:rsidRPr="00451018">
        <w:tab/>
      </w:r>
      <w:r w:rsidRPr="00451018">
        <w:tab/>
      </w:r>
      <w:r w:rsidRPr="00451018">
        <w:tab/>
      </w:r>
      <w:r w:rsidRPr="00451018">
        <w:tab/>
      </w:r>
      <w:r w:rsidRPr="00451018">
        <w:tab/>
      </w:r>
      <w:r w:rsidRPr="00451018">
        <w:tab/>
      </w:r>
      <w:r w:rsidRPr="00451018">
        <w:tab/>
      </w:r>
      <w:r w:rsidRPr="00451018">
        <w:tab/>
      </w:r>
      <w:r w:rsidRPr="00451018">
        <w:tab/>
      </w:r>
      <w:r w:rsidRPr="00451018">
        <w:tab/>
      </w:r>
      <w:r w:rsidRPr="00451018">
        <w:tab/>
      </w:r>
      <w:r w:rsidRPr="00451018">
        <w:tab/>
      </w:r>
      <w:r w:rsidRPr="00451018">
        <w:tab/>
        <w:t xml:space="preserve">(Ethiopia, Tanzania) </w:t>
      </w:r>
    </w:p>
    <w:p w14:paraId="30F69CF0" w14:textId="77777777" w:rsidR="00587F22" w:rsidRPr="00451018" w:rsidRDefault="00587F22" w:rsidP="00587F22">
      <w:pPr>
        <w:tabs>
          <w:tab w:val="left" w:pos="1315"/>
        </w:tabs>
      </w:pPr>
      <w:r w:rsidRPr="00451018">
        <w:t xml:space="preserve">Time period: </w:t>
      </w:r>
      <w:r w:rsidRPr="00451018">
        <w:tab/>
      </w:r>
      <w:r w:rsidRPr="00451018">
        <w:tab/>
      </w:r>
      <w:r w:rsidRPr="00451018">
        <w:tab/>
      </w:r>
      <w:r w:rsidRPr="00451018">
        <w:tab/>
        <w:t xml:space="preserve">4 to 3 million years </w:t>
      </w:r>
    </w:p>
    <w:p w14:paraId="7FEF7C0D" w14:textId="77777777" w:rsidR="00587F22" w:rsidRPr="00451018" w:rsidRDefault="00587F22" w:rsidP="00587F22">
      <w:pPr>
        <w:tabs>
          <w:tab w:val="left" w:pos="1315"/>
        </w:tabs>
      </w:pPr>
      <w:r w:rsidRPr="00451018">
        <w:t xml:space="preserve">Cranial capacity: </w:t>
      </w:r>
      <w:r w:rsidRPr="00451018">
        <w:tab/>
      </w:r>
      <w:r w:rsidRPr="00451018">
        <w:tab/>
      </w:r>
      <w:r w:rsidRPr="00451018">
        <w:tab/>
        <w:t>av 430cm</w:t>
      </w:r>
      <w:r w:rsidRPr="00451018">
        <w:rPr>
          <w:vertAlign w:val="superscript"/>
        </w:rPr>
        <w:t xml:space="preserve">3 </w:t>
      </w:r>
      <w:r w:rsidRPr="00451018">
        <w:t>(small)</w:t>
      </w:r>
    </w:p>
    <w:p w14:paraId="2176E8E6" w14:textId="77777777" w:rsidR="00587F22" w:rsidRPr="00451018" w:rsidRDefault="00587F22" w:rsidP="00587F22">
      <w:pPr>
        <w:tabs>
          <w:tab w:val="left" w:pos="1315"/>
        </w:tabs>
      </w:pPr>
      <w:r w:rsidRPr="00451018">
        <w:t>Height:</w:t>
      </w:r>
      <w:r w:rsidRPr="00451018">
        <w:tab/>
      </w:r>
      <w:r w:rsidRPr="00451018">
        <w:tab/>
      </w:r>
      <w:r w:rsidRPr="00451018">
        <w:tab/>
      </w:r>
      <w:r w:rsidRPr="00451018">
        <w:tab/>
      </w:r>
      <w:r w:rsidRPr="00451018">
        <w:tab/>
      </w:r>
      <w:r w:rsidRPr="00451018">
        <w:tab/>
        <w:t>1-1.5m (Short)</w:t>
      </w:r>
    </w:p>
    <w:p w14:paraId="69D181DD" w14:textId="77777777" w:rsidR="00587F22" w:rsidRPr="00451018" w:rsidRDefault="00587F22" w:rsidP="00587F22">
      <w:pPr>
        <w:tabs>
          <w:tab w:val="left" w:pos="1315"/>
        </w:tabs>
      </w:pPr>
      <w:r w:rsidRPr="00451018">
        <w:t>Weight:</w:t>
      </w:r>
      <w:r w:rsidRPr="00451018">
        <w:tab/>
      </w:r>
      <w:r w:rsidRPr="00451018">
        <w:tab/>
      </w:r>
      <w:r w:rsidRPr="00451018">
        <w:tab/>
      </w:r>
      <w:r w:rsidRPr="00451018">
        <w:tab/>
      </w:r>
      <w:r w:rsidRPr="00451018">
        <w:tab/>
      </w:r>
      <w:r w:rsidRPr="00451018">
        <w:tab/>
        <w:t>30-55 Kg (Light)</w:t>
      </w:r>
    </w:p>
    <w:p w14:paraId="256FF1F9" w14:textId="77777777" w:rsidR="00587F22" w:rsidRPr="00451018" w:rsidRDefault="00587F22" w:rsidP="00587F22">
      <w:pPr>
        <w:tabs>
          <w:tab w:val="left" w:pos="1315"/>
        </w:tabs>
      </w:pPr>
      <w:r w:rsidRPr="00451018">
        <w:t xml:space="preserve">Skull/Jaw: </w:t>
      </w:r>
      <w:r w:rsidRPr="00451018">
        <w:tab/>
      </w:r>
      <w:r w:rsidRPr="00451018">
        <w:tab/>
        <w:t>Small cranial capacity (av 430cm</w:t>
      </w:r>
      <w:r w:rsidRPr="00451018">
        <w:rPr>
          <w:vertAlign w:val="superscript"/>
        </w:rPr>
        <w:t>3</w:t>
      </w:r>
      <w:r w:rsidRPr="00451018">
        <w:t xml:space="preserve">)Large brow </w:t>
      </w:r>
      <w:r w:rsidRPr="00451018">
        <w:tab/>
      </w:r>
      <w:r w:rsidRPr="00451018">
        <w:tab/>
      </w:r>
      <w:r w:rsidRPr="00451018">
        <w:tab/>
      </w:r>
      <w:r w:rsidRPr="00451018">
        <w:tab/>
      </w:r>
      <w:r w:rsidRPr="00451018">
        <w:tab/>
        <w:t xml:space="preserve">ridges, low forehead, flared zygomatic arch. </w:t>
      </w:r>
    </w:p>
    <w:p w14:paraId="52A2AC81" w14:textId="77777777" w:rsidR="00587F22" w:rsidRPr="00451018" w:rsidRDefault="00587F22" w:rsidP="00587F22">
      <w:pPr>
        <w:tabs>
          <w:tab w:val="left" w:pos="1315"/>
        </w:tabs>
      </w:pPr>
      <w:r w:rsidRPr="00451018">
        <w:t xml:space="preserve">Jaw: </w:t>
      </w:r>
      <w:r w:rsidRPr="00451018">
        <w:tab/>
      </w:r>
      <w:r w:rsidRPr="00451018">
        <w:tab/>
      </w:r>
      <w:r w:rsidRPr="00451018">
        <w:tab/>
        <w:t>Prognathic jaw, large canines, diastema.</w:t>
      </w:r>
    </w:p>
    <w:p w14:paraId="45C0C2E7" w14:textId="77777777" w:rsidR="00587F22" w:rsidRPr="00451018" w:rsidRDefault="00587F22" w:rsidP="00587F22">
      <w:pPr>
        <w:tabs>
          <w:tab w:val="left" w:pos="1315"/>
        </w:tabs>
      </w:pPr>
      <w:r w:rsidRPr="00451018">
        <w:t xml:space="preserve">Locomotion: </w:t>
      </w:r>
      <w:r w:rsidRPr="00451018">
        <w:tab/>
        <w:t xml:space="preserve">Bipedal: central foramen magnum, all post cranial </w:t>
      </w:r>
      <w:r w:rsidRPr="00451018">
        <w:tab/>
      </w:r>
      <w:r w:rsidRPr="00451018">
        <w:tab/>
      </w:r>
      <w:r w:rsidRPr="00451018">
        <w:tab/>
      </w:r>
      <w:r w:rsidRPr="00451018">
        <w:tab/>
        <w:t xml:space="preserve">adaptations to bipedalism (spine, pelvis, femur, </w:t>
      </w:r>
      <w:r w:rsidRPr="00451018">
        <w:tab/>
      </w:r>
      <w:r w:rsidRPr="00451018">
        <w:tab/>
      </w:r>
      <w:r w:rsidRPr="00451018">
        <w:tab/>
      </w:r>
      <w:r w:rsidRPr="00451018">
        <w:tab/>
      </w:r>
      <w:r w:rsidRPr="00451018">
        <w:tab/>
        <w:t>knee, foot)</w:t>
      </w:r>
    </w:p>
    <w:p w14:paraId="0F02034B" w14:textId="77777777" w:rsidR="00587F22" w:rsidRDefault="00587F22" w:rsidP="00587F22">
      <w:pPr>
        <w:tabs>
          <w:tab w:val="left" w:pos="1315"/>
        </w:tabs>
      </w:pPr>
      <w:r w:rsidRPr="00451018">
        <w:t xml:space="preserve">Culture: </w:t>
      </w:r>
      <w:r w:rsidRPr="00451018">
        <w:tab/>
      </w:r>
      <w:r w:rsidRPr="00451018">
        <w:tab/>
        <w:t>Not required</w:t>
      </w:r>
    </w:p>
    <w:p w14:paraId="5B4512E3" w14:textId="77777777" w:rsidR="00587F22" w:rsidRDefault="00587F22" w:rsidP="00587F22">
      <w:pPr>
        <w:tabs>
          <w:tab w:val="left" w:pos="1315"/>
        </w:tabs>
      </w:pPr>
      <w:r w:rsidRPr="00451018">
        <w:rPr>
          <w:noProof/>
        </w:rPr>
        <w:drawing>
          <wp:anchor distT="0" distB="0" distL="114300" distR="114300" simplePos="0" relativeHeight="251712512" behindDoc="0" locked="0" layoutInCell="1" allowOverlap="1" wp14:anchorId="4257E40D" wp14:editId="40D4AB0D">
            <wp:simplePos x="0" y="0"/>
            <wp:positionH relativeFrom="column">
              <wp:posOffset>158750</wp:posOffset>
            </wp:positionH>
            <wp:positionV relativeFrom="paragraph">
              <wp:posOffset>146050</wp:posOffset>
            </wp:positionV>
            <wp:extent cx="2863850" cy="1610995"/>
            <wp:effectExtent l="0" t="0" r="6350" b="0"/>
            <wp:wrapTight wrapText="bothSides">
              <wp:wrapPolygon edited="0">
                <wp:start x="0" y="0"/>
                <wp:lineTo x="0" y="21115"/>
                <wp:lineTo x="21456" y="21115"/>
                <wp:lineTo x="21456" y="0"/>
                <wp:lineTo x="0" y="0"/>
              </wp:wrapPolygon>
            </wp:wrapTight>
            <wp:docPr id="102" name="Picture 1" descr="2015-09-01 20-1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2015-09-01 20-10.pdf"/>
                    <pic:cNvPicPr>
                      <a:picLocks noChangeAspect="1"/>
                    </pic:cNvPicPr>
                  </pic:nvPicPr>
                  <pic:blipFill>
                    <a:blip r:embed="rId162">
                      <a:extLst>
                        <a:ext uri="{28A0092B-C50C-407E-A947-70E740481C1C}">
                          <a14:useLocalDpi xmlns:a14="http://schemas.microsoft.com/office/drawing/2010/main" val="0"/>
                        </a:ext>
                      </a:extLst>
                    </a:blip>
                    <a:stretch>
                      <a:fillRect/>
                    </a:stretch>
                  </pic:blipFill>
                  <pic:spPr>
                    <a:xfrm>
                      <a:off x="0" y="0"/>
                      <a:ext cx="2863850" cy="1610995"/>
                    </a:xfrm>
                    <a:prstGeom prst="rect">
                      <a:avLst/>
                    </a:prstGeom>
                  </pic:spPr>
                </pic:pic>
              </a:graphicData>
            </a:graphic>
            <wp14:sizeRelH relativeFrom="page">
              <wp14:pctWidth>0</wp14:pctWidth>
            </wp14:sizeRelH>
            <wp14:sizeRelV relativeFrom="page">
              <wp14:pctHeight>0</wp14:pctHeight>
            </wp14:sizeRelV>
          </wp:anchor>
        </w:drawing>
      </w:r>
    </w:p>
    <w:p w14:paraId="03F2629D" w14:textId="77777777" w:rsidR="00587F22" w:rsidRPr="00451018" w:rsidRDefault="00587F22" w:rsidP="00587F22">
      <w:pPr>
        <w:tabs>
          <w:tab w:val="left" w:pos="1315"/>
        </w:tabs>
      </w:pPr>
    </w:p>
    <w:p w14:paraId="04BDD3D7" w14:textId="77777777" w:rsidR="00587F22" w:rsidRDefault="00587F22" w:rsidP="00587F22">
      <w:pPr>
        <w:tabs>
          <w:tab w:val="left" w:pos="1315"/>
        </w:tabs>
        <w:rPr>
          <w:lang w:val="en-AU"/>
        </w:rPr>
      </w:pPr>
    </w:p>
    <w:p w14:paraId="0174986E" w14:textId="77777777" w:rsidR="00587F22" w:rsidRDefault="00587F22" w:rsidP="00587F22">
      <w:pPr>
        <w:tabs>
          <w:tab w:val="left" w:pos="1315"/>
        </w:tabs>
        <w:rPr>
          <w:lang w:val="en-AU"/>
        </w:rPr>
      </w:pPr>
    </w:p>
    <w:p w14:paraId="710865B6" w14:textId="77777777" w:rsidR="00587F22" w:rsidRDefault="00587F22" w:rsidP="00587F22">
      <w:pPr>
        <w:tabs>
          <w:tab w:val="left" w:pos="1315"/>
        </w:tabs>
        <w:rPr>
          <w:lang w:val="en-AU"/>
        </w:rPr>
      </w:pPr>
    </w:p>
    <w:p w14:paraId="6A32E855" w14:textId="77777777" w:rsidR="00587F22" w:rsidRDefault="00587F22" w:rsidP="00587F22">
      <w:pPr>
        <w:tabs>
          <w:tab w:val="left" w:pos="1315"/>
        </w:tabs>
        <w:rPr>
          <w:lang w:val="en-AU"/>
        </w:rPr>
      </w:pPr>
    </w:p>
    <w:p w14:paraId="3E07FBF1" w14:textId="77777777" w:rsidR="00587F22" w:rsidRDefault="00587F22" w:rsidP="00587F22">
      <w:pPr>
        <w:tabs>
          <w:tab w:val="left" w:pos="1315"/>
        </w:tabs>
        <w:rPr>
          <w:lang w:val="en-AU"/>
        </w:rPr>
      </w:pPr>
    </w:p>
    <w:p w14:paraId="53591814" w14:textId="77777777" w:rsidR="00587F22" w:rsidRDefault="00587F22" w:rsidP="00587F22">
      <w:pPr>
        <w:tabs>
          <w:tab w:val="left" w:pos="1315"/>
        </w:tabs>
        <w:rPr>
          <w:lang w:val="en-AU"/>
        </w:rPr>
      </w:pPr>
    </w:p>
    <w:p w14:paraId="1BFD94B4" w14:textId="77777777" w:rsidR="00587F22" w:rsidRDefault="00587F22" w:rsidP="00587F22">
      <w:pPr>
        <w:tabs>
          <w:tab w:val="left" w:pos="1315"/>
        </w:tabs>
        <w:rPr>
          <w:lang w:val="en-AU"/>
        </w:rPr>
      </w:pPr>
    </w:p>
    <w:p w14:paraId="6A3E8445" w14:textId="77777777" w:rsidR="00587F22" w:rsidRDefault="00587F22" w:rsidP="00587F22">
      <w:pPr>
        <w:tabs>
          <w:tab w:val="left" w:pos="1315"/>
        </w:tabs>
        <w:rPr>
          <w:b/>
        </w:rPr>
      </w:pPr>
      <w:r w:rsidRPr="00451018">
        <w:rPr>
          <w:b/>
        </w:rPr>
        <w:lastRenderedPageBreak/>
        <w:t>Australopithecus Africanus</w:t>
      </w:r>
    </w:p>
    <w:p w14:paraId="7B6544D2" w14:textId="77777777" w:rsidR="00587F22" w:rsidRPr="00451018" w:rsidRDefault="00587F22" w:rsidP="00587F22">
      <w:pPr>
        <w:tabs>
          <w:tab w:val="left" w:pos="1315"/>
        </w:tabs>
      </w:pPr>
      <w:r w:rsidRPr="00451018">
        <w:t xml:space="preserve">Geographical Location: </w:t>
      </w:r>
      <w:r w:rsidRPr="00451018">
        <w:tab/>
        <w:t xml:space="preserve">Southern Africa </w:t>
      </w:r>
      <w:r w:rsidRPr="00451018">
        <w:tab/>
      </w:r>
      <w:r w:rsidRPr="00451018">
        <w:tab/>
      </w:r>
      <w:r w:rsidRPr="00451018">
        <w:tab/>
      </w:r>
      <w:r w:rsidRPr="00451018">
        <w:tab/>
      </w:r>
      <w:r w:rsidRPr="00451018">
        <w:tab/>
      </w:r>
    </w:p>
    <w:p w14:paraId="770E32DB" w14:textId="77777777" w:rsidR="00587F22" w:rsidRPr="00451018" w:rsidRDefault="00587F22" w:rsidP="00587F22">
      <w:pPr>
        <w:tabs>
          <w:tab w:val="left" w:pos="1315"/>
        </w:tabs>
      </w:pPr>
      <w:r w:rsidRPr="00451018">
        <w:t xml:space="preserve">Time period: </w:t>
      </w:r>
      <w:r w:rsidRPr="00451018">
        <w:tab/>
      </w:r>
      <w:r w:rsidRPr="00451018">
        <w:tab/>
      </w:r>
      <w:r w:rsidRPr="00451018">
        <w:tab/>
      </w:r>
      <w:r w:rsidRPr="00451018">
        <w:tab/>
        <w:t xml:space="preserve">3.3 to 2.5 million years </w:t>
      </w:r>
    </w:p>
    <w:p w14:paraId="76C20473" w14:textId="77777777" w:rsidR="00587F22" w:rsidRPr="00451018" w:rsidRDefault="00587F22" w:rsidP="00587F22">
      <w:pPr>
        <w:tabs>
          <w:tab w:val="left" w:pos="1315"/>
        </w:tabs>
      </w:pPr>
      <w:r w:rsidRPr="00451018">
        <w:t xml:space="preserve">Cranial capacity: </w:t>
      </w:r>
      <w:r w:rsidRPr="00451018">
        <w:tab/>
      </w:r>
      <w:r w:rsidRPr="00451018">
        <w:tab/>
      </w:r>
      <w:r w:rsidRPr="00451018">
        <w:tab/>
        <w:t>Average 430cm</w:t>
      </w:r>
      <w:r w:rsidRPr="00451018">
        <w:rPr>
          <w:vertAlign w:val="superscript"/>
        </w:rPr>
        <w:t xml:space="preserve">3 </w:t>
      </w:r>
      <w:r w:rsidRPr="00451018">
        <w:t>(small)</w:t>
      </w:r>
    </w:p>
    <w:p w14:paraId="0C31AA97" w14:textId="77777777" w:rsidR="00587F22" w:rsidRPr="00451018" w:rsidRDefault="00587F22" w:rsidP="00587F22">
      <w:pPr>
        <w:tabs>
          <w:tab w:val="left" w:pos="1315"/>
        </w:tabs>
      </w:pPr>
      <w:r w:rsidRPr="00451018">
        <w:t>Height:</w:t>
      </w:r>
      <w:r w:rsidRPr="00451018">
        <w:tab/>
      </w:r>
      <w:r w:rsidRPr="00451018">
        <w:tab/>
      </w:r>
      <w:r w:rsidRPr="00451018">
        <w:tab/>
      </w:r>
      <w:r w:rsidRPr="00451018">
        <w:tab/>
      </w:r>
      <w:r w:rsidRPr="00451018">
        <w:tab/>
      </w:r>
      <w:r w:rsidRPr="00451018">
        <w:tab/>
        <w:t>1.1-1.4m (Short)</w:t>
      </w:r>
    </w:p>
    <w:p w14:paraId="686A0B3D" w14:textId="77777777" w:rsidR="00587F22" w:rsidRPr="00451018" w:rsidRDefault="00587F22" w:rsidP="00587F22">
      <w:pPr>
        <w:tabs>
          <w:tab w:val="left" w:pos="1315"/>
        </w:tabs>
      </w:pPr>
      <w:r w:rsidRPr="00451018">
        <w:t>Weight:</w:t>
      </w:r>
      <w:r w:rsidRPr="00451018">
        <w:tab/>
      </w:r>
      <w:r w:rsidRPr="00451018">
        <w:tab/>
      </w:r>
      <w:r w:rsidRPr="00451018">
        <w:tab/>
      </w:r>
      <w:r w:rsidRPr="00451018">
        <w:tab/>
      </w:r>
      <w:r w:rsidRPr="00451018">
        <w:tab/>
      </w:r>
      <w:r w:rsidRPr="00451018">
        <w:tab/>
        <w:t>30-55 Kg (Light)</w:t>
      </w:r>
    </w:p>
    <w:p w14:paraId="473E1FB1" w14:textId="77777777" w:rsidR="00587F22" w:rsidRPr="00451018" w:rsidRDefault="00587F22" w:rsidP="00587F22">
      <w:pPr>
        <w:tabs>
          <w:tab w:val="left" w:pos="1315"/>
        </w:tabs>
      </w:pPr>
      <w:r w:rsidRPr="00451018">
        <w:t xml:space="preserve">Skull/Jaw: </w:t>
      </w:r>
      <w:r w:rsidRPr="00451018">
        <w:tab/>
      </w:r>
      <w:r w:rsidRPr="00451018">
        <w:tab/>
        <w:t xml:space="preserve">Small cranial capacity, Reduced brow </w:t>
      </w:r>
      <w:r w:rsidRPr="00451018">
        <w:tab/>
      </w:r>
      <w:r w:rsidRPr="00451018">
        <w:tab/>
      </w:r>
      <w:r w:rsidRPr="00451018">
        <w:tab/>
      </w:r>
      <w:r w:rsidRPr="00451018">
        <w:tab/>
      </w:r>
      <w:r w:rsidRPr="00451018">
        <w:tab/>
      </w:r>
      <w:r w:rsidRPr="00451018">
        <w:tab/>
      </w:r>
      <w:r w:rsidRPr="00451018">
        <w:tab/>
        <w:t xml:space="preserve">ridges, low forehead, flared zygomatic arch. </w:t>
      </w:r>
    </w:p>
    <w:p w14:paraId="35529ECC" w14:textId="77777777" w:rsidR="00587F22" w:rsidRPr="00451018" w:rsidRDefault="00587F22" w:rsidP="00587F22">
      <w:pPr>
        <w:tabs>
          <w:tab w:val="left" w:pos="1315"/>
        </w:tabs>
      </w:pPr>
      <w:r w:rsidRPr="00451018">
        <w:t xml:space="preserve">Jaw: </w:t>
      </w:r>
      <w:r w:rsidRPr="00451018">
        <w:tab/>
      </w:r>
      <w:r w:rsidRPr="00451018">
        <w:tab/>
      </w:r>
      <w:r w:rsidRPr="00451018">
        <w:tab/>
        <w:t xml:space="preserve">Prognathic jaw, smaller canines, slightly more </w:t>
      </w:r>
      <w:r w:rsidRPr="00451018">
        <w:tab/>
      </w:r>
      <w:r w:rsidRPr="00451018">
        <w:tab/>
      </w:r>
      <w:r w:rsidRPr="00451018">
        <w:tab/>
      </w:r>
      <w:r w:rsidRPr="00451018">
        <w:tab/>
      </w:r>
      <w:r w:rsidRPr="00451018">
        <w:tab/>
        <w:t>modern teeth (smaller).</w:t>
      </w:r>
    </w:p>
    <w:p w14:paraId="3DA2B540" w14:textId="77777777" w:rsidR="00587F22" w:rsidRPr="00451018" w:rsidRDefault="00587F22" w:rsidP="00587F22">
      <w:pPr>
        <w:tabs>
          <w:tab w:val="left" w:pos="1315"/>
        </w:tabs>
      </w:pPr>
      <w:r w:rsidRPr="00451018">
        <w:t xml:space="preserve">Locomotion: </w:t>
      </w:r>
      <w:r w:rsidRPr="00451018">
        <w:tab/>
        <w:t xml:space="preserve">Bipedal: central foramen magnum, all post cranial </w:t>
      </w:r>
      <w:r w:rsidRPr="00451018">
        <w:tab/>
      </w:r>
      <w:r w:rsidRPr="00451018">
        <w:tab/>
      </w:r>
      <w:r w:rsidRPr="00451018">
        <w:tab/>
      </w:r>
      <w:r w:rsidRPr="00451018">
        <w:tab/>
        <w:t xml:space="preserve">adaptations to bipedalism (spine, pelvis, femur, </w:t>
      </w:r>
      <w:r w:rsidRPr="00451018">
        <w:tab/>
      </w:r>
      <w:r w:rsidRPr="00451018">
        <w:tab/>
      </w:r>
      <w:r w:rsidRPr="00451018">
        <w:tab/>
      </w:r>
      <w:r w:rsidRPr="00451018">
        <w:tab/>
      </w:r>
      <w:r w:rsidRPr="00451018">
        <w:tab/>
        <w:t>knee, foot)</w:t>
      </w:r>
    </w:p>
    <w:p w14:paraId="26103A7C" w14:textId="77777777" w:rsidR="00587F22" w:rsidRPr="00451018" w:rsidRDefault="00587F22" w:rsidP="00587F22">
      <w:pPr>
        <w:tabs>
          <w:tab w:val="left" w:pos="1315"/>
        </w:tabs>
      </w:pPr>
      <w:r w:rsidRPr="00451018">
        <w:t xml:space="preserve">Culture: </w:t>
      </w:r>
      <w:r w:rsidRPr="00451018">
        <w:tab/>
      </w:r>
      <w:r w:rsidRPr="00451018">
        <w:tab/>
        <w:t>Not required</w:t>
      </w:r>
    </w:p>
    <w:p w14:paraId="57A05F8B" w14:textId="77777777" w:rsidR="00587F22" w:rsidRDefault="00587F22" w:rsidP="00587F22">
      <w:pPr>
        <w:tabs>
          <w:tab w:val="left" w:pos="1315"/>
        </w:tabs>
        <w:rPr>
          <w:lang w:val="en-AU"/>
        </w:rPr>
      </w:pPr>
    </w:p>
    <w:p w14:paraId="3E7E2FB0" w14:textId="77777777" w:rsidR="00587F22" w:rsidRDefault="00587F22" w:rsidP="00587F22">
      <w:pPr>
        <w:tabs>
          <w:tab w:val="left" w:pos="1315"/>
        </w:tabs>
        <w:rPr>
          <w:b/>
          <w:lang w:val="en-AU"/>
        </w:rPr>
      </w:pPr>
      <w:r w:rsidRPr="00451018">
        <w:rPr>
          <w:b/>
          <w:noProof/>
        </w:rPr>
        <w:drawing>
          <wp:inline distT="0" distB="0" distL="0" distR="0" wp14:anchorId="39B2F3E1" wp14:editId="2142D6A2">
            <wp:extent cx="1377507" cy="2224565"/>
            <wp:effectExtent l="8255" t="0" r="2540" b="2540"/>
            <wp:docPr id="103" name="Picture 1" descr="2015-09-01 20-1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2015-09-01 20-11.pdf"/>
                    <pic:cNvPicPr>
                      <a:picLocks noChangeAspect="1"/>
                    </pic:cNvPicPr>
                  </pic:nvPicPr>
                  <pic:blipFill rotWithShape="1">
                    <a:blip r:embed="rId163">
                      <a:extLst>
                        <a:ext uri="{28A0092B-C50C-407E-A947-70E740481C1C}">
                          <a14:useLocalDpi xmlns:a14="http://schemas.microsoft.com/office/drawing/2010/main" val="0"/>
                        </a:ext>
                      </a:extLst>
                    </a:blip>
                    <a:srcRect l="8483" r="8954"/>
                    <a:stretch/>
                  </pic:blipFill>
                  <pic:spPr>
                    <a:xfrm rot="16200000">
                      <a:off x="0" y="0"/>
                      <a:ext cx="1396853" cy="2255807"/>
                    </a:xfrm>
                    <a:prstGeom prst="rect">
                      <a:avLst/>
                    </a:prstGeom>
                  </pic:spPr>
                </pic:pic>
              </a:graphicData>
            </a:graphic>
          </wp:inline>
        </w:drawing>
      </w:r>
    </w:p>
    <w:p w14:paraId="09F844C3" w14:textId="77777777" w:rsidR="00587F22" w:rsidRDefault="00587F22" w:rsidP="00587F22">
      <w:pPr>
        <w:tabs>
          <w:tab w:val="left" w:pos="1315"/>
        </w:tabs>
        <w:rPr>
          <w:b/>
        </w:rPr>
      </w:pPr>
      <w:r w:rsidRPr="00451018">
        <w:rPr>
          <w:b/>
        </w:rPr>
        <w:t>Paranthropus robustus</w:t>
      </w:r>
    </w:p>
    <w:p w14:paraId="1472ADCE" w14:textId="77777777" w:rsidR="00587F22" w:rsidRPr="00451018" w:rsidRDefault="00587F22" w:rsidP="00587F22">
      <w:pPr>
        <w:tabs>
          <w:tab w:val="left" w:pos="1315"/>
        </w:tabs>
      </w:pPr>
      <w:r w:rsidRPr="00451018">
        <w:t xml:space="preserve">Geographical Location: </w:t>
      </w:r>
      <w:r w:rsidRPr="00451018">
        <w:tab/>
        <w:t xml:space="preserve">Southern &amp; East Africa </w:t>
      </w:r>
      <w:r w:rsidRPr="00451018">
        <w:tab/>
      </w:r>
      <w:r w:rsidRPr="00451018">
        <w:tab/>
      </w:r>
      <w:r w:rsidRPr="00451018">
        <w:tab/>
      </w:r>
      <w:r w:rsidRPr="00451018">
        <w:tab/>
      </w:r>
    </w:p>
    <w:p w14:paraId="0E827DD3" w14:textId="77777777" w:rsidR="00587F22" w:rsidRPr="00451018" w:rsidRDefault="00587F22" w:rsidP="00587F22">
      <w:pPr>
        <w:tabs>
          <w:tab w:val="left" w:pos="1315"/>
        </w:tabs>
      </w:pPr>
      <w:r w:rsidRPr="00451018">
        <w:t xml:space="preserve">Time period: </w:t>
      </w:r>
      <w:r w:rsidRPr="00451018">
        <w:tab/>
      </w:r>
      <w:r w:rsidRPr="00451018">
        <w:tab/>
      </w:r>
      <w:r w:rsidRPr="00451018">
        <w:tab/>
      </w:r>
      <w:r w:rsidRPr="00451018">
        <w:tab/>
        <w:t xml:space="preserve">2.3 to 1 million years </w:t>
      </w:r>
    </w:p>
    <w:p w14:paraId="3F21ADCB" w14:textId="77777777" w:rsidR="00587F22" w:rsidRPr="00451018" w:rsidRDefault="00587F22" w:rsidP="00587F22">
      <w:pPr>
        <w:tabs>
          <w:tab w:val="left" w:pos="1315"/>
        </w:tabs>
      </w:pPr>
      <w:r w:rsidRPr="00451018">
        <w:t xml:space="preserve">Cranial capacity: </w:t>
      </w:r>
      <w:r w:rsidRPr="00451018">
        <w:tab/>
      </w:r>
      <w:r w:rsidRPr="00451018">
        <w:tab/>
      </w:r>
      <w:r w:rsidRPr="00451018">
        <w:tab/>
        <w:t>av 520cm</w:t>
      </w:r>
      <w:r w:rsidRPr="00451018">
        <w:rPr>
          <w:vertAlign w:val="superscript"/>
        </w:rPr>
        <w:t xml:space="preserve">3 </w:t>
      </w:r>
      <w:r w:rsidRPr="00451018">
        <w:t>(small)</w:t>
      </w:r>
    </w:p>
    <w:p w14:paraId="0A1509AF" w14:textId="77777777" w:rsidR="00587F22" w:rsidRPr="00451018" w:rsidRDefault="00587F22" w:rsidP="00587F22">
      <w:pPr>
        <w:tabs>
          <w:tab w:val="left" w:pos="1315"/>
        </w:tabs>
      </w:pPr>
      <w:r w:rsidRPr="00451018">
        <w:t>Height:</w:t>
      </w:r>
      <w:r w:rsidRPr="00451018">
        <w:tab/>
      </w:r>
      <w:r w:rsidRPr="00451018">
        <w:tab/>
      </w:r>
      <w:r w:rsidRPr="00451018">
        <w:tab/>
      </w:r>
      <w:r w:rsidRPr="00451018">
        <w:tab/>
      </w:r>
      <w:r w:rsidRPr="00451018">
        <w:tab/>
      </w:r>
      <w:r w:rsidRPr="00451018">
        <w:tab/>
        <w:t>1.1-1.4m (Short)</w:t>
      </w:r>
    </w:p>
    <w:p w14:paraId="6421363E" w14:textId="77777777" w:rsidR="00587F22" w:rsidRPr="00451018" w:rsidRDefault="00587F22" w:rsidP="00587F22">
      <w:pPr>
        <w:tabs>
          <w:tab w:val="left" w:pos="1315"/>
        </w:tabs>
      </w:pPr>
      <w:r w:rsidRPr="00451018">
        <w:t>Weight:</w:t>
      </w:r>
      <w:r w:rsidRPr="00451018">
        <w:tab/>
      </w:r>
      <w:r w:rsidRPr="00451018">
        <w:tab/>
      </w:r>
      <w:r w:rsidRPr="00451018">
        <w:tab/>
      </w:r>
      <w:r w:rsidRPr="00451018">
        <w:tab/>
      </w:r>
      <w:r w:rsidRPr="00451018">
        <w:tab/>
      </w:r>
      <w:r w:rsidRPr="00451018">
        <w:tab/>
        <w:t>40-80 Kg (Heavier)</w:t>
      </w:r>
    </w:p>
    <w:p w14:paraId="692AE726" w14:textId="77777777" w:rsidR="00587F22" w:rsidRPr="00451018" w:rsidRDefault="00587F22" w:rsidP="00587F22">
      <w:pPr>
        <w:tabs>
          <w:tab w:val="left" w:pos="1315"/>
        </w:tabs>
      </w:pPr>
      <w:r w:rsidRPr="00451018">
        <w:t xml:space="preserve">Skull/Jaw: </w:t>
      </w:r>
      <w:r w:rsidRPr="00451018">
        <w:tab/>
      </w:r>
      <w:r w:rsidRPr="00451018">
        <w:tab/>
        <w:t xml:space="preserve">Very robust, Sagittal crest, flared zygomatic arch, </w:t>
      </w:r>
      <w:r w:rsidRPr="00451018">
        <w:tab/>
      </w:r>
      <w:r w:rsidRPr="00451018">
        <w:tab/>
      </w:r>
      <w:r w:rsidRPr="00451018">
        <w:tab/>
      </w:r>
      <w:r w:rsidRPr="00451018">
        <w:tab/>
        <w:t>low forehead, brow ridges</w:t>
      </w:r>
    </w:p>
    <w:p w14:paraId="2DF29BF6" w14:textId="77777777" w:rsidR="00587F22" w:rsidRPr="00451018" w:rsidRDefault="00587F22" w:rsidP="00587F22">
      <w:pPr>
        <w:tabs>
          <w:tab w:val="left" w:pos="1315"/>
        </w:tabs>
      </w:pPr>
      <w:r w:rsidRPr="00451018">
        <w:t xml:space="preserve">Jaw: </w:t>
      </w:r>
      <w:r w:rsidRPr="00451018">
        <w:tab/>
      </w:r>
      <w:r w:rsidRPr="00451018">
        <w:tab/>
      </w:r>
      <w:r w:rsidRPr="00451018">
        <w:tab/>
        <w:t xml:space="preserve">Massive jaw, Prognathic, Smaller canines, large </w:t>
      </w:r>
      <w:r w:rsidRPr="00451018">
        <w:tab/>
      </w:r>
      <w:r w:rsidRPr="00451018">
        <w:tab/>
      </w:r>
      <w:r w:rsidRPr="00451018">
        <w:tab/>
      </w:r>
      <w:r w:rsidRPr="00451018">
        <w:tab/>
      </w:r>
      <w:r w:rsidRPr="00451018">
        <w:tab/>
        <w:t>molars.</w:t>
      </w:r>
    </w:p>
    <w:p w14:paraId="4F55E935" w14:textId="77777777" w:rsidR="00587F22" w:rsidRPr="00451018" w:rsidRDefault="00587F22" w:rsidP="00587F22">
      <w:pPr>
        <w:tabs>
          <w:tab w:val="left" w:pos="1315"/>
        </w:tabs>
      </w:pPr>
      <w:r w:rsidRPr="00451018">
        <w:t xml:space="preserve">Locomotion: </w:t>
      </w:r>
      <w:r w:rsidRPr="00451018">
        <w:tab/>
        <w:t xml:space="preserve">Bipedal: central foramen magnum, al post cranial </w:t>
      </w:r>
      <w:r w:rsidRPr="00451018">
        <w:tab/>
      </w:r>
      <w:r w:rsidRPr="00451018">
        <w:tab/>
      </w:r>
      <w:r w:rsidRPr="00451018">
        <w:tab/>
      </w:r>
      <w:r w:rsidRPr="00451018">
        <w:tab/>
        <w:t xml:space="preserve">adaptations to bipedalism ( spine, pelvis, femur, </w:t>
      </w:r>
      <w:r w:rsidRPr="00451018">
        <w:tab/>
      </w:r>
      <w:r w:rsidRPr="00451018">
        <w:tab/>
      </w:r>
      <w:r w:rsidRPr="00451018">
        <w:tab/>
      </w:r>
      <w:r w:rsidRPr="00451018">
        <w:tab/>
        <w:t>knee, foot)</w:t>
      </w:r>
    </w:p>
    <w:p w14:paraId="2DE082FA" w14:textId="77777777" w:rsidR="00587F22" w:rsidRPr="00451018" w:rsidRDefault="00587F22" w:rsidP="00587F22">
      <w:pPr>
        <w:tabs>
          <w:tab w:val="left" w:pos="1315"/>
        </w:tabs>
      </w:pPr>
      <w:r w:rsidRPr="00451018">
        <w:t xml:space="preserve">Culture: </w:t>
      </w:r>
      <w:r w:rsidRPr="00451018">
        <w:tab/>
      </w:r>
      <w:r w:rsidRPr="00451018">
        <w:tab/>
        <w:t>Not required</w:t>
      </w:r>
    </w:p>
    <w:p w14:paraId="190D79CE" w14:textId="77777777" w:rsidR="00587F22" w:rsidRDefault="00587F22" w:rsidP="00587F22">
      <w:pPr>
        <w:tabs>
          <w:tab w:val="left" w:pos="1315"/>
        </w:tabs>
        <w:rPr>
          <w:b/>
          <w:lang w:val="en-AU"/>
        </w:rPr>
      </w:pPr>
    </w:p>
    <w:p w14:paraId="3506842A" w14:textId="77777777" w:rsidR="00587F22" w:rsidRDefault="00587F22" w:rsidP="00587F22">
      <w:pPr>
        <w:tabs>
          <w:tab w:val="left" w:pos="1315"/>
        </w:tabs>
        <w:rPr>
          <w:b/>
          <w:lang w:val="en-AU"/>
        </w:rPr>
      </w:pPr>
      <w:r>
        <w:rPr>
          <w:b/>
          <w:noProof/>
        </w:rPr>
        <w:drawing>
          <wp:inline distT="0" distB="0" distL="0" distR="0" wp14:anchorId="1C30BACD" wp14:editId="147B1BEC">
            <wp:extent cx="3594735" cy="1523298"/>
            <wp:effectExtent l="0" t="0" r="0" b="127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64">
                      <a:extLst>
                        <a:ext uri="{28A0092B-C50C-407E-A947-70E740481C1C}">
                          <a14:useLocalDpi xmlns:a14="http://schemas.microsoft.com/office/drawing/2010/main" val="0"/>
                        </a:ext>
                      </a:extLst>
                    </a:blip>
                    <a:srcRect l="13545" t="10806"/>
                    <a:stretch>
                      <a:fillRect/>
                    </a:stretch>
                  </pic:blipFill>
                  <pic:spPr bwMode="auto">
                    <a:xfrm>
                      <a:off x="0" y="0"/>
                      <a:ext cx="3600021" cy="1525538"/>
                    </a:xfrm>
                    <a:prstGeom prst="rect">
                      <a:avLst/>
                    </a:prstGeom>
                    <a:noFill/>
                    <a:ln>
                      <a:noFill/>
                    </a:ln>
                    <a:extLst/>
                  </pic:spPr>
                </pic:pic>
              </a:graphicData>
            </a:graphic>
          </wp:inline>
        </w:drawing>
      </w:r>
    </w:p>
    <w:p w14:paraId="56091F2A" w14:textId="77777777" w:rsidR="00587F22" w:rsidRDefault="00587F22" w:rsidP="00587F22">
      <w:pPr>
        <w:tabs>
          <w:tab w:val="left" w:pos="1315"/>
        </w:tabs>
        <w:rPr>
          <w:b/>
          <w:lang w:val="en-AU"/>
        </w:rPr>
      </w:pPr>
    </w:p>
    <w:p w14:paraId="36FD7B48" w14:textId="77777777" w:rsidR="00587F22" w:rsidRDefault="00587F22" w:rsidP="00587F22">
      <w:pPr>
        <w:tabs>
          <w:tab w:val="left" w:pos="1315"/>
        </w:tabs>
        <w:rPr>
          <w:b/>
          <w:lang w:val="en-AU"/>
        </w:rPr>
      </w:pPr>
    </w:p>
    <w:p w14:paraId="356F37A6" w14:textId="77777777" w:rsidR="00587F22" w:rsidRDefault="00587F22" w:rsidP="00587F22">
      <w:pPr>
        <w:tabs>
          <w:tab w:val="left" w:pos="1315"/>
        </w:tabs>
        <w:rPr>
          <w:b/>
          <w:lang w:val="en-AU"/>
        </w:rPr>
      </w:pPr>
      <w:r w:rsidRPr="00390780">
        <w:rPr>
          <w:b/>
          <w:noProof/>
        </w:rPr>
        <w:lastRenderedPageBreak/>
        <w:drawing>
          <wp:inline distT="0" distB="0" distL="0" distR="0" wp14:anchorId="51EAF138" wp14:editId="3D34CBEF">
            <wp:extent cx="2171990" cy="2896067"/>
            <wp:effectExtent l="0" t="6350" r="6350" b="6350"/>
            <wp:docPr id="105" name="Picture 1" descr="2015-09-01 18-54(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2015-09-01 18-54(1).pdf"/>
                    <pic:cNvPicPr>
                      <a:picLocks noChangeAspect="1"/>
                    </pic:cNvPicPr>
                  </pic:nvPicPr>
                  <pic:blipFill>
                    <a:blip r:embed="rId165">
                      <a:extLst>
                        <a:ext uri="{28A0092B-C50C-407E-A947-70E740481C1C}">
                          <a14:useLocalDpi xmlns:a14="http://schemas.microsoft.com/office/drawing/2010/main" val="0"/>
                        </a:ext>
                      </a:extLst>
                    </a:blip>
                    <a:stretch>
                      <a:fillRect/>
                    </a:stretch>
                  </pic:blipFill>
                  <pic:spPr>
                    <a:xfrm rot="16200000">
                      <a:off x="0" y="0"/>
                      <a:ext cx="2178840" cy="2905200"/>
                    </a:xfrm>
                    <a:prstGeom prst="rect">
                      <a:avLst/>
                    </a:prstGeom>
                  </pic:spPr>
                </pic:pic>
              </a:graphicData>
            </a:graphic>
          </wp:inline>
        </w:drawing>
      </w:r>
    </w:p>
    <w:p w14:paraId="06B6A184" w14:textId="77777777" w:rsidR="00587F22" w:rsidRDefault="00587F22" w:rsidP="00587F22">
      <w:pPr>
        <w:tabs>
          <w:tab w:val="left" w:pos="1315"/>
        </w:tabs>
        <w:rPr>
          <w:b/>
          <w:lang w:val="en-AU"/>
        </w:rPr>
      </w:pPr>
    </w:p>
    <w:p w14:paraId="275F0000" w14:textId="77777777" w:rsidR="00587F22" w:rsidRDefault="00587F22" w:rsidP="00587F22">
      <w:pPr>
        <w:tabs>
          <w:tab w:val="left" w:pos="1315"/>
        </w:tabs>
        <w:rPr>
          <w:b/>
        </w:rPr>
      </w:pPr>
      <w:r w:rsidRPr="00390780">
        <w:rPr>
          <w:b/>
        </w:rPr>
        <w:t>Homo habilis</w:t>
      </w:r>
    </w:p>
    <w:p w14:paraId="028FB893" w14:textId="77777777" w:rsidR="00587F22" w:rsidRPr="00390780" w:rsidRDefault="00587F22" w:rsidP="00587F22">
      <w:pPr>
        <w:tabs>
          <w:tab w:val="left" w:pos="1315"/>
        </w:tabs>
      </w:pPr>
      <w:r w:rsidRPr="00390780">
        <w:t xml:space="preserve">Alternative Name: </w:t>
      </w:r>
      <w:r w:rsidRPr="00390780">
        <w:tab/>
      </w:r>
      <w:r w:rsidRPr="00390780">
        <w:tab/>
      </w:r>
      <w:r w:rsidRPr="00390780">
        <w:tab/>
      </w:r>
      <w:r w:rsidRPr="00390780">
        <w:tab/>
        <w:t xml:space="preserve">Handy man </w:t>
      </w:r>
    </w:p>
    <w:p w14:paraId="5EA89832" w14:textId="77777777" w:rsidR="00587F22" w:rsidRPr="00390780" w:rsidRDefault="00587F22" w:rsidP="00587F22">
      <w:pPr>
        <w:tabs>
          <w:tab w:val="left" w:pos="1315"/>
        </w:tabs>
      </w:pPr>
      <w:r w:rsidRPr="00390780">
        <w:t xml:space="preserve">Geographical location: </w:t>
      </w:r>
      <w:r w:rsidRPr="00390780">
        <w:tab/>
      </w:r>
      <w:r w:rsidRPr="00390780">
        <w:tab/>
      </w:r>
      <w:r w:rsidRPr="00390780">
        <w:tab/>
        <w:t xml:space="preserve">Southern and East Africa </w:t>
      </w:r>
    </w:p>
    <w:p w14:paraId="04E3AA3C" w14:textId="77777777" w:rsidR="00587F22" w:rsidRPr="00390780" w:rsidRDefault="00587F22" w:rsidP="00587F22">
      <w:pPr>
        <w:tabs>
          <w:tab w:val="left" w:pos="1315"/>
        </w:tabs>
      </w:pPr>
      <w:r w:rsidRPr="00390780">
        <w:t xml:space="preserve">Time period: </w:t>
      </w:r>
      <w:r w:rsidRPr="00390780">
        <w:tab/>
      </w:r>
      <w:r w:rsidRPr="00390780">
        <w:tab/>
      </w:r>
      <w:r w:rsidRPr="00390780">
        <w:tab/>
      </w:r>
      <w:r w:rsidRPr="00390780">
        <w:tab/>
      </w:r>
      <w:r w:rsidRPr="00390780">
        <w:tab/>
      </w:r>
      <w:r w:rsidRPr="00390780">
        <w:tab/>
        <w:t xml:space="preserve">2.3-1.8 million years </w:t>
      </w:r>
    </w:p>
    <w:p w14:paraId="2D0671C7" w14:textId="77777777" w:rsidR="00587F22" w:rsidRPr="00390780" w:rsidRDefault="00587F22" w:rsidP="00587F22">
      <w:pPr>
        <w:tabs>
          <w:tab w:val="left" w:pos="1315"/>
        </w:tabs>
      </w:pPr>
      <w:r w:rsidRPr="00390780">
        <w:t xml:space="preserve">Cranial capacity: </w:t>
      </w:r>
      <w:r w:rsidRPr="00390780">
        <w:tab/>
      </w:r>
      <w:r w:rsidRPr="00390780">
        <w:tab/>
      </w:r>
      <w:r w:rsidRPr="00390780">
        <w:tab/>
      </w:r>
      <w:r w:rsidRPr="00390780">
        <w:tab/>
      </w:r>
      <w:r w:rsidRPr="00390780">
        <w:tab/>
        <w:t>600cm</w:t>
      </w:r>
      <w:r w:rsidRPr="00390780">
        <w:rPr>
          <w:vertAlign w:val="superscript"/>
        </w:rPr>
        <w:t>3</w:t>
      </w:r>
      <w:r w:rsidRPr="00390780">
        <w:t xml:space="preserve"> to 800cm</w:t>
      </w:r>
      <w:r w:rsidRPr="00390780">
        <w:rPr>
          <w:vertAlign w:val="superscript"/>
        </w:rPr>
        <w:t>3</w:t>
      </w:r>
      <w:r w:rsidRPr="00390780">
        <w:t xml:space="preserve"> (average 700cm</w:t>
      </w:r>
      <w:r w:rsidRPr="00390780">
        <w:rPr>
          <w:vertAlign w:val="superscript"/>
        </w:rPr>
        <w:t>3</w:t>
      </w:r>
      <w:r w:rsidRPr="00390780">
        <w:t>)</w:t>
      </w:r>
    </w:p>
    <w:p w14:paraId="6B4798B0" w14:textId="77777777" w:rsidR="00587F22" w:rsidRPr="00390780" w:rsidRDefault="00587F22" w:rsidP="00587F22">
      <w:pPr>
        <w:tabs>
          <w:tab w:val="left" w:pos="1315"/>
        </w:tabs>
      </w:pPr>
      <w:r w:rsidRPr="00390780">
        <w:t>Height:</w:t>
      </w:r>
      <w:r w:rsidRPr="00390780">
        <w:tab/>
      </w:r>
      <w:r w:rsidRPr="00390780">
        <w:tab/>
      </w:r>
      <w:r w:rsidRPr="00390780">
        <w:tab/>
      </w:r>
      <w:r w:rsidRPr="00390780">
        <w:tab/>
      </w:r>
      <w:r w:rsidRPr="00390780">
        <w:tab/>
      </w:r>
      <w:r w:rsidRPr="00390780">
        <w:tab/>
      </w:r>
      <w:r w:rsidRPr="00390780">
        <w:tab/>
        <w:t>Average -157cm(m) 125cm(F)</w:t>
      </w:r>
    </w:p>
    <w:p w14:paraId="34B97706" w14:textId="77777777" w:rsidR="00587F22" w:rsidRPr="00390780" w:rsidRDefault="00587F22" w:rsidP="00587F22">
      <w:pPr>
        <w:tabs>
          <w:tab w:val="left" w:pos="1315"/>
        </w:tabs>
      </w:pPr>
      <w:r w:rsidRPr="00390780">
        <w:t>Weight:</w:t>
      </w:r>
      <w:r w:rsidRPr="00390780">
        <w:tab/>
      </w:r>
      <w:r w:rsidRPr="00390780">
        <w:tab/>
      </w:r>
      <w:r w:rsidRPr="00390780">
        <w:tab/>
      </w:r>
      <w:r w:rsidRPr="00390780">
        <w:tab/>
      </w:r>
      <w:r w:rsidRPr="00390780">
        <w:tab/>
      </w:r>
      <w:r w:rsidRPr="00390780">
        <w:tab/>
      </w:r>
      <w:r w:rsidRPr="00390780">
        <w:tab/>
        <w:t>Average -52kg(m) 32kg(F)</w:t>
      </w:r>
    </w:p>
    <w:p w14:paraId="4A17E7FD" w14:textId="77777777" w:rsidR="00587F22" w:rsidRPr="00390780" w:rsidRDefault="00587F22" w:rsidP="00587F22">
      <w:pPr>
        <w:tabs>
          <w:tab w:val="left" w:pos="1315"/>
        </w:tabs>
      </w:pPr>
      <w:r w:rsidRPr="00390780">
        <w:t xml:space="preserve">Skull/Jaw: </w:t>
      </w:r>
      <w:r w:rsidRPr="00390780">
        <w:tab/>
      </w:r>
      <w:r w:rsidRPr="00390780">
        <w:tab/>
        <w:t xml:space="preserve">Larger brain, smaller jaw, smaller teeh and flatter face than </w:t>
      </w:r>
      <w:r w:rsidRPr="00390780">
        <w:tab/>
      </w:r>
      <w:r w:rsidRPr="00390780">
        <w:tab/>
      </w:r>
      <w:r w:rsidRPr="00390780">
        <w:tab/>
      </w:r>
      <w:r w:rsidRPr="00390780">
        <w:tab/>
        <w:t xml:space="preserve">Australopithecines. Still prognathic with brow ridges </w:t>
      </w:r>
      <w:r w:rsidRPr="00390780">
        <w:tab/>
      </w:r>
      <w:r w:rsidRPr="00390780">
        <w:tab/>
      </w:r>
      <w:r w:rsidRPr="00390780">
        <w:tab/>
      </w:r>
      <w:r w:rsidRPr="00390780">
        <w:tab/>
      </w:r>
      <w:r w:rsidRPr="00390780">
        <w:tab/>
      </w:r>
      <w:r w:rsidRPr="00390780">
        <w:tab/>
        <w:t>compared to sapiens</w:t>
      </w:r>
    </w:p>
    <w:p w14:paraId="122BA157" w14:textId="77777777" w:rsidR="00587F22" w:rsidRPr="00390780" w:rsidRDefault="00587F22" w:rsidP="00587F22">
      <w:pPr>
        <w:tabs>
          <w:tab w:val="left" w:pos="1315"/>
        </w:tabs>
      </w:pPr>
      <w:r w:rsidRPr="00390780">
        <w:t xml:space="preserve">Culture: </w:t>
      </w:r>
      <w:r w:rsidRPr="00390780">
        <w:tab/>
      </w:r>
      <w:r w:rsidRPr="00390780">
        <w:tab/>
      </w:r>
      <w:r w:rsidRPr="00390780">
        <w:tab/>
        <w:t xml:space="preserve">Made and used simple stone tools (Oldowan) with </w:t>
      </w:r>
      <w:r w:rsidRPr="00390780">
        <w:tab/>
      </w:r>
      <w:r w:rsidRPr="00390780">
        <w:tab/>
      </w:r>
      <w:r w:rsidRPr="00390780">
        <w:tab/>
      </w:r>
      <w:r w:rsidRPr="00390780">
        <w:tab/>
      </w:r>
      <w:r w:rsidRPr="00390780">
        <w:tab/>
      </w:r>
      <w:r w:rsidRPr="00390780">
        <w:tab/>
        <w:t>primary flakes</w:t>
      </w:r>
    </w:p>
    <w:p w14:paraId="2ED94493" w14:textId="77777777" w:rsidR="00587F22" w:rsidRPr="00390780" w:rsidRDefault="00587F22" w:rsidP="00587F22">
      <w:pPr>
        <w:tabs>
          <w:tab w:val="left" w:pos="1315"/>
        </w:tabs>
      </w:pPr>
      <w:r w:rsidRPr="00390780">
        <w:tab/>
      </w:r>
      <w:r w:rsidRPr="00390780">
        <w:tab/>
      </w:r>
      <w:r w:rsidRPr="00390780">
        <w:tab/>
      </w:r>
      <w:r w:rsidRPr="00390780">
        <w:tab/>
        <w:t xml:space="preserve">Used tools as cutters and scrapers </w:t>
      </w:r>
    </w:p>
    <w:p w14:paraId="60287732" w14:textId="77777777" w:rsidR="00587F22" w:rsidRPr="00390780" w:rsidRDefault="00587F22" w:rsidP="00587F22">
      <w:pPr>
        <w:tabs>
          <w:tab w:val="left" w:pos="1315"/>
        </w:tabs>
      </w:pPr>
      <w:r w:rsidRPr="00390780">
        <w:tab/>
      </w:r>
      <w:r w:rsidRPr="00390780">
        <w:tab/>
      </w:r>
      <w:r w:rsidRPr="00390780">
        <w:tab/>
      </w:r>
      <w:r w:rsidRPr="00390780">
        <w:tab/>
        <w:t>Some possible hunting, mainly scavengers</w:t>
      </w:r>
    </w:p>
    <w:p w14:paraId="0B71910F" w14:textId="77777777" w:rsidR="00587F22" w:rsidRPr="00390780" w:rsidRDefault="00587F22" w:rsidP="00587F22">
      <w:pPr>
        <w:tabs>
          <w:tab w:val="left" w:pos="1315"/>
        </w:tabs>
      </w:pPr>
      <w:r w:rsidRPr="00390780">
        <w:t>Diet:</w:t>
      </w:r>
      <w:r w:rsidRPr="00390780">
        <w:tab/>
      </w:r>
      <w:r w:rsidRPr="00390780">
        <w:tab/>
      </w:r>
      <w:r w:rsidRPr="00390780">
        <w:tab/>
        <w:t xml:space="preserve">Omnivores, increased meat and marrow in diet (key </w:t>
      </w:r>
      <w:r w:rsidRPr="00390780">
        <w:tab/>
      </w:r>
      <w:r w:rsidRPr="00390780">
        <w:tab/>
      </w:r>
      <w:r w:rsidRPr="00390780">
        <w:tab/>
      </w:r>
      <w:r w:rsidRPr="00390780">
        <w:tab/>
      </w:r>
      <w:r w:rsidRPr="00390780">
        <w:tab/>
      </w:r>
      <w:r w:rsidRPr="00390780">
        <w:tab/>
        <w:t>difference) (Meat + fats required for larger brain)</w:t>
      </w:r>
    </w:p>
    <w:p w14:paraId="1ED6A266" w14:textId="77777777" w:rsidR="00587F22" w:rsidRPr="00390780" w:rsidRDefault="00587F22" w:rsidP="00587F22">
      <w:pPr>
        <w:tabs>
          <w:tab w:val="left" w:pos="1315"/>
        </w:tabs>
      </w:pPr>
      <w:r w:rsidRPr="00390780">
        <w:t>Other:</w:t>
      </w:r>
      <w:r w:rsidRPr="00390780">
        <w:tab/>
      </w:r>
      <w:r w:rsidRPr="00390780">
        <w:tab/>
      </w:r>
      <w:r w:rsidRPr="00390780">
        <w:tab/>
        <w:t xml:space="preserve">Large family groups had food sharing and division of </w:t>
      </w:r>
      <w:r w:rsidRPr="00390780">
        <w:tab/>
      </w:r>
      <w:r w:rsidRPr="00390780">
        <w:tab/>
      </w:r>
      <w:r w:rsidRPr="00390780">
        <w:tab/>
      </w:r>
      <w:r w:rsidRPr="00390780">
        <w:tab/>
      </w:r>
      <w:r w:rsidRPr="00390780">
        <w:tab/>
      </w:r>
      <w:r w:rsidRPr="00390780">
        <w:tab/>
        <w:t xml:space="preserve">labour. Temporary shelters. Daytime gathering food </w:t>
      </w:r>
      <w:r w:rsidRPr="00390780">
        <w:tab/>
      </w:r>
      <w:r w:rsidRPr="00390780">
        <w:tab/>
      </w:r>
      <w:r w:rsidRPr="00390780">
        <w:tab/>
      </w:r>
      <w:r w:rsidRPr="00390780">
        <w:tab/>
      </w:r>
      <w:r w:rsidRPr="00390780">
        <w:tab/>
      </w:r>
      <w:r w:rsidRPr="00390780">
        <w:tab/>
        <w:t xml:space="preserve">night time in trees. Robust hands. Enlarged speech area of </w:t>
      </w:r>
      <w:r w:rsidRPr="00390780">
        <w:tab/>
      </w:r>
      <w:r w:rsidRPr="00390780">
        <w:tab/>
      </w:r>
      <w:r w:rsidRPr="00390780">
        <w:tab/>
      </w:r>
      <w:r w:rsidRPr="00390780">
        <w:tab/>
        <w:t xml:space="preserve">brain (Broca’s) – Therefore simple sounds/speech.  </w:t>
      </w:r>
    </w:p>
    <w:p w14:paraId="2B20F481" w14:textId="77777777" w:rsidR="00587F22" w:rsidRDefault="00587F22" w:rsidP="00587F22">
      <w:pPr>
        <w:tabs>
          <w:tab w:val="left" w:pos="1315"/>
        </w:tabs>
        <w:rPr>
          <w:lang w:val="en-AU"/>
        </w:rPr>
      </w:pPr>
    </w:p>
    <w:p w14:paraId="2A50BD59" w14:textId="77777777" w:rsidR="00587F22" w:rsidRDefault="00587F22" w:rsidP="00587F22">
      <w:pPr>
        <w:tabs>
          <w:tab w:val="left" w:pos="1315"/>
        </w:tabs>
        <w:rPr>
          <w:noProof/>
        </w:rPr>
      </w:pPr>
      <w:r w:rsidRPr="00390780">
        <w:rPr>
          <w:noProof/>
        </w:rPr>
        <w:drawing>
          <wp:inline distT="0" distB="0" distL="0" distR="0" wp14:anchorId="2D805A74" wp14:editId="301AEAAF">
            <wp:extent cx="2223135" cy="2172363"/>
            <wp:effectExtent l="0" t="0" r="12065" b="12065"/>
            <wp:docPr id="106" name="Picture 1" descr="2015-09-01 20-1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2015-09-01 20-13.pdf"/>
                    <pic:cNvPicPr>
                      <a:picLocks noChangeAspect="1"/>
                    </pic:cNvPicPr>
                  </pic:nvPicPr>
                  <pic:blipFill>
                    <a:blip r:embed="rId166">
                      <a:extLst>
                        <a:ext uri="{28A0092B-C50C-407E-A947-70E740481C1C}">
                          <a14:useLocalDpi xmlns:a14="http://schemas.microsoft.com/office/drawing/2010/main" val="0"/>
                        </a:ext>
                      </a:extLst>
                    </a:blip>
                    <a:stretch>
                      <a:fillRect/>
                    </a:stretch>
                  </pic:blipFill>
                  <pic:spPr>
                    <a:xfrm>
                      <a:off x="0" y="0"/>
                      <a:ext cx="2226470" cy="2175622"/>
                    </a:xfrm>
                    <a:prstGeom prst="rect">
                      <a:avLst/>
                    </a:prstGeom>
                  </pic:spPr>
                </pic:pic>
              </a:graphicData>
            </a:graphic>
          </wp:inline>
        </w:drawing>
      </w:r>
      <w:r w:rsidRPr="00390780">
        <w:rPr>
          <w:noProof/>
        </w:rPr>
        <w:t xml:space="preserve"> </w:t>
      </w:r>
      <w:r w:rsidRPr="00390780">
        <w:rPr>
          <w:b/>
          <w:noProof/>
        </w:rPr>
        <w:drawing>
          <wp:inline distT="0" distB="0" distL="0" distR="0" wp14:anchorId="13AA0D8C" wp14:editId="7DD682C1">
            <wp:extent cx="2680335" cy="2010251"/>
            <wp:effectExtent l="0" t="0" r="12065" b="0"/>
            <wp:docPr id="107" name="Picture 1" descr="2015-09-01 18-5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2015-09-01 18-56.pdf"/>
                    <pic:cNvPicPr>
                      <a:picLocks noChangeAspect="1"/>
                    </pic:cNvPicPr>
                  </pic:nvPicPr>
                  <pic:blipFill>
                    <a:blip r:embed="rId167">
                      <a:extLst>
                        <a:ext uri="{28A0092B-C50C-407E-A947-70E740481C1C}">
                          <a14:useLocalDpi xmlns:a14="http://schemas.microsoft.com/office/drawing/2010/main" val="0"/>
                        </a:ext>
                      </a:extLst>
                    </a:blip>
                    <a:stretch>
                      <a:fillRect/>
                    </a:stretch>
                  </pic:blipFill>
                  <pic:spPr>
                    <a:xfrm>
                      <a:off x="0" y="0"/>
                      <a:ext cx="2686156" cy="2014617"/>
                    </a:xfrm>
                    <a:prstGeom prst="rect">
                      <a:avLst/>
                    </a:prstGeom>
                  </pic:spPr>
                </pic:pic>
              </a:graphicData>
            </a:graphic>
          </wp:inline>
        </w:drawing>
      </w:r>
    </w:p>
    <w:p w14:paraId="767CD9EB" w14:textId="77777777" w:rsidR="00587F22" w:rsidRDefault="00587F22" w:rsidP="00587F22">
      <w:pPr>
        <w:tabs>
          <w:tab w:val="left" w:pos="1315"/>
        </w:tabs>
        <w:rPr>
          <w:noProof/>
        </w:rPr>
      </w:pPr>
    </w:p>
    <w:p w14:paraId="2EC0FD5D" w14:textId="77777777" w:rsidR="00587F22" w:rsidRDefault="00587F22" w:rsidP="00587F22">
      <w:pPr>
        <w:tabs>
          <w:tab w:val="left" w:pos="1315"/>
        </w:tabs>
        <w:rPr>
          <w:noProof/>
        </w:rPr>
      </w:pPr>
    </w:p>
    <w:p w14:paraId="3CC4AF54" w14:textId="77777777" w:rsidR="00587F22" w:rsidRDefault="00587F22" w:rsidP="00587F22">
      <w:pPr>
        <w:tabs>
          <w:tab w:val="left" w:pos="1315"/>
        </w:tabs>
        <w:rPr>
          <w:b/>
          <w:lang w:val="en-AU"/>
        </w:rPr>
      </w:pPr>
      <w:r w:rsidRPr="00390780">
        <w:rPr>
          <w:b/>
          <w:noProof/>
        </w:rPr>
        <w:lastRenderedPageBreak/>
        <w:drawing>
          <wp:inline distT="0" distB="0" distL="0" distR="0" wp14:anchorId="29633095" wp14:editId="5D4B9161">
            <wp:extent cx="1847515" cy="4276730"/>
            <wp:effectExtent l="4445" t="0" r="11430" b="11430"/>
            <wp:docPr id="1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rot="16200000">
                      <a:off x="0" y="0"/>
                      <a:ext cx="1848539" cy="4279101"/>
                    </a:xfrm>
                    <a:prstGeom prst="rect">
                      <a:avLst/>
                    </a:prstGeom>
                    <a:noFill/>
                    <a:ln>
                      <a:noFill/>
                    </a:ln>
                    <a:effectLst/>
                    <a:extLst/>
                  </pic:spPr>
                </pic:pic>
              </a:graphicData>
            </a:graphic>
          </wp:inline>
        </w:drawing>
      </w:r>
    </w:p>
    <w:p w14:paraId="6086FB7C" w14:textId="77777777" w:rsidR="00587F22" w:rsidRDefault="00587F22" w:rsidP="00587F22">
      <w:pPr>
        <w:tabs>
          <w:tab w:val="left" w:pos="1315"/>
        </w:tabs>
        <w:rPr>
          <w:b/>
          <w:lang w:val="en-AU"/>
        </w:rPr>
      </w:pPr>
    </w:p>
    <w:p w14:paraId="356AB950" w14:textId="77777777" w:rsidR="00587F22" w:rsidRDefault="00587F22" w:rsidP="00587F22">
      <w:pPr>
        <w:tabs>
          <w:tab w:val="left" w:pos="1315"/>
        </w:tabs>
        <w:rPr>
          <w:b/>
          <w:lang w:val="en-AU"/>
        </w:rPr>
      </w:pPr>
    </w:p>
    <w:p w14:paraId="5A53EFCD" w14:textId="77777777" w:rsidR="00587F22" w:rsidRDefault="00587F22" w:rsidP="00587F22">
      <w:pPr>
        <w:tabs>
          <w:tab w:val="left" w:pos="1315"/>
        </w:tabs>
        <w:rPr>
          <w:b/>
        </w:rPr>
      </w:pPr>
      <w:r w:rsidRPr="007F1205">
        <w:rPr>
          <w:b/>
        </w:rPr>
        <w:t>Homo erectus</w:t>
      </w:r>
    </w:p>
    <w:p w14:paraId="61237F16" w14:textId="77777777" w:rsidR="00587F22" w:rsidRPr="007F1205" w:rsidRDefault="00587F22" w:rsidP="00587F22">
      <w:pPr>
        <w:tabs>
          <w:tab w:val="left" w:pos="1315"/>
        </w:tabs>
      </w:pPr>
      <w:r w:rsidRPr="007F1205">
        <w:t xml:space="preserve">Alternative name: </w:t>
      </w:r>
      <w:r w:rsidRPr="007F1205">
        <w:tab/>
      </w:r>
      <w:r w:rsidRPr="007F1205">
        <w:tab/>
      </w:r>
      <w:r w:rsidRPr="007F1205">
        <w:tab/>
        <w:t>Java man, Peking man, upright man</w:t>
      </w:r>
    </w:p>
    <w:p w14:paraId="29CF533F" w14:textId="77777777" w:rsidR="00587F22" w:rsidRPr="007F1205" w:rsidRDefault="00587F22" w:rsidP="00587F22">
      <w:pPr>
        <w:tabs>
          <w:tab w:val="left" w:pos="1315"/>
        </w:tabs>
      </w:pPr>
      <w:r w:rsidRPr="007F1205">
        <w:t xml:space="preserve">Geographical location: </w:t>
      </w:r>
      <w:r w:rsidRPr="007F1205">
        <w:tab/>
      </w:r>
      <w:r w:rsidRPr="007F1205">
        <w:tab/>
        <w:t xml:space="preserve">Africa – Europe – Asia (thought to be first to move out </w:t>
      </w:r>
      <w:r w:rsidRPr="007F1205">
        <w:tab/>
      </w:r>
      <w:r w:rsidRPr="007F1205">
        <w:tab/>
      </w:r>
      <w:r w:rsidRPr="007F1205">
        <w:tab/>
      </w:r>
      <w:r w:rsidRPr="007F1205">
        <w:tab/>
      </w:r>
      <w:r w:rsidRPr="007F1205">
        <w:tab/>
      </w:r>
      <w:r w:rsidRPr="007F1205">
        <w:tab/>
        <w:t>of Africa)</w:t>
      </w:r>
    </w:p>
    <w:p w14:paraId="11B97314" w14:textId="77777777" w:rsidR="00587F22" w:rsidRPr="007F1205" w:rsidRDefault="00587F22" w:rsidP="00587F22">
      <w:pPr>
        <w:tabs>
          <w:tab w:val="left" w:pos="1315"/>
        </w:tabs>
      </w:pPr>
      <w:r w:rsidRPr="007F1205">
        <w:t xml:space="preserve">Time period: </w:t>
      </w:r>
      <w:r w:rsidRPr="007F1205">
        <w:tab/>
      </w:r>
      <w:r w:rsidRPr="007F1205">
        <w:tab/>
      </w:r>
      <w:r w:rsidRPr="007F1205">
        <w:tab/>
      </w:r>
      <w:r w:rsidRPr="007F1205">
        <w:tab/>
        <w:t xml:space="preserve">1.8 million-50 000 years </w:t>
      </w:r>
    </w:p>
    <w:p w14:paraId="12807BEB" w14:textId="77777777" w:rsidR="00587F22" w:rsidRPr="007F1205" w:rsidRDefault="00587F22" w:rsidP="00587F22">
      <w:pPr>
        <w:tabs>
          <w:tab w:val="left" w:pos="1315"/>
        </w:tabs>
      </w:pPr>
      <w:r w:rsidRPr="007F1205">
        <w:t xml:space="preserve">Cranial capacity: </w:t>
      </w:r>
      <w:r w:rsidRPr="007F1205">
        <w:tab/>
      </w:r>
      <w:r w:rsidRPr="007F1205">
        <w:tab/>
      </w:r>
      <w:r w:rsidRPr="007F1205">
        <w:tab/>
        <w:t>850cm</w:t>
      </w:r>
      <w:r w:rsidRPr="007F1205">
        <w:rPr>
          <w:vertAlign w:val="superscript"/>
        </w:rPr>
        <w:t>3</w:t>
      </w:r>
      <w:r w:rsidRPr="007F1205">
        <w:t xml:space="preserve"> to 1150cm</w:t>
      </w:r>
      <w:r w:rsidRPr="007F1205">
        <w:rPr>
          <w:vertAlign w:val="superscript"/>
        </w:rPr>
        <w:t>3</w:t>
      </w:r>
      <w:r w:rsidRPr="007F1205">
        <w:t xml:space="preserve"> (average 1000cm</w:t>
      </w:r>
      <w:r w:rsidRPr="007F1205">
        <w:rPr>
          <w:vertAlign w:val="superscript"/>
        </w:rPr>
        <w:t>3</w:t>
      </w:r>
      <w:r w:rsidRPr="007F1205">
        <w:t>)</w:t>
      </w:r>
    </w:p>
    <w:p w14:paraId="661E9BF1" w14:textId="77777777" w:rsidR="00587F22" w:rsidRPr="007F1205" w:rsidRDefault="00587F22" w:rsidP="00587F22">
      <w:pPr>
        <w:tabs>
          <w:tab w:val="left" w:pos="1315"/>
        </w:tabs>
      </w:pPr>
      <w:r w:rsidRPr="007F1205">
        <w:t>Height:</w:t>
      </w:r>
      <w:r w:rsidRPr="007F1205">
        <w:tab/>
      </w:r>
      <w:r w:rsidRPr="007F1205">
        <w:tab/>
      </w:r>
      <w:r w:rsidRPr="007F1205">
        <w:tab/>
      </w:r>
      <w:r w:rsidRPr="007F1205">
        <w:tab/>
      </w:r>
      <w:r w:rsidRPr="007F1205">
        <w:tab/>
      </w:r>
      <w:r w:rsidRPr="007F1205">
        <w:tab/>
        <w:t>Average -180cm</w:t>
      </w:r>
    </w:p>
    <w:p w14:paraId="3F5167E2" w14:textId="77777777" w:rsidR="00587F22" w:rsidRPr="007F1205" w:rsidRDefault="00587F22" w:rsidP="00587F22">
      <w:pPr>
        <w:tabs>
          <w:tab w:val="left" w:pos="1315"/>
        </w:tabs>
      </w:pPr>
      <w:r w:rsidRPr="007F1205">
        <w:t>Weight:</w:t>
      </w:r>
      <w:r w:rsidRPr="007F1205">
        <w:tab/>
      </w:r>
      <w:r w:rsidRPr="007F1205">
        <w:tab/>
      </w:r>
      <w:r w:rsidRPr="007F1205">
        <w:tab/>
      </w:r>
      <w:r w:rsidRPr="007F1205">
        <w:tab/>
      </w:r>
      <w:r w:rsidRPr="007F1205">
        <w:tab/>
      </w:r>
      <w:r w:rsidRPr="007F1205">
        <w:tab/>
        <w:t>Average -54kg</w:t>
      </w:r>
    </w:p>
    <w:p w14:paraId="310B2231" w14:textId="77777777" w:rsidR="00587F22" w:rsidRPr="007F1205" w:rsidRDefault="00587F22" w:rsidP="00587F22">
      <w:pPr>
        <w:tabs>
          <w:tab w:val="left" w:pos="1315"/>
        </w:tabs>
      </w:pPr>
      <w:r w:rsidRPr="007F1205">
        <w:t xml:space="preserve">Skull/Jaw: </w:t>
      </w:r>
      <w:r w:rsidRPr="007F1205">
        <w:tab/>
      </w:r>
      <w:r w:rsidRPr="007F1205">
        <w:tab/>
      </w:r>
      <w:r w:rsidRPr="007F1205">
        <w:tab/>
      </w:r>
      <w:r w:rsidRPr="007F1205">
        <w:tab/>
        <w:t xml:space="preserve">Heavy brow ridges, thick skull, low flat forehead, </w:t>
      </w:r>
      <w:r w:rsidRPr="007F1205">
        <w:tab/>
      </w:r>
      <w:r w:rsidRPr="007F1205">
        <w:tab/>
      </w:r>
      <w:r w:rsidRPr="007F1205">
        <w:tab/>
      </w:r>
      <w:r w:rsidRPr="007F1205">
        <w:tab/>
      </w:r>
      <w:r w:rsidRPr="007F1205">
        <w:tab/>
      </w:r>
      <w:r w:rsidRPr="007F1205">
        <w:tab/>
        <w:t xml:space="preserve">heavy chinless jaw, prognathic upper jaw, </w:t>
      </w:r>
      <w:r w:rsidRPr="007F1205">
        <w:tab/>
      </w:r>
      <w:r w:rsidRPr="007F1205">
        <w:tab/>
      </w:r>
      <w:r w:rsidRPr="007F1205">
        <w:tab/>
      </w:r>
      <w:r w:rsidRPr="007F1205">
        <w:tab/>
      </w:r>
      <w:r w:rsidRPr="007F1205">
        <w:tab/>
      </w:r>
      <w:r w:rsidRPr="007F1205">
        <w:tab/>
      </w:r>
      <w:r w:rsidRPr="007F1205">
        <w:tab/>
      </w:r>
      <w:r w:rsidRPr="007F1205">
        <w:tab/>
        <w:t xml:space="preserve">smaller more modern teeth, occipital bun, </w:t>
      </w:r>
      <w:r w:rsidRPr="007F1205">
        <w:tab/>
      </w:r>
      <w:r w:rsidRPr="007F1205">
        <w:tab/>
      </w:r>
      <w:r w:rsidRPr="007F1205">
        <w:tab/>
      </w:r>
      <w:r w:rsidRPr="007F1205">
        <w:tab/>
      </w:r>
      <w:r w:rsidRPr="007F1205">
        <w:tab/>
      </w:r>
      <w:r w:rsidRPr="007F1205">
        <w:tab/>
      </w:r>
      <w:r w:rsidRPr="007F1205">
        <w:tab/>
        <w:t xml:space="preserve">central foramen magnum. </w:t>
      </w:r>
    </w:p>
    <w:p w14:paraId="132B8A85" w14:textId="77777777" w:rsidR="00587F22" w:rsidRPr="007F1205" w:rsidRDefault="00587F22" w:rsidP="00587F22">
      <w:pPr>
        <w:tabs>
          <w:tab w:val="left" w:pos="1315"/>
        </w:tabs>
      </w:pPr>
      <w:r w:rsidRPr="007F1205">
        <w:tab/>
      </w:r>
      <w:r w:rsidRPr="007F1205">
        <w:tab/>
      </w:r>
      <w:r w:rsidRPr="007F1205">
        <w:tab/>
      </w:r>
      <w:r w:rsidRPr="007F1205">
        <w:tab/>
      </w:r>
      <w:r w:rsidRPr="007F1205">
        <w:tab/>
      </w:r>
      <w:r w:rsidRPr="007F1205">
        <w:tab/>
        <w:t xml:space="preserve">Larger brain </w:t>
      </w:r>
    </w:p>
    <w:p w14:paraId="086DC632" w14:textId="77777777" w:rsidR="00587F22" w:rsidRPr="007F1205" w:rsidRDefault="00587F22" w:rsidP="00587F22">
      <w:pPr>
        <w:tabs>
          <w:tab w:val="left" w:pos="1315"/>
        </w:tabs>
      </w:pPr>
      <w:r w:rsidRPr="007F1205">
        <w:tab/>
      </w:r>
      <w:r w:rsidRPr="007F1205">
        <w:tab/>
      </w:r>
      <w:r w:rsidRPr="007F1205">
        <w:tab/>
      </w:r>
      <w:r w:rsidRPr="007F1205">
        <w:tab/>
      </w:r>
      <w:r w:rsidRPr="007F1205">
        <w:tab/>
      </w:r>
      <w:r w:rsidRPr="007F1205">
        <w:tab/>
        <w:t>Less prognathic than habilis</w:t>
      </w:r>
    </w:p>
    <w:p w14:paraId="76591047" w14:textId="77777777" w:rsidR="00587F22" w:rsidRPr="007F1205" w:rsidRDefault="00587F22" w:rsidP="00587F22">
      <w:pPr>
        <w:tabs>
          <w:tab w:val="left" w:pos="1315"/>
        </w:tabs>
      </w:pPr>
      <w:r w:rsidRPr="007F1205">
        <w:tab/>
      </w:r>
      <w:r w:rsidRPr="007F1205">
        <w:tab/>
      </w:r>
      <w:r w:rsidRPr="007F1205">
        <w:tab/>
      </w:r>
      <w:r w:rsidRPr="007F1205">
        <w:tab/>
      </w:r>
      <w:r w:rsidRPr="007F1205">
        <w:tab/>
      </w:r>
      <w:r w:rsidRPr="007F1205">
        <w:tab/>
        <w:t>Larger Brocas area (speech)</w:t>
      </w:r>
    </w:p>
    <w:p w14:paraId="51D262C3" w14:textId="77777777" w:rsidR="00587F22" w:rsidRPr="007F1205" w:rsidRDefault="00587F22" w:rsidP="00587F22">
      <w:pPr>
        <w:tabs>
          <w:tab w:val="left" w:pos="1315"/>
        </w:tabs>
      </w:pPr>
      <w:r w:rsidRPr="007F1205">
        <w:t xml:space="preserve">Culture: </w:t>
      </w:r>
      <w:r w:rsidRPr="007F1205">
        <w:rPr>
          <w:bCs/>
        </w:rPr>
        <w:t xml:space="preserve">First to use fire </w:t>
      </w:r>
      <w:r w:rsidRPr="007F1205">
        <w:t xml:space="preserve">for cooking (more nutrition, kills </w:t>
      </w:r>
      <w:r w:rsidRPr="007F1205">
        <w:tab/>
      </w:r>
      <w:r w:rsidRPr="007F1205">
        <w:tab/>
      </w:r>
      <w:r w:rsidRPr="007F1205">
        <w:tab/>
      </w:r>
      <w:r w:rsidRPr="007F1205">
        <w:tab/>
      </w:r>
      <w:r w:rsidRPr="007F1205">
        <w:tab/>
        <w:t xml:space="preserve">parasites), warmth, protection and light, allowed migration. </w:t>
      </w:r>
      <w:r w:rsidRPr="007F1205">
        <w:tab/>
      </w:r>
      <w:r w:rsidRPr="007F1205">
        <w:tab/>
      </w:r>
      <w:r w:rsidRPr="007F1205">
        <w:tab/>
        <w:t xml:space="preserve">Made and used more complex pebble (stone) tools with </w:t>
      </w:r>
      <w:r w:rsidRPr="007F1205">
        <w:tab/>
      </w:r>
      <w:r w:rsidRPr="007F1205">
        <w:tab/>
      </w:r>
      <w:r w:rsidRPr="007F1205">
        <w:tab/>
      </w:r>
      <w:r w:rsidRPr="007F1205">
        <w:tab/>
        <w:t xml:space="preserve">(secondary flaking) hand axes (Acheulian) </w:t>
      </w:r>
    </w:p>
    <w:p w14:paraId="0F23AD22" w14:textId="77777777" w:rsidR="00587F22" w:rsidRPr="007F1205" w:rsidRDefault="00587F22" w:rsidP="00587F22">
      <w:pPr>
        <w:tabs>
          <w:tab w:val="left" w:pos="1315"/>
        </w:tabs>
      </w:pPr>
      <w:r w:rsidRPr="007F1205">
        <w:tab/>
      </w:r>
      <w:r w:rsidRPr="007F1205">
        <w:tab/>
      </w:r>
      <w:r w:rsidRPr="007F1205">
        <w:rPr>
          <w:bCs/>
        </w:rPr>
        <w:t xml:space="preserve">Cooperative hunting </w:t>
      </w:r>
      <w:r w:rsidRPr="007F1205">
        <w:t xml:space="preserve">for larger animals (tools found with </w:t>
      </w:r>
      <w:r w:rsidRPr="007F1205">
        <w:tab/>
      </w:r>
      <w:r w:rsidRPr="007F1205">
        <w:tab/>
      </w:r>
      <w:r w:rsidRPr="007F1205">
        <w:tab/>
        <w:t xml:space="preserve">bones at butchers sites)which suggests complex </w:t>
      </w:r>
      <w:r w:rsidRPr="007F1205">
        <w:tab/>
        <w:t xml:space="preserve">language for </w:t>
      </w:r>
      <w:r w:rsidRPr="007F1205">
        <w:tab/>
      </w:r>
      <w:r w:rsidRPr="007F1205">
        <w:tab/>
        <w:t xml:space="preserve">communication </w:t>
      </w:r>
      <w:r w:rsidRPr="007F1205">
        <w:tab/>
        <w:t xml:space="preserve">(Boca's area) </w:t>
      </w:r>
      <w:r w:rsidRPr="007F1205">
        <w:tab/>
      </w:r>
      <w:r w:rsidRPr="007F1205">
        <w:tab/>
      </w:r>
      <w:r w:rsidRPr="007F1205">
        <w:tab/>
      </w:r>
      <w:r w:rsidRPr="007F1205">
        <w:tab/>
      </w:r>
      <w:r w:rsidRPr="007F1205">
        <w:tab/>
      </w:r>
      <w:r w:rsidRPr="007F1205">
        <w:tab/>
      </w:r>
      <w:r w:rsidRPr="007F1205">
        <w:tab/>
      </w:r>
      <w:r w:rsidRPr="007F1205">
        <w:tab/>
      </w:r>
      <w:r w:rsidRPr="007F1205">
        <w:tab/>
      </w:r>
      <w:r w:rsidRPr="007F1205">
        <w:tab/>
      </w:r>
      <w:r w:rsidRPr="007F1205">
        <w:rPr>
          <w:bCs/>
        </w:rPr>
        <w:t>Division of labour</w:t>
      </w:r>
      <w:r w:rsidRPr="007F1205">
        <w:t xml:space="preserve"> (woman gathered nuts, fruits, </w:t>
      </w:r>
      <w:r w:rsidRPr="007F1205">
        <w:tab/>
      </w:r>
      <w:r w:rsidRPr="007F1205">
        <w:tab/>
      </w:r>
      <w:r w:rsidRPr="007F1205">
        <w:tab/>
      </w:r>
      <w:r w:rsidRPr="007F1205">
        <w:tab/>
      </w:r>
      <w:r w:rsidRPr="007F1205">
        <w:tab/>
        <w:t xml:space="preserve">roots and berries and men did the hunting </w:t>
      </w:r>
    </w:p>
    <w:p w14:paraId="66B5A01B" w14:textId="77777777" w:rsidR="00587F22" w:rsidRPr="007F1205" w:rsidRDefault="00587F22" w:rsidP="00587F22">
      <w:pPr>
        <w:tabs>
          <w:tab w:val="left" w:pos="1315"/>
        </w:tabs>
      </w:pPr>
      <w:r w:rsidRPr="007F1205">
        <w:tab/>
      </w:r>
      <w:r w:rsidRPr="007F1205">
        <w:tab/>
        <w:t xml:space="preserve">Constructed living </w:t>
      </w:r>
      <w:r w:rsidRPr="007F1205">
        <w:rPr>
          <w:bCs/>
        </w:rPr>
        <w:t xml:space="preserve">seasonal sites </w:t>
      </w:r>
      <w:r w:rsidRPr="007F1205">
        <w:t xml:space="preserve">and lived in </w:t>
      </w:r>
      <w:r w:rsidRPr="007F1205">
        <w:tab/>
      </w:r>
      <w:r w:rsidRPr="007F1205">
        <w:tab/>
      </w:r>
      <w:r w:rsidRPr="007F1205">
        <w:tab/>
      </w:r>
      <w:r w:rsidRPr="007F1205">
        <w:tab/>
      </w:r>
      <w:r w:rsidRPr="007F1205">
        <w:tab/>
      </w:r>
      <w:r w:rsidRPr="007F1205">
        <w:tab/>
        <w:t>caves increased use of home bases</w:t>
      </w:r>
    </w:p>
    <w:p w14:paraId="60CC12D5" w14:textId="77777777" w:rsidR="00587F22" w:rsidRPr="007F1205" w:rsidRDefault="00587F22" w:rsidP="00587F22">
      <w:pPr>
        <w:tabs>
          <w:tab w:val="left" w:pos="1315"/>
        </w:tabs>
      </w:pPr>
      <w:r w:rsidRPr="007F1205">
        <w:tab/>
      </w:r>
      <w:r w:rsidRPr="007F1205">
        <w:tab/>
        <w:t>Modification of environment to suit own purposes.</w:t>
      </w:r>
    </w:p>
    <w:p w14:paraId="0FFB6C38" w14:textId="77777777" w:rsidR="00587F22" w:rsidRPr="007F1205" w:rsidRDefault="00587F22" w:rsidP="00587F22">
      <w:pPr>
        <w:tabs>
          <w:tab w:val="left" w:pos="1315"/>
        </w:tabs>
      </w:pPr>
      <w:r w:rsidRPr="007F1205">
        <w:t>Diet:</w:t>
      </w:r>
      <w:r w:rsidRPr="007F1205">
        <w:tab/>
        <w:t xml:space="preserve">Omnivores </w:t>
      </w:r>
    </w:p>
    <w:p w14:paraId="3B7356F8" w14:textId="77777777" w:rsidR="00587F22" w:rsidRPr="007F1205" w:rsidRDefault="00587F22" w:rsidP="00587F22">
      <w:pPr>
        <w:tabs>
          <w:tab w:val="left" w:pos="1315"/>
        </w:tabs>
      </w:pPr>
      <w:r w:rsidRPr="007F1205">
        <w:t>Other:</w:t>
      </w:r>
      <w:r w:rsidRPr="007F1205">
        <w:tab/>
        <w:t xml:space="preserve">Possible cannibalism, Robust post cranial skeleton, less body </w:t>
      </w:r>
      <w:r w:rsidRPr="007F1205">
        <w:tab/>
      </w:r>
      <w:r w:rsidRPr="007F1205">
        <w:tab/>
        <w:t xml:space="preserve">hair, possible migration due to population pressure. </w:t>
      </w:r>
    </w:p>
    <w:p w14:paraId="52DC2B87" w14:textId="77777777" w:rsidR="00587F22" w:rsidRDefault="00587F22" w:rsidP="00587F22">
      <w:pPr>
        <w:tabs>
          <w:tab w:val="left" w:pos="1315"/>
        </w:tabs>
        <w:rPr>
          <w:b/>
          <w:lang w:val="en-AU"/>
        </w:rPr>
      </w:pPr>
      <w:r w:rsidRPr="007F1205">
        <w:rPr>
          <w:b/>
          <w:noProof/>
        </w:rPr>
        <w:lastRenderedPageBreak/>
        <w:drawing>
          <wp:inline distT="0" distB="0" distL="0" distR="0" wp14:anchorId="37151A7E" wp14:editId="3FA62EF6">
            <wp:extent cx="3023235" cy="1936278"/>
            <wp:effectExtent l="0" t="0" r="0" b="0"/>
            <wp:docPr id="109" name="Picture 1" descr="2015-09-01 20-1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2015-09-01 20-14.pdf"/>
                    <pic:cNvPicPr>
                      <a:picLocks noChangeAspect="1"/>
                    </pic:cNvPicPr>
                  </pic:nvPicPr>
                  <pic:blipFill rotWithShape="1">
                    <a:blip r:embed="rId169">
                      <a:extLst>
                        <a:ext uri="{28A0092B-C50C-407E-A947-70E740481C1C}">
                          <a14:useLocalDpi xmlns:a14="http://schemas.microsoft.com/office/drawing/2010/main" val="0"/>
                        </a:ext>
                      </a:extLst>
                    </a:blip>
                    <a:srcRect b="4880"/>
                    <a:stretch/>
                  </pic:blipFill>
                  <pic:spPr>
                    <a:xfrm>
                      <a:off x="0" y="0"/>
                      <a:ext cx="3044373" cy="1949816"/>
                    </a:xfrm>
                    <a:prstGeom prst="rect">
                      <a:avLst/>
                    </a:prstGeom>
                  </pic:spPr>
                </pic:pic>
              </a:graphicData>
            </a:graphic>
          </wp:inline>
        </w:drawing>
      </w:r>
      <w:r w:rsidRPr="007F1205">
        <w:rPr>
          <w:noProof/>
        </w:rPr>
        <w:t xml:space="preserve"> </w:t>
      </w:r>
      <w:r w:rsidRPr="007F1205">
        <w:rPr>
          <w:b/>
          <w:noProof/>
        </w:rPr>
        <w:drawing>
          <wp:inline distT="0" distB="0" distL="0" distR="0" wp14:anchorId="65646F61" wp14:editId="5911B82D">
            <wp:extent cx="2569964" cy="2687136"/>
            <wp:effectExtent l="0" t="0" r="0" b="5715"/>
            <wp:docPr id="110" name="Picture 6" descr="fig21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6" descr="fig21_10"/>
                    <pic:cNvPicPr>
                      <a:picLocks noChangeAspect="1" noChangeArrowheads="1"/>
                    </pic:cNvPicPr>
                  </pic:nvPicPr>
                  <pic:blipFill>
                    <a:blip r:embed="rId170">
                      <a:extLst>
                        <a:ext uri="{28A0092B-C50C-407E-A947-70E740481C1C}">
                          <a14:useLocalDpi xmlns:a14="http://schemas.microsoft.com/office/drawing/2010/main" val="0"/>
                        </a:ext>
                      </a:extLst>
                    </a:blip>
                    <a:srcRect t="9227" b="4430"/>
                    <a:stretch>
                      <a:fillRect/>
                    </a:stretch>
                  </pic:blipFill>
                  <pic:spPr bwMode="auto">
                    <a:xfrm>
                      <a:off x="0" y="0"/>
                      <a:ext cx="2573968" cy="2691323"/>
                    </a:xfrm>
                    <a:prstGeom prst="rect">
                      <a:avLst/>
                    </a:prstGeom>
                    <a:noFill/>
                    <a:ln>
                      <a:noFill/>
                    </a:ln>
                    <a:extLst/>
                  </pic:spPr>
                </pic:pic>
              </a:graphicData>
            </a:graphic>
          </wp:inline>
        </w:drawing>
      </w:r>
    </w:p>
    <w:p w14:paraId="637EC62A" w14:textId="77777777" w:rsidR="00587F22" w:rsidRDefault="00587F22" w:rsidP="00587F22">
      <w:pPr>
        <w:tabs>
          <w:tab w:val="left" w:pos="1315"/>
        </w:tabs>
        <w:rPr>
          <w:b/>
          <w:lang w:val="en-AU"/>
        </w:rPr>
      </w:pPr>
    </w:p>
    <w:p w14:paraId="11851739" w14:textId="77777777" w:rsidR="00587F22" w:rsidRDefault="00587F22" w:rsidP="00587F22">
      <w:pPr>
        <w:tabs>
          <w:tab w:val="left" w:pos="1315"/>
        </w:tabs>
        <w:rPr>
          <w:b/>
          <w:lang w:val="en-AU"/>
        </w:rPr>
      </w:pPr>
      <w:r w:rsidRPr="007F1205">
        <w:rPr>
          <w:b/>
          <w:noProof/>
        </w:rPr>
        <w:drawing>
          <wp:inline distT="0" distB="0" distL="0" distR="0" wp14:anchorId="17D36B52" wp14:editId="24C8DB84">
            <wp:extent cx="2013059" cy="2684153"/>
            <wp:effectExtent l="0" t="5398" r="0" b="0"/>
            <wp:docPr id="111" name="Picture 1" descr="2015-09-01 18-57(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2015-09-01 18-57(1).pdf"/>
                    <pic:cNvPicPr>
                      <a:picLocks noChangeAspect="1"/>
                    </pic:cNvPicPr>
                  </pic:nvPicPr>
                  <pic:blipFill>
                    <a:blip r:embed="rId171">
                      <a:extLst>
                        <a:ext uri="{28A0092B-C50C-407E-A947-70E740481C1C}">
                          <a14:useLocalDpi xmlns:a14="http://schemas.microsoft.com/office/drawing/2010/main" val="0"/>
                        </a:ext>
                      </a:extLst>
                    </a:blip>
                    <a:stretch>
                      <a:fillRect/>
                    </a:stretch>
                  </pic:blipFill>
                  <pic:spPr>
                    <a:xfrm rot="16200000">
                      <a:off x="0" y="0"/>
                      <a:ext cx="2017207" cy="2689684"/>
                    </a:xfrm>
                    <a:prstGeom prst="rect">
                      <a:avLst/>
                    </a:prstGeom>
                  </pic:spPr>
                </pic:pic>
              </a:graphicData>
            </a:graphic>
          </wp:inline>
        </w:drawing>
      </w:r>
      <w:r w:rsidRPr="00615EF9">
        <w:rPr>
          <w:b/>
          <w:noProof/>
        </w:rPr>
        <w:drawing>
          <wp:inline distT="0" distB="0" distL="0" distR="0" wp14:anchorId="489A2FAB" wp14:editId="5E238F5B">
            <wp:extent cx="2021483" cy="2752368"/>
            <wp:effectExtent l="0" t="0" r="10795" b="0"/>
            <wp:docPr id="1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rotWithShape="1">
                    <a:blip r:embed="rId172">
                      <a:extLst>
                        <a:ext uri="{28A0092B-C50C-407E-A947-70E740481C1C}">
                          <a14:useLocalDpi xmlns:a14="http://schemas.microsoft.com/office/drawing/2010/main" val="0"/>
                        </a:ext>
                      </a:extLst>
                    </a:blip>
                    <a:srcRect r="9540" b="42055"/>
                    <a:stretch/>
                  </pic:blipFill>
                  <pic:spPr bwMode="auto">
                    <a:xfrm>
                      <a:off x="0" y="0"/>
                      <a:ext cx="2024518" cy="2756501"/>
                    </a:xfrm>
                    <a:prstGeom prst="rect">
                      <a:avLst/>
                    </a:prstGeom>
                    <a:noFill/>
                    <a:ln>
                      <a:noFill/>
                    </a:ln>
                    <a:effectLst/>
                    <a:extLst/>
                  </pic:spPr>
                </pic:pic>
              </a:graphicData>
            </a:graphic>
          </wp:inline>
        </w:drawing>
      </w:r>
    </w:p>
    <w:p w14:paraId="39D890A4" w14:textId="77777777" w:rsidR="00587F22" w:rsidRDefault="00587F22" w:rsidP="00587F22">
      <w:pPr>
        <w:tabs>
          <w:tab w:val="left" w:pos="1315"/>
        </w:tabs>
        <w:rPr>
          <w:b/>
          <w:lang w:val="en-AU"/>
        </w:rPr>
      </w:pPr>
      <w:r w:rsidRPr="00615EF9">
        <w:rPr>
          <w:b/>
          <w:noProof/>
        </w:rPr>
        <mc:AlternateContent>
          <mc:Choice Requires="wpg">
            <w:drawing>
              <wp:inline distT="0" distB="0" distL="0" distR="0" wp14:anchorId="153F86E7" wp14:editId="41271486">
                <wp:extent cx="3829848" cy="2892057"/>
                <wp:effectExtent l="0" t="0" r="31115" b="29210"/>
                <wp:docPr id="72" name="Group 1"/>
                <wp:cNvGraphicFramePr/>
                <a:graphic xmlns:a="http://schemas.openxmlformats.org/drawingml/2006/main">
                  <a:graphicData uri="http://schemas.microsoft.com/office/word/2010/wordprocessingGroup">
                    <wpg:wgp>
                      <wpg:cNvGrpSpPr/>
                      <wpg:grpSpPr>
                        <a:xfrm>
                          <a:off x="0" y="0"/>
                          <a:ext cx="3829848" cy="2892057"/>
                          <a:chOff x="0" y="0"/>
                          <a:chExt cx="3279083" cy="2521670"/>
                        </a:xfrm>
                      </wpg:grpSpPr>
                      <pic:pic xmlns:pic="http://schemas.openxmlformats.org/drawingml/2006/picture">
                        <pic:nvPicPr>
                          <pic:cNvPr id="73" name="Picture 73"/>
                          <pic:cNvPicPr>
                            <a:picLocks noChangeAspect="1" noChangeArrowheads="1"/>
                          </pic:cNvPicPr>
                        </pic:nvPicPr>
                        <pic:blipFill rotWithShape="1">
                          <a:blip r:embed="rId172">
                            <a:extLst>
                              <a:ext uri="{28A0092B-C50C-407E-A947-70E740481C1C}">
                                <a14:useLocalDpi xmlns:a14="http://schemas.microsoft.com/office/drawing/2010/main" val="0"/>
                              </a:ext>
                            </a:extLst>
                          </a:blip>
                          <a:srcRect t="62313"/>
                          <a:stretch/>
                        </pic:blipFill>
                        <pic:spPr bwMode="auto">
                          <a:xfrm>
                            <a:off x="0" y="0"/>
                            <a:ext cx="2880193" cy="230726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74" name="Rectangle 74"/>
                        <wps:cNvSpPr/>
                        <wps:spPr>
                          <a:xfrm>
                            <a:off x="1758627" y="1511577"/>
                            <a:ext cx="1520456" cy="1010093"/>
                          </a:xfrm>
                          <a:prstGeom prst="rect">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tlCol="0" anchor="ctr"/>
                      </wps:wsp>
                    </wpg:wgp>
                  </a:graphicData>
                </a:graphic>
              </wp:inline>
            </w:drawing>
          </mc:Choice>
          <mc:Fallback>
            <w:pict>
              <v:group w14:anchorId="538D71D0" id="Group 1" o:spid="_x0000_s1026" style="width:301.55pt;height:227.7pt;mso-position-horizontal-relative:char;mso-position-vertical-relative:line" coordsize="3279083,252167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">
                <v:shape id="Picture 73" o:spid="_x0000_s1027" type="#_x0000_t75" style="position:absolute;width:2880193;height:230726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4V&#10;JwPEAAAA2wAAAA8AAABkcnMvZG93bnJldi54bWxEj0FrwkAUhO9C/8PyCt7MxhZqja5iC6JQL02L&#10;4O2ZfU1Cs29D9qnpv+8KgsdhZr5h5sveNepMXag9GxgnKSjiwtuaSwPfX+vRK6ggyBYbz2TgjwIs&#10;Fw+DOWbWX/iTzrmUKkI4ZGigEmkzrUNRkcOQ+JY4ej++cyhRdqW2HV4i3DX6KU1ftMOa40KFLb1X&#10;VPzmJ2dgt7Z8mEo+tbtxvjl+lE7eVntjho/9agZKqJd7+NbeWgOTZ7h+iT9AL/4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4VJwPEAAAA2wAAAA8AAAAAAAAAAAAAAAAAnAIA&#10;AGRycy9kb3ducmV2LnhtbFBLBQYAAAAABAAEAPcAAACNAwAAAAA=&#10;" fillcolor="#5b9bd5 [3204]" strokecolor="black [3213]">
                  <v:imagedata r:id="rId173" o:title="" croptop="40837f"/>
                  <v:shadow color="#e7e6e6 [3214]" opacity="1" mv:blur="0" offset="2pt,2pt"/>
                </v:shape>
                <v:rect id="Rectangle 74" o:spid="_x0000_s1028" style="position:absolute;left:1758627;top:1511577;width:1520456;height:101009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gUVtwwAA&#10;ANsAAAAPAAAAZHJzL2Rvd25yZXYueG1sRI9Pi8IwFMTvwn6H8Ba8abrin6VrFF1Z8OLBpnh+NM+2&#10;2LyUJmr99htB8DjMzG+Y5bq3jbhR52vHCr7GCQjiwpmaSwW5/ht9g/AB2WDjmBQ8yMN69TFYYmrc&#10;nY90y0IpIoR9igqqENpUSl9UZNGPXUscvbPrLIYou1KaDu8Rbhs5SZK5tFhzXKiwpd+Kikt2tQo2&#10;+9lW+1N+OGmTT/rZVe/MVis1/Ow3PyAC9eEdfrX3RsFiCs8v8QfI1T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ZgUVtwwAAANsAAAAPAAAAAAAAAAAAAAAAAJcCAABkcnMvZG93&#10;bnJldi54bWxQSwUGAAAAAAQABAD1AAAAhwMAAAAA&#10;" fillcolor="white [3212]" strokecolor="white [3212]" strokeweight=".5pt"/>
                <w10:anchorlock/>
              </v:group>
            </w:pict>
          </mc:Fallback>
        </mc:AlternateContent>
      </w:r>
    </w:p>
    <w:p w14:paraId="4431C07D" w14:textId="77777777" w:rsidR="00587F22" w:rsidRDefault="00587F22" w:rsidP="00587F22">
      <w:pPr>
        <w:tabs>
          <w:tab w:val="left" w:pos="1315"/>
        </w:tabs>
        <w:rPr>
          <w:b/>
          <w:lang w:val="en-AU"/>
        </w:rPr>
      </w:pPr>
    </w:p>
    <w:p w14:paraId="43B25E3E" w14:textId="77777777" w:rsidR="00587F22" w:rsidRDefault="00587F22" w:rsidP="00587F22">
      <w:pPr>
        <w:tabs>
          <w:tab w:val="left" w:pos="1315"/>
        </w:tabs>
        <w:rPr>
          <w:b/>
        </w:rPr>
      </w:pPr>
      <w:r w:rsidRPr="00615EF9">
        <w:rPr>
          <w:b/>
        </w:rPr>
        <w:lastRenderedPageBreak/>
        <w:t>Homo neanderthalensis</w:t>
      </w:r>
    </w:p>
    <w:p w14:paraId="2CD63A67" w14:textId="77777777" w:rsidR="00587F22" w:rsidRPr="00925D89" w:rsidRDefault="00587F22" w:rsidP="00587F22">
      <w:pPr>
        <w:tabs>
          <w:tab w:val="left" w:pos="1315"/>
        </w:tabs>
      </w:pPr>
      <w:r w:rsidRPr="00925D89">
        <w:t xml:space="preserve">Alternative name: </w:t>
      </w:r>
      <w:r w:rsidRPr="00925D89">
        <w:tab/>
        <w:t xml:space="preserve">Neanderthal man </w:t>
      </w:r>
    </w:p>
    <w:p w14:paraId="318B5F01" w14:textId="77777777" w:rsidR="00587F22" w:rsidRPr="00925D89" w:rsidRDefault="00587F22" w:rsidP="00587F22">
      <w:pPr>
        <w:tabs>
          <w:tab w:val="left" w:pos="1315"/>
        </w:tabs>
      </w:pPr>
      <w:r w:rsidRPr="00925D89">
        <w:t xml:space="preserve">Geographical location: </w:t>
      </w:r>
      <w:r w:rsidRPr="00925D89">
        <w:tab/>
        <w:t xml:space="preserve">Europe and middle east </w:t>
      </w:r>
    </w:p>
    <w:p w14:paraId="4AC87E2F" w14:textId="77777777" w:rsidR="00587F22" w:rsidRPr="00925D89" w:rsidRDefault="00587F22" w:rsidP="00587F22">
      <w:pPr>
        <w:tabs>
          <w:tab w:val="left" w:pos="1315"/>
        </w:tabs>
      </w:pPr>
      <w:r w:rsidRPr="00925D89">
        <w:t xml:space="preserve">Time period: </w:t>
      </w:r>
      <w:r w:rsidRPr="00925D89">
        <w:tab/>
      </w:r>
      <w:r w:rsidRPr="00925D89">
        <w:tab/>
      </w:r>
      <w:r w:rsidRPr="00925D89">
        <w:tab/>
        <w:t xml:space="preserve">200 000 to 30 000 years </w:t>
      </w:r>
    </w:p>
    <w:p w14:paraId="089D9C3B" w14:textId="77777777" w:rsidR="00587F22" w:rsidRPr="00925D89" w:rsidRDefault="00587F22" w:rsidP="00587F22">
      <w:pPr>
        <w:tabs>
          <w:tab w:val="left" w:pos="1315"/>
        </w:tabs>
      </w:pPr>
      <w:r w:rsidRPr="00925D89">
        <w:t xml:space="preserve">Cranial capacity: </w:t>
      </w:r>
      <w:r w:rsidRPr="00925D89">
        <w:tab/>
      </w:r>
      <w:r w:rsidRPr="00925D89">
        <w:tab/>
        <w:t>1500cm</w:t>
      </w:r>
      <w:r w:rsidRPr="00925D89">
        <w:rPr>
          <w:vertAlign w:val="superscript"/>
        </w:rPr>
        <w:t xml:space="preserve">3 </w:t>
      </w:r>
      <w:r w:rsidRPr="00925D89">
        <w:t>(average)</w:t>
      </w:r>
    </w:p>
    <w:p w14:paraId="217F3E08" w14:textId="77777777" w:rsidR="00587F22" w:rsidRPr="00925D89" w:rsidRDefault="00587F22" w:rsidP="00587F22">
      <w:pPr>
        <w:tabs>
          <w:tab w:val="left" w:pos="1315"/>
        </w:tabs>
      </w:pPr>
      <w:r w:rsidRPr="00925D89">
        <w:t xml:space="preserve">Height: </w:t>
      </w:r>
      <w:r w:rsidRPr="00925D89">
        <w:tab/>
      </w:r>
      <w:r w:rsidRPr="00925D89">
        <w:tab/>
      </w:r>
      <w:r w:rsidRPr="00925D89">
        <w:tab/>
      </w:r>
      <w:r w:rsidRPr="00925D89">
        <w:tab/>
        <w:t>150cm</w:t>
      </w:r>
    </w:p>
    <w:p w14:paraId="297B6E08" w14:textId="77777777" w:rsidR="00587F22" w:rsidRPr="00925D89" w:rsidRDefault="00587F22" w:rsidP="00587F22">
      <w:pPr>
        <w:tabs>
          <w:tab w:val="left" w:pos="1315"/>
        </w:tabs>
      </w:pPr>
      <w:r w:rsidRPr="00925D89">
        <w:t>Weight</w:t>
      </w:r>
      <w:r w:rsidRPr="00925D89">
        <w:tab/>
      </w:r>
      <w:r w:rsidRPr="00925D89">
        <w:tab/>
      </w:r>
      <w:r w:rsidRPr="00925D89">
        <w:tab/>
      </w:r>
      <w:r w:rsidRPr="00925D89">
        <w:tab/>
      </w:r>
      <w:r w:rsidRPr="00925D89">
        <w:tab/>
        <w:t>70Kg</w:t>
      </w:r>
      <w:r w:rsidRPr="00925D89">
        <w:tab/>
      </w:r>
    </w:p>
    <w:p w14:paraId="7F38FA6D" w14:textId="77777777" w:rsidR="00587F22" w:rsidRPr="00925D89" w:rsidRDefault="00587F22" w:rsidP="00587F22">
      <w:pPr>
        <w:tabs>
          <w:tab w:val="left" w:pos="1315"/>
        </w:tabs>
      </w:pPr>
      <w:r w:rsidRPr="00925D89">
        <w:t xml:space="preserve">Skull/Jaw: </w:t>
      </w:r>
      <w:r w:rsidRPr="00925D89">
        <w:tab/>
      </w:r>
      <w:r w:rsidRPr="00925D89">
        <w:tab/>
      </w:r>
      <w:r w:rsidRPr="00925D89">
        <w:tab/>
        <w:t xml:space="preserve">Long low cranium, sloping </w:t>
      </w:r>
      <w:r w:rsidRPr="00925D89">
        <w:tab/>
      </w:r>
      <w:r w:rsidRPr="00925D89">
        <w:tab/>
      </w:r>
      <w:r w:rsidRPr="00925D89">
        <w:tab/>
      </w:r>
      <w:r w:rsidRPr="00925D89">
        <w:tab/>
      </w:r>
      <w:r w:rsidRPr="00925D89">
        <w:tab/>
      </w:r>
      <w:r w:rsidRPr="00925D89">
        <w:tab/>
      </w:r>
      <w:r w:rsidRPr="00925D89">
        <w:tab/>
      </w:r>
      <w:r w:rsidRPr="00925D89">
        <w:tab/>
      </w:r>
      <w:r w:rsidRPr="00925D89">
        <w:tab/>
      </w:r>
      <w:r w:rsidRPr="00925D89">
        <w:tab/>
        <w:t xml:space="preserve">forehead, reduced brow ridges </w:t>
      </w:r>
      <w:r w:rsidRPr="00925D89">
        <w:tab/>
      </w:r>
      <w:r w:rsidRPr="00925D89">
        <w:tab/>
      </w:r>
      <w:r w:rsidRPr="00925D89">
        <w:tab/>
      </w:r>
      <w:r w:rsidRPr="00925D89">
        <w:tab/>
      </w:r>
      <w:r w:rsidRPr="00925D89">
        <w:tab/>
      </w:r>
      <w:r w:rsidRPr="00925D89">
        <w:tab/>
      </w:r>
      <w:r w:rsidRPr="00925D89">
        <w:tab/>
      </w:r>
      <w:r w:rsidRPr="00925D89">
        <w:tab/>
      </w:r>
      <w:r w:rsidRPr="00925D89">
        <w:tab/>
        <w:t xml:space="preserve">and large occipital bun, no chin, large nose, </w:t>
      </w:r>
      <w:r w:rsidRPr="00925D89">
        <w:tab/>
      </w:r>
      <w:r w:rsidRPr="00925D89">
        <w:tab/>
      </w:r>
      <w:r w:rsidRPr="00925D89">
        <w:tab/>
      </w:r>
      <w:r w:rsidRPr="00925D89">
        <w:tab/>
      </w:r>
      <w:r w:rsidRPr="00925D89">
        <w:tab/>
      </w:r>
      <w:r w:rsidRPr="00925D89">
        <w:tab/>
        <w:t xml:space="preserve">modern teeth, slight prognathism. </w:t>
      </w:r>
    </w:p>
    <w:p w14:paraId="47EC196A" w14:textId="77777777" w:rsidR="00587F22" w:rsidRPr="00925D89" w:rsidRDefault="00587F22" w:rsidP="00587F22">
      <w:pPr>
        <w:tabs>
          <w:tab w:val="left" w:pos="1315"/>
        </w:tabs>
      </w:pPr>
      <w:r w:rsidRPr="00925D89">
        <w:rPr>
          <w:b/>
          <w:bCs/>
        </w:rPr>
        <w:t>Culture:</w:t>
      </w:r>
    </w:p>
    <w:p w14:paraId="4797CE0D" w14:textId="77777777" w:rsidR="00587F22" w:rsidRPr="00925D89" w:rsidRDefault="00587F22" w:rsidP="00587F22">
      <w:pPr>
        <w:tabs>
          <w:tab w:val="left" w:pos="1315"/>
        </w:tabs>
      </w:pPr>
      <w:r w:rsidRPr="00925D89">
        <w:t xml:space="preserve">Complex pebble (stone) tools with tertiary flaking, wood and stone tools combined (spears). </w:t>
      </w:r>
      <w:r w:rsidRPr="00925D89">
        <w:rPr>
          <w:b/>
          <w:bCs/>
        </w:rPr>
        <w:t>Mousterian too culture</w:t>
      </w:r>
      <w:r w:rsidRPr="00925D89">
        <w:t>.</w:t>
      </w:r>
    </w:p>
    <w:p w14:paraId="25C89AB2" w14:textId="77777777" w:rsidR="00587F22" w:rsidRPr="00925D89" w:rsidRDefault="00587F22" w:rsidP="00587F22">
      <w:pPr>
        <w:tabs>
          <w:tab w:val="left" w:pos="1315"/>
        </w:tabs>
      </w:pPr>
      <w:r w:rsidRPr="00925D89">
        <w:rPr>
          <w:b/>
          <w:bCs/>
        </w:rPr>
        <w:t xml:space="preserve">Cooperative hunting </w:t>
      </w:r>
      <w:r w:rsidRPr="00925D89">
        <w:t xml:space="preserve">of large game (mammoths/bison) with butchering and transfer of meat.  </w:t>
      </w:r>
    </w:p>
    <w:p w14:paraId="1BE36D91" w14:textId="77777777" w:rsidR="00587F22" w:rsidRPr="00925D89" w:rsidRDefault="00587F22" w:rsidP="00587F22">
      <w:pPr>
        <w:tabs>
          <w:tab w:val="left" w:pos="1315"/>
        </w:tabs>
      </w:pPr>
      <w:r w:rsidRPr="00925D89">
        <w:rPr>
          <w:b/>
          <w:bCs/>
        </w:rPr>
        <w:t xml:space="preserve">Complex language </w:t>
      </w:r>
    </w:p>
    <w:p w14:paraId="7EEF116A" w14:textId="77777777" w:rsidR="00587F22" w:rsidRPr="00925D89" w:rsidRDefault="00587F22" w:rsidP="00587F22">
      <w:pPr>
        <w:tabs>
          <w:tab w:val="left" w:pos="1315"/>
        </w:tabs>
      </w:pPr>
      <w:r w:rsidRPr="00925D89">
        <w:rPr>
          <w:b/>
          <w:bCs/>
        </w:rPr>
        <w:t xml:space="preserve">Division of labour </w:t>
      </w:r>
    </w:p>
    <w:p w14:paraId="347C0320" w14:textId="77777777" w:rsidR="00587F22" w:rsidRPr="00925D89" w:rsidRDefault="00587F22" w:rsidP="00587F22">
      <w:pPr>
        <w:tabs>
          <w:tab w:val="left" w:pos="1315"/>
        </w:tabs>
      </w:pPr>
      <w:r w:rsidRPr="00925D89">
        <w:rPr>
          <w:b/>
          <w:bCs/>
        </w:rPr>
        <w:t xml:space="preserve">Wore simple clothing </w:t>
      </w:r>
      <w:r w:rsidRPr="00925D89">
        <w:t xml:space="preserve">(animal skins) for protection against cold. </w:t>
      </w:r>
    </w:p>
    <w:p w14:paraId="1490A098" w14:textId="77777777" w:rsidR="00587F22" w:rsidRPr="00925D89" w:rsidRDefault="00587F22" w:rsidP="00587F22">
      <w:pPr>
        <w:tabs>
          <w:tab w:val="left" w:pos="1315"/>
        </w:tabs>
      </w:pPr>
      <w:r w:rsidRPr="00925D89">
        <w:t xml:space="preserve">Increased reliance on home base and </w:t>
      </w:r>
      <w:r w:rsidRPr="00925D89">
        <w:rPr>
          <w:b/>
          <w:bCs/>
        </w:rPr>
        <w:t>fire</w:t>
      </w:r>
      <w:r w:rsidRPr="00925D89">
        <w:t xml:space="preserve"> for warmth, cooking, light and protection </w:t>
      </w:r>
    </w:p>
    <w:p w14:paraId="0B6DA304" w14:textId="77777777" w:rsidR="00587F22" w:rsidRPr="00925D89" w:rsidRDefault="00587F22" w:rsidP="00587F22">
      <w:pPr>
        <w:tabs>
          <w:tab w:val="left" w:pos="1315"/>
        </w:tabs>
      </w:pPr>
      <w:r w:rsidRPr="00925D89">
        <w:rPr>
          <w:b/>
          <w:bCs/>
        </w:rPr>
        <w:t xml:space="preserve">Abstract thinkers </w:t>
      </w:r>
    </w:p>
    <w:p w14:paraId="081381FC" w14:textId="77777777" w:rsidR="00587F22" w:rsidRPr="00925D89" w:rsidRDefault="00587F22" w:rsidP="00587F22">
      <w:pPr>
        <w:tabs>
          <w:tab w:val="left" w:pos="1315"/>
        </w:tabs>
      </w:pPr>
      <w:r w:rsidRPr="00925D89">
        <w:t xml:space="preserve">Evidence of </w:t>
      </w:r>
      <w:r w:rsidRPr="00925D89">
        <w:rPr>
          <w:b/>
          <w:bCs/>
        </w:rPr>
        <w:t xml:space="preserve">religious rituals </w:t>
      </w:r>
      <w:r w:rsidRPr="00925D89">
        <w:t xml:space="preserve">with </w:t>
      </w:r>
      <w:r w:rsidRPr="00925D89">
        <w:rPr>
          <w:b/>
          <w:bCs/>
        </w:rPr>
        <w:t>burials of dead (bear cult)</w:t>
      </w:r>
    </w:p>
    <w:p w14:paraId="6F6E567E" w14:textId="77777777" w:rsidR="00587F22" w:rsidRPr="00925D89" w:rsidRDefault="00587F22" w:rsidP="00587F22">
      <w:pPr>
        <w:tabs>
          <w:tab w:val="left" w:pos="1315"/>
        </w:tabs>
      </w:pPr>
      <w:r w:rsidRPr="00925D89">
        <w:rPr>
          <w:b/>
          <w:bCs/>
        </w:rPr>
        <w:t xml:space="preserve">Care of sick and disabled </w:t>
      </w:r>
    </w:p>
    <w:p w14:paraId="76F91795" w14:textId="77777777" w:rsidR="00587F22" w:rsidRPr="00925D89" w:rsidRDefault="00587F22" w:rsidP="00587F22">
      <w:pPr>
        <w:tabs>
          <w:tab w:val="left" w:pos="1315"/>
        </w:tabs>
      </w:pPr>
      <w:r w:rsidRPr="00925D89">
        <w:rPr>
          <w:b/>
          <w:bCs/>
        </w:rPr>
        <w:t xml:space="preserve">Possible cannibalism </w:t>
      </w:r>
    </w:p>
    <w:p w14:paraId="4D0A9A0D" w14:textId="77777777" w:rsidR="00587F22" w:rsidRPr="00925D89" w:rsidRDefault="00587F22" w:rsidP="00587F22">
      <w:pPr>
        <w:tabs>
          <w:tab w:val="left" w:pos="1315"/>
        </w:tabs>
      </w:pPr>
      <w:r w:rsidRPr="00925D89">
        <w:rPr>
          <w:b/>
          <w:bCs/>
        </w:rPr>
        <w:t>Diet:</w:t>
      </w:r>
      <w:r w:rsidRPr="00925D89">
        <w:tab/>
      </w:r>
      <w:r w:rsidRPr="00925D89">
        <w:tab/>
        <w:t>Omnivore</w:t>
      </w:r>
    </w:p>
    <w:p w14:paraId="2AC4C65B" w14:textId="77777777" w:rsidR="00587F22" w:rsidRPr="00925D89" w:rsidRDefault="00587F22" w:rsidP="00587F22">
      <w:pPr>
        <w:tabs>
          <w:tab w:val="left" w:pos="1315"/>
        </w:tabs>
      </w:pPr>
      <w:r w:rsidRPr="00925D89">
        <w:rPr>
          <w:b/>
          <w:bCs/>
        </w:rPr>
        <w:t xml:space="preserve">Other: </w:t>
      </w:r>
      <w:r w:rsidRPr="00925D89">
        <w:tab/>
      </w:r>
      <w:r w:rsidRPr="00925D89">
        <w:rPr>
          <w:b/>
          <w:bCs/>
        </w:rPr>
        <w:t xml:space="preserve">Large nose </w:t>
      </w:r>
      <w:r w:rsidRPr="00925D89">
        <w:t>moistened and heated cold air (adaptations to cold)</w:t>
      </w:r>
    </w:p>
    <w:p w14:paraId="59FA5E88" w14:textId="77777777" w:rsidR="00587F22" w:rsidRDefault="00587F22" w:rsidP="00587F22">
      <w:pPr>
        <w:tabs>
          <w:tab w:val="left" w:pos="1315"/>
        </w:tabs>
        <w:rPr>
          <w:b/>
          <w:bCs/>
        </w:rPr>
      </w:pPr>
      <w:r w:rsidRPr="00925D89">
        <w:tab/>
      </w:r>
      <w:r w:rsidRPr="00925D89">
        <w:tab/>
      </w:r>
      <w:r w:rsidRPr="00925D89">
        <w:rPr>
          <w:b/>
          <w:bCs/>
        </w:rPr>
        <w:t xml:space="preserve">Very stocky – very heavily built. </w:t>
      </w:r>
      <w:r w:rsidRPr="00925D89">
        <w:t>Muscular,</w:t>
      </w:r>
      <w:r w:rsidRPr="00925D89">
        <w:rPr>
          <w:b/>
          <w:bCs/>
        </w:rPr>
        <w:t xml:space="preserve"> </w:t>
      </w:r>
      <w:r w:rsidRPr="00925D89">
        <w:t xml:space="preserve">Short limbs, barrel           </w:t>
      </w:r>
      <w:r w:rsidRPr="00925D89">
        <w:tab/>
      </w:r>
      <w:r w:rsidRPr="00925D89">
        <w:tab/>
        <w:t>chested. Adaptations to the cold.</w:t>
      </w:r>
      <w:r w:rsidRPr="00925D89">
        <w:rPr>
          <w:b/>
          <w:bCs/>
        </w:rPr>
        <w:t xml:space="preserve"> </w:t>
      </w:r>
    </w:p>
    <w:p w14:paraId="75098090" w14:textId="77777777" w:rsidR="00587F22" w:rsidRDefault="00587F22" w:rsidP="00587F22">
      <w:pPr>
        <w:tabs>
          <w:tab w:val="left" w:pos="1315"/>
        </w:tabs>
        <w:rPr>
          <w:b/>
          <w:bCs/>
        </w:rPr>
      </w:pPr>
    </w:p>
    <w:p w14:paraId="08960981" w14:textId="77777777" w:rsidR="00587F22" w:rsidRPr="00925D89" w:rsidRDefault="00587F22" w:rsidP="00587F22">
      <w:pPr>
        <w:tabs>
          <w:tab w:val="left" w:pos="1315"/>
        </w:tabs>
      </w:pPr>
      <w:r w:rsidRPr="00925D89">
        <w:rPr>
          <w:noProof/>
        </w:rPr>
        <w:drawing>
          <wp:inline distT="0" distB="0" distL="0" distR="0" wp14:anchorId="134B32E5" wp14:editId="46EC4957">
            <wp:extent cx="2451735" cy="1260659"/>
            <wp:effectExtent l="0" t="0" r="12065" b="9525"/>
            <wp:docPr id="113" name="Picture 1" descr="2015-09-01 20-1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2015-09-01 20-15.pdf"/>
                    <pic:cNvPicPr>
                      <a:picLocks noChangeAspect="1"/>
                    </pic:cNvPicPr>
                  </pic:nvPicPr>
                  <pic:blipFill rotWithShape="1">
                    <a:blip r:embed="rId174">
                      <a:extLst>
                        <a:ext uri="{28A0092B-C50C-407E-A947-70E740481C1C}">
                          <a14:useLocalDpi xmlns:a14="http://schemas.microsoft.com/office/drawing/2010/main" val="0"/>
                        </a:ext>
                      </a:extLst>
                    </a:blip>
                    <a:srcRect t="4919"/>
                    <a:stretch/>
                  </pic:blipFill>
                  <pic:spPr>
                    <a:xfrm>
                      <a:off x="0" y="0"/>
                      <a:ext cx="2452807" cy="1261210"/>
                    </a:xfrm>
                    <a:prstGeom prst="rect">
                      <a:avLst/>
                    </a:prstGeom>
                  </pic:spPr>
                </pic:pic>
              </a:graphicData>
            </a:graphic>
          </wp:inline>
        </w:drawing>
      </w:r>
      <w:r w:rsidRPr="00925D89">
        <w:rPr>
          <w:noProof/>
        </w:rPr>
        <w:t xml:space="preserve"> </w:t>
      </w:r>
      <w:r w:rsidRPr="00925D89">
        <w:rPr>
          <w:noProof/>
        </w:rPr>
        <w:drawing>
          <wp:inline distT="0" distB="0" distL="0" distR="0" wp14:anchorId="71C679C0" wp14:editId="6639B136">
            <wp:extent cx="1808374" cy="2845131"/>
            <wp:effectExtent l="0" t="0" r="0" b="0"/>
            <wp:docPr id="114" name="Picture 4" descr="Image: Neanderthal and hu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Image: Neanderthal and human"/>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810947" cy="2849179"/>
                    </a:xfrm>
                    <a:prstGeom prst="rect">
                      <a:avLst/>
                    </a:prstGeom>
                    <a:noFill/>
                    <a:ln>
                      <a:noFill/>
                    </a:ln>
                    <a:extLst/>
                  </pic:spPr>
                </pic:pic>
              </a:graphicData>
            </a:graphic>
          </wp:inline>
        </w:drawing>
      </w:r>
    </w:p>
    <w:p w14:paraId="7EF750A2" w14:textId="77777777" w:rsidR="00587F22" w:rsidRDefault="00587F22" w:rsidP="00587F22">
      <w:pPr>
        <w:tabs>
          <w:tab w:val="left" w:pos="1315"/>
        </w:tabs>
        <w:rPr>
          <w:lang w:val="en-AU"/>
        </w:rPr>
      </w:pPr>
    </w:p>
    <w:p w14:paraId="70DD4E96" w14:textId="77777777" w:rsidR="00587F22" w:rsidRDefault="00587F22" w:rsidP="00587F22">
      <w:pPr>
        <w:tabs>
          <w:tab w:val="left" w:pos="1315"/>
        </w:tabs>
        <w:rPr>
          <w:lang w:val="en-AU"/>
        </w:rPr>
      </w:pPr>
    </w:p>
    <w:p w14:paraId="751CB485" w14:textId="77777777" w:rsidR="00587F22" w:rsidRDefault="00587F22" w:rsidP="00587F22">
      <w:pPr>
        <w:tabs>
          <w:tab w:val="left" w:pos="1315"/>
        </w:tabs>
        <w:rPr>
          <w:lang w:val="en-AU"/>
        </w:rPr>
      </w:pPr>
    </w:p>
    <w:p w14:paraId="69463F09" w14:textId="77777777" w:rsidR="00587F22" w:rsidRDefault="00587F22" w:rsidP="00587F22">
      <w:pPr>
        <w:tabs>
          <w:tab w:val="left" w:pos="1315"/>
        </w:tabs>
        <w:rPr>
          <w:lang w:val="en-AU"/>
        </w:rPr>
      </w:pPr>
      <w:r w:rsidRPr="00925D89">
        <w:rPr>
          <w:noProof/>
        </w:rPr>
        <w:lastRenderedPageBreak/>
        <w:drawing>
          <wp:inline distT="0" distB="0" distL="0" distR="0" wp14:anchorId="4E504533" wp14:editId="787B9489">
            <wp:extent cx="2451735" cy="1838802"/>
            <wp:effectExtent l="0" t="0" r="0" b="0"/>
            <wp:docPr id="115" name="Picture 1" descr="2015-09-01 18-57(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2015-09-01 18-57(2).pdf"/>
                    <pic:cNvPicPr>
                      <a:picLocks noChangeAspect="1"/>
                    </pic:cNvPicPr>
                  </pic:nvPicPr>
                  <pic:blipFill>
                    <a:blip r:embed="rId176">
                      <a:extLst>
                        <a:ext uri="{28A0092B-C50C-407E-A947-70E740481C1C}">
                          <a14:useLocalDpi xmlns:a14="http://schemas.microsoft.com/office/drawing/2010/main" val="0"/>
                        </a:ext>
                      </a:extLst>
                    </a:blip>
                    <a:stretch>
                      <a:fillRect/>
                    </a:stretch>
                  </pic:blipFill>
                  <pic:spPr>
                    <a:xfrm>
                      <a:off x="0" y="0"/>
                      <a:ext cx="2456060" cy="1842046"/>
                    </a:xfrm>
                    <a:prstGeom prst="rect">
                      <a:avLst/>
                    </a:prstGeom>
                  </pic:spPr>
                </pic:pic>
              </a:graphicData>
            </a:graphic>
          </wp:inline>
        </w:drawing>
      </w:r>
      <w:r w:rsidRPr="00A11406">
        <w:rPr>
          <w:noProof/>
        </w:rPr>
        <w:t xml:space="preserve"> </w:t>
      </w:r>
      <w:r w:rsidRPr="00A11406">
        <w:rPr>
          <w:noProof/>
        </w:rPr>
        <w:drawing>
          <wp:inline distT="0" distB="0" distL="0" distR="0" wp14:anchorId="37FE31E6" wp14:editId="2DCD0E36">
            <wp:extent cx="2566035" cy="2148133"/>
            <wp:effectExtent l="0" t="0" r="0" b="1143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567943" cy="2149730"/>
                    </a:xfrm>
                    <a:prstGeom prst="rect">
                      <a:avLst/>
                    </a:prstGeom>
                    <a:noFill/>
                    <a:ln>
                      <a:noFill/>
                    </a:ln>
                    <a:effectLst/>
                    <a:extLst/>
                  </pic:spPr>
                </pic:pic>
              </a:graphicData>
            </a:graphic>
          </wp:inline>
        </w:drawing>
      </w:r>
    </w:p>
    <w:p w14:paraId="46ED2BB0" w14:textId="77777777" w:rsidR="00587F22" w:rsidRDefault="00587F22" w:rsidP="00587F22">
      <w:pPr>
        <w:tabs>
          <w:tab w:val="left" w:pos="1315"/>
        </w:tabs>
        <w:rPr>
          <w:lang w:val="en-AU"/>
        </w:rPr>
      </w:pPr>
    </w:p>
    <w:p w14:paraId="13B1DC9A" w14:textId="77777777" w:rsidR="00587F22" w:rsidRPr="00925D89" w:rsidRDefault="00587F22" w:rsidP="00587F22">
      <w:pPr>
        <w:tabs>
          <w:tab w:val="left" w:pos="1315"/>
        </w:tabs>
        <w:rPr>
          <w:lang w:val="en-AU"/>
        </w:rPr>
      </w:pPr>
    </w:p>
    <w:p w14:paraId="2968B55F" w14:textId="77777777" w:rsidR="00587F22" w:rsidRDefault="00587F22" w:rsidP="00587F22">
      <w:pPr>
        <w:tabs>
          <w:tab w:val="left" w:pos="1315"/>
        </w:tabs>
        <w:rPr>
          <w:b/>
        </w:rPr>
      </w:pPr>
      <w:r w:rsidRPr="00A11406">
        <w:rPr>
          <w:b/>
        </w:rPr>
        <w:t>Homo sapiens</w:t>
      </w:r>
    </w:p>
    <w:p w14:paraId="3102C48C" w14:textId="77777777" w:rsidR="00587F22" w:rsidRPr="00A11406" w:rsidRDefault="00587F22" w:rsidP="00587F22">
      <w:pPr>
        <w:tabs>
          <w:tab w:val="left" w:pos="1315"/>
        </w:tabs>
      </w:pPr>
      <w:r w:rsidRPr="00A11406">
        <w:t>Alternative name:</w:t>
      </w:r>
      <w:r w:rsidRPr="00A11406">
        <w:tab/>
      </w:r>
      <w:r w:rsidRPr="00A11406">
        <w:tab/>
      </w:r>
      <w:r w:rsidRPr="00A11406">
        <w:tab/>
        <w:t>Humans</w:t>
      </w:r>
    </w:p>
    <w:p w14:paraId="523AE9D4" w14:textId="77777777" w:rsidR="00587F22" w:rsidRPr="00A11406" w:rsidRDefault="00587F22" w:rsidP="00587F22">
      <w:pPr>
        <w:tabs>
          <w:tab w:val="left" w:pos="1315"/>
        </w:tabs>
      </w:pPr>
      <w:r w:rsidRPr="00A11406">
        <w:t xml:space="preserve">Geographical location: </w:t>
      </w:r>
      <w:r w:rsidRPr="00A11406">
        <w:tab/>
      </w:r>
      <w:r w:rsidRPr="00A11406">
        <w:tab/>
        <w:t xml:space="preserve">World wide </w:t>
      </w:r>
    </w:p>
    <w:p w14:paraId="392941FB" w14:textId="77777777" w:rsidR="00587F22" w:rsidRPr="00A11406" w:rsidRDefault="00587F22" w:rsidP="00587F22">
      <w:pPr>
        <w:tabs>
          <w:tab w:val="left" w:pos="1315"/>
        </w:tabs>
      </w:pPr>
      <w:r w:rsidRPr="00A11406">
        <w:t xml:space="preserve">Time period: </w:t>
      </w:r>
      <w:r w:rsidRPr="00A11406">
        <w:tab/>
      </w:r>
      <w:r w:rsidRPr="00A11406">
        <w:tab/>
      </w:r>
      <w:r w:rsidRPr="00A11406">
        <w:tab/>
      </w:r>
      <w:r w:rsidRPr="00A11406">
        <w:tab/>
      </w:r>
      <w:r w:rsidRPr="00A11406">
        <w:tab/>
        <w:t xml:space="preserve">100 000 years – present </w:t>
      </w:r>
    </w:p>
    <w:p w14:paraId="7ED51D76" w14:textId="77777777" w:rsidR="00587F22" w:rsidRPr="00A11406" w:rsidRDefault="00587F22" w:rsidP="00587F22">
      <w:pPr>
        <w:tabs>
          <w:tab w:val="left" w:pos="1315"/>
        </w:tabs>
      </w:pPr>
      <w:r w:rsidRPr="00A11406">
        <w:t xml:space="preserve">Cranial capacity: </w:t>
      </w:r>
      <w:r w:rsidRPr="00A11406">
        <w:tab/>
      </w:r>
      <w:r w:rsidRPr="00A11406">
        <w:tab/>
      </w:r>
      <w:r w:rsidRPr="00A11406">
        <w:tab/>
      </w:r>
      <w:r w:rsidRPr="00A11406">
        <w:tab/>
        <w:t xml:space="preserve">1350 average </w:t>
      </w:r>
    </w:p>
    <w:p w14:paraId="50D82B8E" w14:textId="77777777" w:rsidR="00587F22" w:rsidRPr="00A11406" w:rsidRDefault="00587F22" w:rsidP="00587F22">
      <w:pPr>
        <w:tabs>
          <w:tab w:val="left" w:pos="1315"/>
        </w:tabs>
      </w:pPr>
      <w:r w:rsidRPr="00A11406">
        <w:t>Height</w:t>
      </w:r>
      <w:r w:rsidRPr="00A11406">
        <w:tab/>
        <w:t>:</w:t>
      </w:r>
      <w:r w:rsidRPr="00A11406">
        <w:tab/>
      </w:r>
      <w:r w:rsidRPr="00A11406">
        <w:tab/>
      </w:r>
      <w:r w:rsidRPr="00A11406">
        <w:tab/>
      </w:r>
      <w:r w:rsidRPr="00A11406">
        <w:tab/>
      </w:r>
      <w:r w:rsidRPr="00A11406">
        <w:tab/>
      </w:r>
      <w:r w:rsidRPr="00A11406">
        <w:tab/>
        <w:t>180cm</w:t>
      </w:r>
    </w:p>
    <w:p w14:paraId="100BD1D0" w14:textId="77777777" w:rsidR="00587F22" w:rsidRPr="00A11406" w:rsidRDefault="00587F22" w:rsidP="00587F22">
      <w:pPr>
        <w:tabs>
          <w:tab w:val="left" w:pos="1315"/>
        </w:tabs>
      </w:pPr>
      <w:r w:rsidRPr="00A11406">
        <w:t>Weight:</w:t>
      </w:r>
      <w:r w:rsidRPr="00A11406">
        <w:tab/>
      </w:r>
      <w:r w:rsidRPr="00A11406">
        <w:tab/>
      </w:r>
      <w:r w:rsidRPr="00A11406">
        <w:tab/>
      </w:r>
      <w:r w:rsidRPr="00A11406">
        <w:tab/>
      </w:r>
      <w:r w:rsidRPr="00A11406">
        <w:tab/>
      </w:r>
      <w:r w:rsidRPr="00A11406">
        <w:tab/>
        <w:t>80Kg</w:t>
      </w:r>
    </w:p>
    <w:p w14:paraId="307CC944" w14:textId="77777777" w:rsidR="00587F22" w:rsidRPr="00A11406" w:rsidRDefault="00587F22" w:rsidP="00587F22">
      <w:pPr>
        <w:tabs>
          <w:tab w:val="left" w:pos="1315"/>
        </w:tabs>
      </w:pPr>
      <w:r w:rsidRPr="00A11406">
        <w:t xml:space="preserve">Skull/Jaw: </w:t>
      </w:r>
      <w:r w:rsidRPr="00A11406">
        <w:tab/>
        <w:t xml:space="preserve">Chin, high vertical fore head, slight brow </w:t>
      </w:r>
      <w:r w:rsidRPr="00A11406">
        <w:tab/>
      </w:r>
      <w:r w:rsidRPr="00A11406">
        <w:tab/>
      </w:r>
      <w:r w:rsidRPr="00A11406">
        <w:tab/>
      </w:r>
      <w:r w:rsidRPr="00A11406">
        <w:tab/>
      </w:r>
      <w:r w:rsidRPr="00A11406">
        <w:tab/>
      </w:r>
      <w:r w:rsidRPr="00A11406">
        <w:tab/>
        <w:t xml:space="preserve">ridges, unspecialized small teeth, small </w:t>
      </w:r>
      <w:r w:rsidRPr="00A11406">
        <w:tab/>
      </w:r>
      <w:r w:rsidRPr="00A11406">
        <w:tab/>
      </w:r>
      <w:r w:rsidRPr="00A11406">
        <w:tab/>
      </w:r>
      <w:r w:rsidRPr="00A11406">
        <w:tab/>
      </w:r>
      <w:r w:rsidRPr="00A11406">
        <w:tab/>
      </w:r>
      <w:r w:rsidRPr="00A11406">
        <w:tab/>
        <w:t xml:space="preserve">jaw, rounded, smooth cranium, same as </w:t>
      </w:r>
      <w:r w:rsidRPr="00A11406">
        <w:tab/>
      </w:r>
      <w:r w:rsidRPr="00A11406">
        <w:tab/>
      </w:r>
      <w:r w:rsidRPr="00A11406">
        <w:tab/>
      </w:r>
      <w:r w:rsidRPr="00A11406">
        <w:tab/>
      </w:r>
      <w:r w:rsidRPr="00A11406">
        <w:tab/>
      </w:r>
      <w:r w:rsidRPr="00A11406">
        <w:tab/>
        <w:t>our skull. Lightweight. Flatter face.</w:t>
      </w:r>
    </w:p>
    <w:p w14:paraId="3E421217" w14:textId="77777777" w:rsidR="00587F22" w:rsidRPr="00A11406" w:rsidRDefault="00587F22" w:rsidP="00587F22">
      <w:pPr>
        <w:tabs>
          <w:tab w:val="left" w:pos="1315"/>
        </w:tabs>
      </w:pPr>
      <w:r w:rsidRPr="00A11406">
        <w:t>Culture:</w:t>
      </w:r>
    </w:p>
    <w:p w14:paraId="07BCD4C6" w14:textId="77777777" w:rsidR="00587F22" w:rsidRPr="00A11406" w:rsidRDefault="00587F22" w:rsidP="00587F22">
      <w:pPr>
        <w:tabs>
          <w:tab w:val="left" w:pos="1315"/>
        </w:tabs>
      </w:pPr>
      <w:r w:rsidRPr="00A11406">
        <w:t xml:space="preserve">Build more complex permanent shelters </w:t>
      </w:r>
    </w:p>
    <w:p w14:paraId="723B704A" w14:textId="77777777" w:rsidR="00587F22" w:rsidRPr="00A11406" w:rsidRDefault="00587F22" w:rsidP="00587F22">
      <w:pPr>
        <w:tabs>
          <w:tab w:val="left" w:pos="1315"/>
        </w:tabs>
      </w:pPr>
      <w:r w:rsidRPr="00A11406">
        <w:t>More elaborate clothing (sewing)</w:t>
      </w:r>
    </w:p>
    <w:p w14:paraId="6D4FC835" w14:textId="77777777" w:rsidR="00587F22" w:rsidRPr="00A11406" w:rsidRDefault="00587F22" w:rsidP="00587F22">
      <w:pPr>
        <w:tabs>
          <w:tab w:val="left" w:pos="1315"/>
        </w:tabs>
      </w:pPr>
      <w:r w:rsidRPr="00A11406">
        <w:t>More advanced, complex tools including use of bone, horn, and ivory to make needles, hooks and harpoons (hafting combination of wooden and stone tools)</w:t>
      </w:r>
    </w:p>
    <w:p w14:paraId="28C086E0" w14:textId="77777777" w:rsidR="00587F22" w:rsidRPr="00A11406" w:rsidRDefault="00587F22" w:rsidP="00587F22">
      <w:pPr>
        <w:tabs>
          <w:tab w:val="left" w:pos="1315"/>
        </w:tabs>
      </w:pPr>
      <w:r w:rsidRPr="00A11406">
        <w:t xml:space="preserve">Visual art cave paintings, bone carvings and clay statues. Jewellery </w:t>
      </w:r>
    </w:p>
    <w:p w14:paraId="7D030F52" w14:textId="77777777" w:rsidR="00587F22" w:rsidRPr="00A11406" w:rsidRDefault="00587F22" w:rsidP="00587F22">
      <w:pPr>
        <w:tabs>
          <w:tab w:val="left" w:pos="1315"/>
        </w:tabs>
      </w:pPr>
      <w:r w:rsidRPr="00A11406">
        <w:t>Fishing with nets</w:t>
      </w:r>
    </w:p>
    <w:p w14:paraId="796FB5B8" w14:textId="77777777" w:rsidR="00587F22" w:rsidRPr="00A11406" w:rsidRDefault="00587F22" w:rsidP="00587F22">
      <w:pPr>
        <w:tabs>
          <w:tab w:val="left" w:pos="1315"/>
        </w:tabs>
      </w:pPr>
      <w:r w:rsidRPr="00A11406">
        <w:t xml:space="preserve">Belief in life after dead </w:t>
      </w:r>
    </w:p>
    <w:p w14:paraId="4D9B5AA4" w14:textId="77777777" w:rsidR="00587F22" w:rsidRDefault="00587F22" w:rsidP="00587F22">
      <w:pPr>
        <w:tabs>
          <w:tab w:val="left" w:pos="1315"/>
        </w:tabs>
      </w:pPr>
      <w:r w:rsidRPr="00A11406">
        <w:t>Other:</w:t>
      </w:r>
      <w:r w:rsidRPr="00A11406">
        <w:tab/>
        <w:t>Taller and slightly more built than neanderthals.</w:t>
      </w:r>
    </w:p>
    <w:p w14:paraId="5BF116B9" w14:textId="77777777" w:rsidR="00587F22" w:rsidRDefault="00587F22" w:rsidP="00587F22">
      <w:pPr>
        <w:tabs>
          <w:tab w:val="left" w:pos="1315"/>
        </w:tabs>
      </w:pPr>
    </w:p>
    <w:p w14:paraId="4B01AC8B" w14:textId="77777777" w:rsidR="00587F22" w:rsidRPr="00A11406" w:rsidRDefault="00587F22" w:rsidP="00587F22">
      <w:pPr>
        <w:tabs>
          <w:tab w:val="left" w:pos="1315"/>
        </w:tabs>
      </w:pPr>
      <w:r w:rsidRPr="001E46F7">
        <w:rPr>
          <w:noProof/>
        </w:rPr>
        <w:drawing>
          <wp:inline distT="0" distB="0" distL="0" distR="0" wp14:anchorId="2EA6F64D" wp14:editId="5643A2CA">
            <wp:extent cx="3823335" cy="2098171"/>
            <wp:effectExtent l="0" t="0" r="12065" b="10160"/>
            <wp:docPr id="117" name="Picture 1" descr="2015-09-01 20-1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2015-09-01 20-16.pdf"/>
                    <pic:cNvPicPr>
                      <a:picLocks noChangeAspect="1"/>
                    </pic:cNvPicPr>
                  </pic:nvPicPr>
                  <pic:blipFill>
                    <a:blip r:embed="rId178">
                      <a:extLst>
                        <a:ext uri="{28A0092B-C50C-407E-A947-70E740481C1C}">
                          <a14:useLocalDpi xmlns:a14="http://schemas.microsoft.com/office/drawing/2010/main" val="0"/>
                        </a:ext>
                      </a:extLst>
                    </a:blip>
                    <a:stretch>
                      <a:fillRect/>
                    </a:stretch>
                  </pic:blipFill>
                  <pic:spPr>
                    <a:xfrm>
                      <a:off x="0" y="0"/>
                      <a:ext cx="3843800" cy="2109402"/>
                    </a:xfrm>
                    <a:prstGeom prst="rect">
                      <a:avLst/>
                    </a:prstGeom>
                  </pic:spPr>
                </pic:pic>
              </a:graphicData>
            </a:graphic>
          </wp:inline>
        </w:drawing>
      </w:r>
    </w:p>
    <w:p w14:paraId="1A453B92" w14:textId="77777777" w:rsidR="00587F22" w:rsidRPr="00A11406" w:rsidRDefault="00587F22" w:rsidP="00587F22">
      <w:pPr>
        <w:tabs>
          <w:tab w:val="left" w:pos="1315"/>
        </w:tabs>
        <w:rPr>
          <w:lang w:val="en-AU"/>
        </w:rPr>
      </w:pPr>
    </w:p>
    <w:p w14:paraId="6D0B192B" w14:textId="77777777" w:rsidR="00587F22" w:rsidRDefault="00587F22" w:rsidP="00587F22">
      <w:pPr>
        <w:tabs>
          <w:tab w:val="left" w:pos="1315"/>
        </w:tabs>
        <w:rPr>
          <w:noProof/>
        </w:rPr>
      </w:pPr>
      <w:r w:rsidRPr="003A28E7">
        <w:rPr>
          <w:b/>
          <w:noProof/>
        </w:rPr>
        <w:lastRenderedPageBreak/>
        <w:drawing>
          <wp:anchor distT="0" distB="0" distL="114300" distR="114300" simplePos="0" relativeHeight="251713536" behindDoc="0" locked="0" layoutInCell="1" allowOverlap="1" wp14:anchorId="7BC90FC6" wp14:editId="6B6F0A73">
            <wp:simplePos x="0" y="0"/>
            <wp:positionH relativeFrom="column">
              <wp:posOffset>-520065</wp:posOffset>
            </wp:positionH>
            <wp:positionV relativeFrom="paragraph">
              <wp:posOffset>3316605</wp:posOffset>
            </wp:positionV>
            <wp:extent cx="3182620" cy="1481455"/>
            <wp:effectExtent l="0" t="0" r="0" b="0"/>
            <wp:wrapSquare wrapText="bothSides"/>
            <wp:docPr id="1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pic:cNvPicPr>
                      <a:picLocks noChangeAspect="1" noChangeArrowheads="1"/>
                    </pic:cNvPicPr>
                  </pic:nvPicPr>
                  <pic:blipFill rotWithShape="1">
                    <a:blip r:embed="rId179">
                      <a:extLst>
                        <a:ext uri="{28A0092B-C50C-407E-A947-70E740481C1C}">
                          <a14:useLocalDpi xmlns:a14="http://schemas.microsoft.com/office/drawing/2010/main" val="0"/>
                        </a:ext>
                      </a:extLst>
                    </a:blip>
                    <a:srcRect l="8141" t="5757" r="4104" b="5796"/>
                    <a:stretch/>
                  </pic:blipFill>
                  <pic:spPr bwMode="auto">
                    <a:xfrm>
                      <a:off x="0" y="0"/>
                      <a:ext cx="3182620" cy="148145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Pr="003A28E7">
        <w:rPr>
          <w:noProof/>
        </w:rPr>
        <w:drawing>
          <wp:anchor distT="0" distB="0" distL="114300" distR="114300" simplePos="0" relativeHeight="251714560" behindDoc="0" locked="0" layoutInCell="1" allowOverlap="1" wp14:anchorId="1DF0D0CB" wp14:editId="3A86CEB1">
            <wp:simplePos x="0" y="0"/>
            <wp:positionH relativeFrom="column">
              <wp:posOffset>-62975</wp:posOffset>
            </wp:positionH>
            <wp:positionV relativeFrom="paragraph">
              <wp:posOffset>0</wp:posOffset>
            </wp:positionV>
            <wp:extent cx="2108835" cy="2731135"/>
            <wp:effectExtent l="0" t="0" r="0" b="12065"/>
            <wp:wrapSquare wrapText="bothSides"/>
            <wp:docPr id="1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pic:cNvPicPr>
                      <a:picLocks noChangeAspect="1" noChangeArrowheads="1"/>
                    </pic:cNvPicPr>
                  </pic:nvPicPr>
                  <pic:blipFill rotWithShape="1">
                    <a:blip r:embed="rId180">
                      <a:extLst>
                        <a:ext uri="{28A0092B-C50C-407E-A947-70E740481C1C}">
                          <a14:useLocalDpi xmlns:a14="http://schemas.microsoft.com/office/drawing/2010/main" val="0"/>
                        </a:ext>
                      </a:extLst>
                    </a:blip>
                    <a:srcRect l="6784" r="6658"/>
                    <a:stretch/>
                  </pic:blipFill>
                  <pic:spPr bwMode="auto">
                    <a:xfrm>
                      <a:off x="0" y="0"/>
                      <a:ext cx="2108835" cy="273113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Pr="001E46F7">
        <w:rPr>
          <w:b/>
          <w:noProof/>
        </w:rPr>
        <w:drawing>
          <wp:inline distT="0" distB="0" distL="0" distR="0" wp14:anchorId="60B4390F" wp14:editId="7CFDEFB4">
            <wp:extent cx="2891115" cy="1717040"/>
            <wp:effectExtent l="0" t="0" r="5080" b="10160"/>
            <wp:docPr id="120" name="Content Placeholder 3" descr="2015-09-01 18-58.pdf"/>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3" descr="2015-09-01 18-58.pdf"/>
                    <pic:cNvPicPr>
                      <a:picLocks noGrp="1" noChangeAspect="1"/>
                    </pic:cNvPicPr>
                  </pic:nvPicPr>
                  <pic:blipFill>
                    <a:blip r:embed="rId181">
                      <a:extLst>
                        <a:ext uri="{28A0092B-C50C-407E-A947-70E740481C1C}">
                          <a14:useLocalDpi xmlns:a14="http://schemas.microsoft.com/office/drawing/2010/main" val="0"/>
                        </a:ext>
                      </a:extLst>
                    </a:blip>
                    <a:srcRect t="13336" b="13336"/>
                    <a:stretch>
                      <a:fillRect/>
                    </a:stretch>
                  </pic:blipFill>
                  <pic:spPr>
                    <a:xfrm>
                      <a:off x="0" y="0"/>
                      <a:ext cx="2892941" cy="1718125"/>
                    </a:xfrm>
                    <a:prstGeom prst="rect">
                      <a:avLst/>
                    </a:prstGeom>
                  </pic:spPr>
                </pic:pic>
              </a:graphicData>
            </a:graphic>
          </wp:inline>
        </w:drawing>
      </w:r>
      <w:r w:rsidRPr="001E46F7">
        <w:rPr>
          <w:noProof/>
        </w:rPr>
        <w:t xml:space="preserve"> </w:t>
      </w:r>
      <w:r w:rsidRPr="003A28E7">
        <w:rPr>
          <w:noProof/>
        </w:rPr>
        <w:drawing>
          <wp:inline distT="0" distB="0" distL="0" distR="0" wp14:anchorId="34E1C4E0" wp14:editId="544AA236">
            <wp:extent cx="843293" cy="228854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flipV="1">
                      <a:off x="0" y="0"/>
                      <a:ext cx="844038" cy="2290562"/>
                    </a:xfrm>
                    <a:prstGeom prst="rect">
                      <a:avLst/>
                    </a:prstGeom>
                    <a:noFill/>
                    <a:ln>
                      <a:noFill/>
                    </a:ln>
                    <a:effectLst/>
                    <a:extLst/>
                  </pic:spPr>
                </pic:pic>
              </a:graphicData>
            </a:graphic>
          </wp:inline>
        </w:drawing>
      </w:r>
      <w:r w:rsidRPr="001E46F7">
        <w:rPr>
          <w:b/>
          <w:noProof/>
        </w:rPr>
        <w:drawing>
          <wp:inline distT="0" distB="0" distL="0" distR="0" wp14:anchorId="4E3DCD7B" wp14:editId="3400B5AF">
            <wp:extent cx="2060796" cy="1444455"/>
            <wp:effectExtent l="0" t="0" r="0" b="3810"/>
            <wp:docPr id="1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067228" cy="1448963"/>
                    </a:xfrm>
                    <a:prstGeom prst="rect">
                      <a:avLst/>
                    </a:prstGeom>
                    <a:noFill/>
                    <a:ln>
                      <a:noFill/>
                    </a:ln>
                    <a:effectLst/>
                    <a:extLst/>
                  </pic:spPr>
                </pic:pic>
              </a:graphicData>
            </a:graphic>
          </wp:inline>
        </w:drawing>
      </w:r>
      <w:r w:rsidRPr="003A28E7">
        <w:rPr>
          <w:noProof/>
        </w:rPr>
        <w:t xml:space="preserve"> </w:t>
      </w:r>
    </w:p>
    <w:p w14:paraId="5DD16B40" w14:textId="77777777" w:rsidR="00587F22" w:rsidRPr="00390780" w:rsidRDefault="00587F22" w:rsidP="00587F22">
      <w:pPr>
        <w:tabs>
          <w:tab w:val="left" w:pos="1315"/>
        </w:tabs>
        <w:rPr>
          <w:b/>
          <w:lang w:val="en-AU"/>
        </w:rPr>
      </w:pPr>
    </w:p>
    <w:p w14:paraId="5F2C569F" w14:textId="77777777" w:rsidR="00587F22" w:rsidRPr="00587F22" w:rsidRDefault="00587F22" w:rsidP="00587F22">
      <w:pPr>
        <w:tabs>
          <w:tab w:val="left" w:pos="5280"/>
        </w:tabs>
        <w:rPr>
          <w:lang w:val="en-AU"/>
        </w:rPr>
      </w:pPr>
      <w:bookmarkStart w:id="0" w:name="_GoBack"/>
      <w:bookmarkEnd w:id="0"/>
    </w:p>
    <w:sectPr w:rsidR="00587F22" w:rsidRPr="00587F22" w:rsidSect="00AD1AAD">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67618"/>
    <w:multiLevelType w:val="hybridMultilevel"/>
    <w:tmpl w:val="893A07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0340B2C"/>
    <w:multiLevelType w:val="hybridMultilevel"/>
    <w:tmpl w:val="6D608D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0F90C7E"/>
    <w:multiLevelType w:val="hybridMultilevel"/>
    <w:tmpl w:val="FCAC04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2576CD7"/>
    <w:multiLevelType w:val="hybridMultilevel"/>
    <w:tmpl w:val="86F87B1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03644B58"/>
    <w:multiLevelType w:val="hybridMultilevel"/>
    <w:tmpl w:val="63B6BB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51C3837"/>
    <w:multiLevelType w:val="hybridMultilevel"/>
    <w:tmpl w:val="D9A41F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5425AAD"/>
    <w:multiLevelType w:val="hybridMultilevel"/>
    <w:tmpl w:val="D80A7D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59B3370"/>
    <w:multiLevelType w:val="hybridMultilevel"/>
    <w:tmpl w:val="F918D7D2"/>
    <w:lvl w:ilvl="0" w:tplc="0A48C0CC">
      <w:start w:val="1"/>
      <w:numFmt w:val="bullet"/>
      <w:lvlText w:val="•"/>
      <w:lvlJc w:val="left"/>
      <w:pPr>
        <w:tabs>
          <w:tab w:val="num" w:pos="720"/>
        </w:tabs>
        <w:ind w:left="720" w:hanging="360"/>
      </w:pPr>
      <w:rPr>
        <w:rFonts w:ascii="Arial" w:hAnsi="Arial" w:hint="default"/>
      </w:rPr>
    </w:lvl>
    <w:lvl w:ilvl="1" w:tplc="C646DEFA" w:tentative="1">
      <w:start w:val="1"/>
      <w:numFmt w:val="bullet"/>
      <w:lvlText w:val="•"/>
      <w:lvlJc w:val="left"/>
      <w:pPr>
        <w:tabs>
          <w:tab w:val="num" w:pos="1440"/>
        </w:tabs>
        <w:ind w:left="1440" w:hanging="360"/>
      </w:pPr>
      <w:rPr>
        <w:rFonts w:ascii="Arial" w:hAnsi="Arial" w:hint="default"/>
      </w:rPr>
    </w:lvl>
    <w:lvl w:ilvl="2" w:tplc="A360245A" w:tentative="1">
      <w:start w:val="1"/>
      <w:numFmt w:val="bullet"/>
      <w:lvlText w:val="•"/>
      <w:lvlJc w:val="left"/>
      <w:pPr>
        <w:tabs>
          <w:tab w:val="num" w:pos="2160"/>
        </w:tabs>
        <w:ind w:left="2160" w:hanging="360"/>
      </w:pPr>
      <w:rPr>
        <w:rFonts w:ascii="Arial" w:hAnsi="Arial" w:hint="default"/>
      </w:rPr>
    </w:lvl>
    <w:lvl w:ilvl="3" w:tplc="DD0A674C" w:tentative="1">
      <w:start w:val="1"/>
      <w:numFmt w:val="bullet"/>
      <w:lvlText w:val="•"/>
      <w:lvlJc w:val="left"/>
      <w:pPr>
        <w:tabs>
          <w:tab w:val="num" w:pos="2880"/>
        </w:tabs>
        <w:ind w:left="2880" w:hanging="360"/>
      </w:pPr>
      <w:rPr>
        <w:rFonts w:ascii="Arial" w:hAnsi="Arial" w:hint="default"/>
      </w:rPr>
    </w:lvl>
    <w:lvl w:ilvl="4" w:tplc="4FA85F76" w:tentative="1">
      <w:start w:val="1"/>
      <w:numFmt w:val="bullet"/>
      <w:lvlText w:val="•"/>
      <w:lvlJc w:val="left"/>
      <w:pPr>
        <w:tabs>
          <w:tab w:val="num" w:pos="3600"/>
        </w:tabs>
        <w:ind w:left="3600" w:hanging="360"/>
      </w:pPr>
      <w:rPr>
        <w:rFonts w:ascii="Arial" w:hAnsi="Arial" w:hint="default"/>
      </w:rPr>
    </w:lvl>
    <w:lvl w:ilvl="5" w:tplc="A0C069FA" w:tentative="1">
      <w:start w:val="1"/>
      <w:numFmt w:val="bullet"/>
      <w:lvlText w:val="•"/>
      <w:lvlJc w:val="left"/>
      <w:pPr>
        <w:tabs>
          <w:tab w:val="num" w:pos="4320"/>
        </w:tabs>
        <w:ind w:left="4320" w:hanging="360"/>
      </w:pPr>
      <w:rPr>
        <w:rFonts w:ascii="Arial" w:hAnsi="Arial" w:hint="default"/>
      </w:rPr>
    </w:lvl>
    <w:lvl w:ilvl="6" w:tplc="374A9508" w:tentative="1">
      <w:start w:val="1"/>
      <w:numFmt w:val="bullet"/>
      <w:lvlText w:val="•"/>
      <w:lvlJc w:val="left"/>
      <w:pPr>
        <w:tabs>
          <w:tab w:val="num" w:pos="5040"/>
        </w:tabs>
        <w:ind w:left="5040" w:hanging="360"/>
      </w:pPr>
      <w:rPr>
        <w:rFonts w:ascii="Arial" w:hAnsi="Arial" w:hint="default"/>
      </w:rPr>
    </w:lvl>
    <w:lvl w:ilvl="7" w:tplc="CA781BA0" w:tentative="1">
      <w:start w:val="1"/>
      <w:numFmt w:val="bullet"/>
      <w:lvlText w:val="•"/>
      <w:lvlJc w:val="left"/>
      <w:pPr>
        <w:tabs>
          <w:tab w:val="num" w:pos="5760"/>
        </w:tabs>
        <w:ind w:left="5760" w:hanging="360"/>
      </w:pPr>
      <w:rPr>
        <w:rFonts w:ascii="Arial" w:hAnsi="Arial" w:hint="default"/>
      </w:rPr>
    </w:lvl>
    <w:lvl w:ilvl="8" w:tplc="41CA4A30" w:tentative="1">
      <w:start w:val="1"/>
      <w:numFmt w:val="bullet"/>
      <w:lvlText w:val="•"/>
      <w:lvlJc w:val="left"/>
      <w:pPr>
        <w:tabs>
          <w:tab w:val="num" w:pos="6480"/>
        </w:tabs>
        <w:ind w:left="6480" w:hanging="360"/>
      </w:pPr>
      <w:rPr>
        <w:rFonts w:ascii="Arial" w:hAnsi="Arial" w:hint="default"/>
      </w:rPr>
    </w:lvl>
  </w:abstractNum>
  <w:abstractNum w:abstractNumId="8">
    <w:nsid w:val="063006F8"/>
    <w:multiLevelType w:val="hybridMultilevel"/>
    <w:tmpl w:val="0B7624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89B62A2"/>
    <w:multiLevelType w:val="hybridMultilevel"/>
    <w:tmpl w:val="5CC45918"/>
    <w:lvl w:ilvl="0" w:tplc="484CFDC4">
      <w:start w:val="1"/>
      <w:numFmt w:val="bullet"/>
      <w:lvlText w:val="•"/>
      <w:lvlJc w:val="left"/>
      <w:pPr>
        <w:tabs>
          <w:tab w:val="num" w:pos="720"/>
        </w:tabs>
        <w:ind w:left="720" w:hanging="360"/>
      </w:pPr>
      <w:rPr>
        <w:rFonts w:ascii="Arial" w:hAnsi="Arial" w:hint="default"/>
      </w:rPr>
    </w:lvl>
    <w:lvl w:ilvl="1" w:tplc="DB7CD056" w:tentative="1">
      <w:start w:val="1"/>
      <w:numFmt w:val="bullet"/>
      <w:lvlText w:val="•"/>
      <w:lvlJc w:val="left"/>
      <w:pPr>
        <w:tabs>
          <w:tab w:val="num" w:pos="1440"/>
        </w:tabs>
        <w:ind w:left="1440" w:hanging="360"/>
      </w:pPr>
      <w:rPr>
        <w:rFonts w:ascii="Arial" w:hAnsi="Arial" w:hint="default"/>
      </w:rPr>
    </w:lvl>
    <w:lvl w:ilvl="2" w:tplc="1370287A" w:tentative="1">
      <w:start w:val="1"/>
      <w:numFmt w:val="bullet"/>
      <w:lvlText w:val="•"/>
      <w:lvlJc w:val="left"/>
      <w:pPr>
        <w:tabs>
          <w:tab w:val="num" w:pos="2160"/>
        </w:tabs>
        <w:ind w:left="2160" w:hanging="360"/>
      </w:pPr>
      <w:rPr>
        <w:rFonts w:ascii="Arial" w:hAnsi="Arial" w:hint="default"/>
      </w:rPr>
    </w:lvl>
    <w:lvl w:ilvl="3" w:tplc="5A840FF4" w:tentative="1">
      <w:start w:val="1"/>
      <w:numFmt w:val="bullet"/>
      <w:lvlText w:val="•"/>
      <w:lvlJc w:val="left"/>
      <w:pPr>
        <w:tabs>
          <w:tab w:val="num" w:pos="2880"/>
        </w:tabs>
        <w:ind w:left="2880" w:hanging="360"/>
      </w:pPr>
      <w:rPr>
        <w:rFonts w:ascii="Arial" w:hAnsi="Arial" w:hint="default"/>
      </w:rPr>
    </w:lvl>
    <w:lvl w:ilvl="4" w:tplc="6726BC4C" w:tentative="1">
      <w:start w:val="1"/>
      <w:numFmt w:val="bullet"/>
      <w:lvlText w:val="•"/>
      <w:lvlJc w:val="left"/>
      <w:pPr>
        <w:tabs>
          <w:tab w:val="num" w:pos="3600"/>
        </w:tabs>
        <w:ind w:left="3600" w:hanging="360"/>
      </w:pPr>
      <w:rPr>
        <w:rFonts w:ascii="Arial" w:hAnsi="Arial" w:hint="default"/>
      </w:rPr>
    </w:lvl>
    <w:lvl w:ilvl="5" w:tplc="4628E704" w:tentative="1">
      <w:start w:val="1"/>
      <w:numFmt w:val="bullet"/>
      <w:lvlText w:val="•"/>
      <w:lvlJc w:val="left"/>
      <w:pPr>
        <w:tabs>
          <w:tab w:val="num" w:pos="4320"/>
        </w:tabs>
        <w:ind w:left="4320" w:hanging="360"/>
      </w:pPr>
      <w:rPr>
        <w:rFonts w:ascii="Arial" w:hAnsi="Arial" w:hint="default"/>
      </w:rPr>
    </w:lvl>
    <w:lvl w:ilvl="6" w:tplc="008C4628" w:tentative="1">
      <w:start w:val="1"/>
      <w:numFmt w:val="bullet"/>
      <w:lvlText w:val="•"/>
      <w:lvlJc w:val="left"/>
      <w:pPr>
        <w:tabs>
          <w:tab w:val="num" w:pos="5040"/>
        </w:tabs>
        <w:ind w:left="5040" w:hanging="360"/>
      </w:pPr>
      <w:rPr>
        <w:rFonts w:ascii="Arial" w:hAnsi="Arial" w:hint="default"/>
      </w:rPr>
    </w:lvl>
    <w:lvl w:ilvl="7" w:tplc="EB108976" w:tentative="1">
      <w:start w:val="1"/>
      <w:numFmt w:val="bullet"/>
      <w:lvlText w:val="•"/>
      <w:lvlJc w:val="left"/>
      <w:pPr>
        <w:tabs>
          <w:tab w:val="num" w:pos="5760"/>
        </w:tabs>
        <w:ind w:left="5760" w:hanging="360"/>
      </w:pPr>
      <w:rPr>
        <w:rFonts w:ascii="Arial" w:hAnsi="Arial" w:hint="default"/>
      </w:rPr>
    </w:lvl>
    <w:lvl w:ilvl="8" w:tplc="EDD6ECE8" w:tentative="1">
      <w:start w:val="1"/>
      <w:numFmt w:val="bullet"/>
      <w:lvlText w:val="•"/>
      <w:lvlJc w:val="left"/>
      <w:pPr>
        <w:tabs>
          <w:tab w:val="num" w:pos="6480"/>
        </w:tabs>
        <w:ind w:left="6480" w:hanging="360"/>
      </w:pPr>
      <w:rPr>
        <w:rFonts w:ascii="Arial" w:hAnsi="Arial" w:hint="default"/>
      </w:rPr>
    </w:lvl>
  </w:abstractNum>
  <w:abstractNum w:abstractNumId="10">
    <w:nsid w:val="092F0418"/>
    <w:multiLevelType w:val="hybridMultilevel"/>
    <w:tmpl w:val="91224D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95E05E0"/>
    <w:multiLevelType w:val="hybridMultilevel"/>
    <w:tmpl w:val="1E40DB6A"/>
    <w:lvl w:ilvl="0" w:tplc="18E6B514">
      <w:start w:val="1"/>
      <w:numFmt w:val="bullet"/>
      <w:lvlText w:val="•"/>
      <w:lvlJc w:val="left"/>
      <w:pPr>
        <w:tabs>
          <w:tab w:val="num" w:pos="720"/>
        </w:tabs>
        <w:ind w:left="720" w:hanging="360"/>
      </w:pPr>
      <w:rPr>
        <w:rFonts w:ascii="Arial" w:hAnsi="Arial" w:hint="default"/>
      </w:rPr>
    </w:lvl>
    <w:lvl w:ilvl="1" w:tplc="50007648" w:tentative="1">
      <w:start w:val="1"/>
      <w:numFmt w:val="bullet"/>
      <w:lvlText w:val="•"/>
      <w:lvlJc w:val="left"/>
      <w:pPr>
        <w:tabs>
          <w:tab w:val="num" w:pos="1440"/>
        </w:tabs>
        <w:ind w:left="1440" w:hanging="360"/>
      </w:pPr>
      <w:rPr>
        <w:rFonts w:ascii="Arial" w:hAnsi="Arial" w:hint="default"/>
      </w:rPr>
    </w:lvl>
    <w:lvl w:ilvl="2" w:tplc="42BC7A46" w:tentative="1">
      <w:start w:val="1"/>
      <w:numFmt w:val="bullet"/>
      <w:lvlText w:val="•"/>
      <w:lvlJc w:val="left"/>
      <w:pPr>
        <w:tabs>
          <w:tab w:val="num" w:pos="2160"/>
        </w:tabs>
        <w:ind w:left="2160" w:hanging="360"/>
      </w:pPr>
      <w:rPr>
        <w:rFonts w:ascii="Arial" w:hAnsi="Arial" w:hint="default"/>
      </w:rPr>
    </w:lvl>
    <w:lvl w:ilvl="3" w:tplc="42229880" w:tentative="1">
      <w:start w:val="1"/>
      <w:numFmt w:val="bullet"/>
      <w:lvlText w:val="•"/>
      <w:lvlJc w:val="left"/>
      <w:pPr>
        <w:tabs>
          <w:tab w:val="num" w:pos="2880"/>
        </w:tabs>
        <w:ind w:left="2880" w:hanging="360"/>
      </w:pPr>
      <w:rPr>
        <w:rFonts w:ascii="Arial" w:hAnsi="Arial" w:hint="default"/>
      </w:rPr>
    </w:lvl>
    <w:lvl w:ilvl="4" w:tplc="E0FCBB92" w:tentative="1">
      <w:start w:val="1"/>
      <w:numFmt w:val="bullet"/>
      <w:lvlText w:val="•"/>
      <w:lvlJc w:val="left"/>
      <w:pPr>
        <w:tabs>
          <w:tab w:val="num" w:pos="3600"/>
        </w:tabs>
        <w:ind w:left="3600" w:hanging="360"/>
      </w:pPr>
      <w:rPr>
        <w:rFonts w:ascii="Arial" w:hAnsi="Arial" w:hint="default"/>
      </w:rPr>
    </w:lvl>
    <w:lvl w:ilvl="5" w:tplc="5E369A94" w:tentative="1">
      <w:start w:val="1"/>
      <w:numFmt w:val="bullet"/>
      <w:lvlText w:val="•"/>
      <w:lvlJc w:val="left"/>
      <w:pPr>
        <w:tabs>
          <w:tab w:val="num" w:pos="4320"/>
        </w:tabs>
        <w:ind w:left="4320" w:hanging="360"/>
      </w:pPr>
      <w:rPr>
        <w:rFonts w:ascii="Arial" w:hAnsi="Arial" w:hint="default"/>
      </w:rPr>
    </w:lvl>
    <w:lvl w:ilvl="6" w:tplc="D01A15FA" w:tentative="1">
      <w:start w:val="1"/>
      <w:numFmt w:val="bullet"/>
      <w:lvlText w:val="•"/>
      <w:lvlJc w:val="left"/>
      <w:pPr>
        <w:tabs>
          <w:tab w:val="num" w:pos="5040"/>
        </w:tabs>
        <w:ind w:left="5040" w:hanging="360"/>
      </w:pPr>
      <w:rPr>
        <w:rFonts w:ascii="Arial" w:hAnsi="Arial" w:hint="default"/>
      </w:rPr>
    </w:lvl>
    <w:lvl w:ilvl="7" w:tplc="9E28E368" w:tentative="1">
      <w:start w:val="1"/>
      <w:numFmt w:val="bullet"/>
      <w:lvlText w:val="•"/>
      <w:lvlJc w:val="left"/>
      <w:pPr>
        <w:tabs>
          <w:tab w:val="num" w:pos="5760"/>
        </w:tabs>
        <w:ind w:left="5760" w:hanging="360"/>
      </w:pPr>
      <w:rPr>
        <w:rFonts w:ascii="Arial" w:hAnsi="Arial" w:hint="default"/>
      </w:rPr>
    </w:lvl>
    <w:lvl w:ilvl="8" w:tplc="B63E116C" w:tentative="1">
      <w:start w:val="1"/>
      <w:numFmt w:val="bullet"/>
      <w:lvlText w:val="•"/>
      <w:lvlJc w:val="left"/>
      <w:pPr>
        <w:tabs>
          <w:tab w:val="num" w:pos="6480"/>
        </w:tabs>
        <w:ind w:left="6480" w:hanging="360"/>
      </w:pPr>
      <w:rPr>
        <w:rFonts w:ascii="Arial" w:hAnsi="Arial" w:hint="default"/>
      </w:rPr>
    </w:lvl>
  </w:abstractNum>
  <w:abstractNum w:abstractNumId="12">
    <w:nsid w:val="0963483D"/>
    <w:multiLevelType w:val="hybridMultilevel"/>
    <w:tmpl w:val="01EABBFE"/>
    <w:lvl w:ilvl="0" w:tplc="72024D32">
      <w:start w:val="1"/>
      <w:numFmt w:val="bullet"/>
      <w:lvlText w:val="•"/>
      <w:lvlJc w:val="left"/>
      <w:pPr>
        <w:tabs>
          <w:tab w:val="num" w:pos="720"/>
        </w:tabs>
        <w:ind w:left="720" w:hanging="360"/>
      </w:pPr>
      <w:rPr>
        <w:rFonts w:ascii="Arial" w:hAnsi="Arial" w:hint="default"/>
      </w:rPr>
    </w:lvl>
    <w:lvl w:ilvl="1" w:tplc="D6B21608" w:tentative="1">
      <w:start w:val="1"/>
      <w:numFmt w:val="bullet"/>
      <w:lvlText w:val="•"/>
      <w:lvlJc w:val="left"/>
      <w:pPr>
        <w:tabs>
          <w:tab w:val="num" w:pos="1440"/>
        </w:tabs>
        <w:ind w:left="1440" w:hanging="360"/>
      </w:pPr>
      <w:rPr>
        <w:rFonts w:ascii="Arial" w:hAnsi="Arial" w:hint="default"/>
      </w:rPr>
    </w:lvl>
    <w:lvl w:ilvl="2" w:tplc="989E6C9E" w:tentative="1">
      <w:start w:val="1"/>
      <w:numFmt w:val="bullet"/>
      <w:lvlText w:val="•"/>
      <w:lvlJc w:val="left"/>
      <w:pPr>
        <w:tabs>
          <w:tab w:val="num" w:pos="2160"/>
        </w:tabs>
        <w:ind w:left="2160" w:hanging="360"/>
      </w:pPr>
      <w:rPr>
        <w:rFonts w:ascii="Arial" w:hAnsi="Arial" w:hint="default"/>
      </w:rPr>
    </w:lvl>
    <w:lvl w:ilvl="3" w:tplc="69BE1224" w:tentative="1">
      <w:start w:val="1"/>
      <w:numFmt w:val="bullet"/>
      <w:lvlText w:val="•"/>
      <w:lvlJc w:val="left"/>
      <w:pPr>
        <w:tabs>
          <w:tab w:val="num" w:pos="2880"/>
        </w:tabs>
        <w:ind w:left="2880" w:hanging="360"/>
      </w:pPr>
      <w:rPr>
        <w:rFonts w:ascii="Arial" w:hAnsi="Arial" w:hint="default"/>
      </w:rPr>
    </w:lvl>
    <w:lvl w:ilvl="4" w:tplc="2BA4C042" w:tentative="1">
      <w:start w:val="1"/>
      <w:numFmt w:val="bullet"/>
      <w:lvlText w:val="•"/>
      <w:lvlJc w:val="left"/>
      <w:pPr>
        <w:tabs>
          <w:tab w:val="num" w:pos="3600"/>
        </w:tabs>
        <w:ind w:left="3600" w:hanging="360"/>
      </w:pPr>
      <w:rPr>
        <w:rFonts w:ascii="Arial" w:hAnsi="Arial" w:hint="default"/>
      </w:rPr>
    </w:lvl>
    <w:lvl w:ilvl="5" w:tplc="2660A940" w:tentative="1">
      <w:start w:val="1"/>
      <w:numFmt w:val="bullet"/>
      <w:lvlText w:val="•"/>
      <w:lvlJc w:val="left"/>
      <w:pPr>
        <w:tabs>
          <w:tab w:val="num" w:pos="4320"/>
        </w:tabs>
        <w:ind w:left="4320" w:hanging="360"/>
      </w:pPr>
      <w:rPr>
        <w:rFonts w:ascii="Arial" w:hAnsi="Arial" w:hint="default"/>
      </w:rPr>
    </w:lvl>
    <w:lvl w:ilvl="6" w:tplc="A962B950" w:tentative="1">
      <w:start w:val="1"/>
      <w:numFmt w:val="bullet"/>
      <w:lvlText w:val="•"/>
      <w:lvlJc w:val="left"/>
      <w:pPr>
        <w:tabs>
          <w:tab w:val="num" w:pos="5040"/>
        </w:tabs>
        <w:ind w:left="5040" w:hanging="360"/>
      </w:pPr>
      <w:rPr>
        <w:rFonts w:ascii="Arial" w:hAnsi="Arial" w:hint="default"/>
      </w:rPr>
    </w:lvl>
    <w:lvl w:ilvl="7" w:tplc="BD502390" w:tentative="1">
      <w:start w:val="1"/>
      <w:numFmt w:val="bullet"/>
      <w:lvlText w:val="•"/>
      <w:lvlJc w:val="left"/>
      <w:pPr>
        <w:tabs>
          <w:tab w:val="num" w:pos="5760"/>
        </w:tabs>
        <w:ind w:left="5760" w:hanging="360"/>
      </w:pPr>
      <w:rPr>
        <w:rFonts w:ascii="Arial" w:hAnsi="Arial" w:hint="default"/>
      </w:rPr>
    </w:lvl>
    <w:lvl w:ilvl="8" w:tplc="9EDA7D56" w:tentative="1">
      <w:start w:val="1"/>
      <w:numFmt w:val="bullet"/>
      <w:lvlText w:val="•"/>
      <w:lvlJc w:val="left"/>
      <w:pPr>
        <w:tabs>
          <w:tab w:val="num" w:pos="6480"/>
        </w:tabs>
        <w:ind w:left="6480" w:hanging="360"/>
      </w:pPr>
      <w:rPr>
        <w:rFonts w:ascii="Arial" w:hAnsi="Arial" w:hint="default"/>
      </w:rPr>
    </w:lvl>
  </w:abstractNum>
  <w:abstractNum w:abstractNumId="13">
    <w:nsid w:val="09871E96"/>
    <w:multiLevelType w:val="hybridMultilevel"/>
    <w:tmpl w:val="4740D364"/>
    <w:lvl w:ilvl="0" w:tplc="4A561FE2">
      <w:start w:val="1"/>
      <w:numFmt w:val="bullet"/>
      <w:lvlText w:val="•"/>
      <w:lvlJc w:val="left"/>
      <w:pPr>
        <w:tabs>
          <w:tab w:val="num" w:pos="720"/>
        </w:tabs>
        <w:ind w:left="720" w:hanging="360"/>
      </w:pPr>
      <w:rPr>
        <w:rFonts w:ascii="Arial" w:hAnsi="Arial" w:hint="default"/>
      </w:rPr>
    </w:lvl>
    <w:lvl w:ilvl="1" w:tplc="AA2CCADE" w:tentative="1">
      <w:start w:val="1"/>
      <w:numFmt w:val="bullet"/>
      <w:lvlText w:val="•"/>
      <w:lvlJc w:val="left"/>
      <w:pPr>
        <w:tabs>
          <w:tab w:val="num" w:pos="1440"/>
        </w:tabs>
        <w:ind w:left="1440" w:hanging="360"/>
      </w:pPr>
      <w:rPr>
        <w:rFonts w:ascii="Arial" w:hAnsi="Arial" w:hint="default"/>
      </w:rPr>
    </w:lvl>
    <w:lvl w:ilvl="2" w:tplc="43F22970" w:tentative="1">
      <w:start w:val="1"/>
      <w:numFmt w:val="bullet"/>
      <w:lvlText w:val="•"/>
      <w:lvlJc w:val="left"/>
      <w:pPr>
        <w:tabs>
          <w:tab w:val="num" w:pos="2160"/>
        </w:tabs>
        <w:ind w:left="2160" w:hanging="360"/>
      </w:pPr>
      <w:rPr>
        <w:rFonts w:ascii="Arial" w:hAnsi="Arial" w:hint="default"/>
      </w:rPr>
    </w:lvl>
    <w:lvl w:ilvl="3" w:tplc="2334D478" w:tentative="1">
      <w:start w:val="1"/>
      <w:numFmt w:val="bullet"/>
      <w:lvlText w:val="•"/>
      <w:lvlJc w:val="left"/>
      <w:pPr>
        <w:tabs>
          <w:tab w:val="num" w:pos="2880"/>
        </w:tabs>
        <w:ind w:left="2880" w:hanging="360"/>
      </w:pPr>
      <w:rPr>
        <w:rFonts w:ascii="Arial" w:hAnsi="Arial" w:hint="default"/>
      </w:rPr>
    </w:lvl>
    <w:lvl w:ilvl="4" w:tplc="B79686BA" w:tentative="1">
      <w:start w:val="1"/>
      <w:numFmt w:val="bullet"/>
      <w:lvlText w:val="•"/>
      <w:lvlJc w:val="left"/>
      <w:pPr>
        <w:tabs>
          <w:tab w:val="num" w:pos="3600"/>
        </w:tabs>
        <w:ind w:left="3600" w:hanging="360"/>
      </w:pPr>
      <w:rPr>
        <w:rFonts w:ascii="Arial" w:hAnsi="Arial" w:hint="default"/>
      </w:rPr>
    </w:lvl>
    <w:lvl w:ilvl="5" w:tplc="ED1023DE" w:tentative="1">
      <w:start w:val="1"/>
      <w:numFmt w:val="bullet"/>
      <w:lvlText w:val="•"/>
      <w:lvlJc w:val="left"/>
      <w:pPr>
        <w:tabs>
          <w:tab w:val="num" w:pos="4320"/>
        </w:tabs>
        <w:ind w:left="4320" w:hanging="360"/>
      </w:pPr>
      <w:rPr>
        <w:rFonts w:ascii="Arial" w:hAnsi="Arial" w:hint="default"/>
      </w:rPr>
    </w:lvl>
    <w:lvl w:ilvl="6" w:tplc="783AB446" w:tentative="1">
      <w:start w:val="1"/>
      <w:numFmt w:val="bullet"/>
      <w:lvlText w:val="•"/>
      <w:lvlJc w:val="left"/>
      <w:pPr>
        <w:tabs>
          <w:tab w:val="num" w:pos="5040"/>
        </w:tabs>
        <w:ind w:left="5040" w:hanging="360"/>
      </w:pPr>
      <w:rPr>
        <w:rFonts w:ascii="Arial" w:hAnsi="Arial" w:hint="default"/>
      </w:rPr>
    </w:lvl>
    <w:lvl w:ilvl="7" w:tplc="6186C006" w:tentative="1">
      <w:start w:val="1"/>
      <w:numFmt w:val="bullet"/>
      <w:lvlText w:val="•"/>
      <w:lvlJc w:val="left"/>
      <w:pPr>
        <w:tabs>
          <w:tab w:val="num" w:pos="5760"/>
        </w:tabs>
        <w:ind w:left="5760" w:hanging="360"/>
      </w:pPr>
      <w:rPr>
        <w:rFonts w:ascii="Arial" w:hAnsi="Arial" w:hint="default"/>
      </w:rPr>
    </w:lvl>
    <w:lvl w:ilvl="8" w:tplc="24DA2850" w:tentative="1">
      <w:start w:val="1"/>
      <w:numFmt w:val="bullet"/>
      <w:lvlText w:val="•"/>
      <w:lvlJc w:val="left"/>
      <w:pPr>
        <w:tabs>
          <w:tab w:val="num" w:pos="6480"/>
        </w:tabs>
        <w:ind w:left="6480" w:hanging="360"/>
      </w:pPr>
      <w:rPr>
        <w:rFonts w:ascii="Arial" w:hAnsi="Arial" w:hint="default"/>
      </w:rPr>
    </w:lvl>
  </w:abstractNum>
  <w:abstractNum w:abstractNumId="14">
    <w:nsid w:val="09B92F4A"/>
    <w:multiLevelType w:val="hybridMultilevel"/>
    <w:tmpl w:val="7890C4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0A411378"/>
    <w:multiLevelType w:val="hybridMultilevel"/>
    <w:tmpl w:val="21DA1B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A796A2B"/>
    <w:multiLevelType w:val="hybridMultilevel"/>
    <w:tmpl w:val="72360720"/>
    <w:lvl w:ilvl="0" w:tplc="B05AF2F6">
      <w:start w:val="1"/>
      <w:numFmt w:val="bullet"/>
      <w:lvlText w:val="•"/>
      <w:lvlJc w:val="left"/>
      <w:pPr>
        <w:tabs>
          <w:tab w:val="num" w:pos="720"/>
        </w:tabs>
        <w:ind w:left="720" w:hanging="360"/>
      </w:pPr>
      <w:rPr>
        <w:rFonts w:ascii="Arial" w:hAnsi="Arial" w:hint="default"/>
      </w:rPr>
    </w:lvl>
    <w:lvl w:ilvl="1" w:tplc="555E891E">
      <w:start w:val="1"/>
      <w:numFmt w:val="bullet"/>
      <w:lvlText w:val="•"/>
      <w:lvlJc w:val="left"/>
      <w:pPr>
        <w:tabs>
          <w:tab w:val="num" w:pos="1440"/>
        </w:tabs>
        <w:ind w:left="1440" w:hanging="360"/>
      </w:pPr>
      <w:rPr>
        <w:rFonts w:ascii="Arial" w:hAnsi="Arial" w:hint="default"/>
      </w:rPr>
    </w:lvl>
    <w:lvl w:ilvl="2" w:tplc="C698578E" w:tentative="1">
      <w:start w:val="1"/>
      <w:numFmt w:val="bullet"/>
      <w:lvlText w:val="•"/>
      <w:lvlJc w:val="left"/>
      <w:pPr>
        <w:tabs>
          <w:tab w:val="num" w:pos="2160"/>
        </w:tabs>
        <w:ind w:left="2160" w:hanging="360"/>
      </w:pPr>
      <w:rPr>
        <w:rFonts w:ascii="Arial" w:hAnsi="Arial" w:hint="default"/>
      </w:rPr>
    </w:lvl>
    <w:lvl w:ilvl="3" w:tplc="4A2AA18C" w:tentative="1">
      <w:start w:val="1"/>
      <w:numFmt w:val="bullet"/>
      <w:lvlText w:val="•"/>
      <w:lvlJc w:val="left"/>
      <w:pPr>
        <w:tabs>
          <w:tab w:val="num" w:pos="2880"/>
        </w:tabs>
        <w:ind w:left="2880" w:hanging="360"/>
      </w:pPr>
      <w:rPr>
        <w:rFonts w:ascii="Arial" w:hAnsi="Arial" w:hint="default"/>
      </w:rPr>
    </w:lvl>
    <w:lvl w:ilvl="4" w:tplc="16563198" w:tentative="1">
      <w:start w:val="1"/>
      <w:numFmt w:val="bullet"/>
      <w:lvlText w:val="•"/>
      <w:lvlJc w:val="left"/>
      <w:pPr>
        <w:tabs>
          <w:tab w:val="num" w:pos="3600"/>
        </w:tabs>
        <w:ind w:left="3600" w:hanging="360"/>
      </w:pPr>
      <w:rPr>
        <w:rFonts w:ascii="Arial" w:hAnsi="Arial" w:hint="default"/>
      </w:rPr>
    </w:lvl>
    <w:lvl w:ilvl="5" w:tplc="E528D22A" w:tentative="1">
      <w:start w:val="1"/>
      <w:numFmt w:val="bullet"/>
      <w:lvlText w:val="•"/>
      <w:lvlJc w:val="left"/>
      <w:pPr>
        <w:tabs>
          <w:tab w:val="num" w:pos="4320"/>
        </w:tabs>
        <w:ind w:left="4320" w:hanging="360"/>
      </w:pPr>
      <w:rPr>
        <w:rFonts w:ascii="Arial" w:hAnsi="Arial" w:hint="default"/>
      </w:rPr>
    </w:lvl>
    <w:lvl w:ilvl="6" w:tplc="51CC6052" w:tentative="1">
      <w:start w:val="1"/>
      <w:numFmt w:val="bullet"/>
      <w:lvlText w:val="•"/>
      <w:lvlJc w:val="left"/>
      <w:pPr>
        <w:tabs>
          <w:tab w:val="num" w:pos="5040"/>
        </w:tabs>
        <w:ind w:left="5040" w:hanging="360"/>
      </w:pPr>
      <w:rPr>
        <w:rFonts w:ascii="Arial" w:hAnsi="Arial" w:hint="default"/>
      </w:rPr>
    </w:lvl>
    <w:lvl w:ilvl="7" w:tplc="96CA432E" w:tentative="1">
      <w:start w:val="1"/>
      <w:numFmt w:val="bullet"/>
      <w:lvlText w:val="•"/>
      <w:lvlJc w:val="left"/>
      <w:pPr>
        <w:tabs>
          <w:tab w:val="num" w:pos="5760"/>
        </w:tabs>
        <w:ind w:left="5760" w:hanging="360"/>
      </w:pPr>
      <w:rPr>
        <w:rFonts w:ascii="Arial" w:hAnsi="Arial" w:hint="default"/>
      </w:rPr>
    </w:lvl>
    <w:lvl w:ilvl="8" w:tplc="C8F2A57E" w:tentative="1">
      <w:start w:val="1"/>
      <w:numFmt w:val="bullet"/>
      <w:lvlText w:val="•"/>
      <w:lvlJc w:val="left"/>
      <w:pPr>
        <w:tabs>
          <w:tab w:val="num" w:pos="6480"/>
        </w:tabs>
        <w:ind w:left="6480" w:hanging="360"/>
      </w:pPr>
      <w:rPr>
        <w:rFonts w:ascii="Arial" w:hAnsi="Arial" w:hint="default"/>
      </w:rPr>
    </w:lvl>
  </w:abstractNum>
  <w:abstractNum w:abstractNumId="17">
    <w:nsid w:val="0B766759"/>
    <w:multiLevelType w:val="hybridMultilevel"/>
    <w:tmpl w:val="33B63A58"/>
    <w:lvl w:ilvl="0" w:tplc="BBEAAFFA">
      <w:start w:val="1"/>
      <w:numFmt w:val="decimal"/>
      <w:lvlText w:val="%1."/>
      <w:lvlJc w:val="left"/>
      <w:pPr>
        <w:tabs>
          <w:tab w:val="num" w:pos="720"/>
        </w:tabs>
        <w:ind w:left="720" w:hanging="360"/>
      </w:pPr>
    </w:lvl>
    <w:lvl w:ilvl="1" w:tplc="B8FACED8" w:tentative="1">
      <w:start w:val="1"/>
      <w:numFmt w:val="decimal"/>
      <w:lvlText w:val="%2."/>
      <w:lvlJc w:val="left"/>
      <w:pPr>
        <w:tabs>
          <w:tab w:val="num" w:pos="1440"/>
        </w:tabs>
        <w:ind w:left="1440" w:hanging="360"/>
      </w:pPr>
    </w:lvl>
    <w:lvl w:ilvl="2" w:tplc="E9560C7A" w:tentative="1">
      <w:start w:val="1"/>
      <w:numFmt w:val="decimal"/>
      <w:lvlText w:val="%3."/>
      <w:lvlJc w:val="left"/>
      <w:pPr>
        <w:tabs>
          <w:tab w:val="num" w:pos="2160"/>
        </w:tabs>
        <w:ind w:left="2160" w:hanging="360"/>
      </w:pPr>
    </w:lvl>
    <w:lvl w:ilvl="3" w:tplc="08DADD90" w:tentative="1">
      <w:start w:val="1"/>
      <w:numFmt w:val="decimal"/>
      <w:lvlText w:val="%4."/>
      <w:lvlJc w:val="left"/>
      <w:pPr>
        <w:tabs>
          <w:tab w:val="num" w:pos="2880"/>
        </w:tabs>
        <w:ind w:left="2880" w:hanging="360"/>
      </w:pPr>
    </w:lvl>
    <w:lvl w:ilvl="4" w:tplc="6540B15E" w:tentative="1">
      <w:start w:val="1"/>
      <w:numFmt w:val="decimal"/>
      <w:lvlText w:val="%5."/>
      <w:lvlJc w:val="left"/>
      <w:pPr>
        <w:tabs>
          <w:tab w:val="num" w:pos="3600"/>
        </w:tabs>
        <w:ind w:left="3600" w:hanging="360"/>
      </w:pPr>
    </w:lvl>
    <w:lvl w:ilvl="5" w:tplc="DF681E4C" w:tentative="1">
      <w:start w:val="1"/>
      <w:numFmt w:val="decimal"/>
      <w:lvlText w:val="%6."/>
      <w:lvlJc w:val="left"/>
      <w:pPr>
        <w:tabs>
          <w:tab w:val="num" w:pos="4320"/>
        </w:tabs>
        <w:ind w:left="4320" w:hanging="360"/>
      </w:pPr>
    </w:lvl>
    <w:lvl w:ilvl="6" w:tplc="BA469656" w:tentative="1">
      <w:start w:val="1"/>
      <w:numFmt w:val="decimal"/>
      <w:lvlText w:val="%7."/>
      <w:lvlJc w:val="left"/>
      <w:pPr>
        <w:tabs>
          <w:tab w:val="num" w:pos="5040"/>
        </w:tabs>
        <w:ind w:left="5040" w:hanging="360"/>
      </w:pPr>
    </w:lvl>
    <w:lvl w:ilvl="7" w:tplc="CFAA2FAC" w:tentative="1">
      <w:start w:val="1"/>
      <w:numFmt w:val="decimal"/>
      <w:lvlText w:val="%8."/>
      <w:lvlJc w:val="left"/>
      <w:pPr>
        <w:tabs>
          <w:tab w:val="num" w:pos="5760"/>
        </w:tabs>
        <w:ind w:left="5760" w:hanging="360"/>
      </w:pPr>
    </w:lvl>
    <w:lvl w:ilvl="8" w:tplc="574A05D2" w:tentative="1">
      <w:start w:val="1"/>
      <w:numFmt w:val="decimal"/>
      <w:lvlText w:val="%9."/>
      <w:lvlJc w:val="left"/>
      <w:pPr>
        <w:tabs>
          <w:tab w:val="num" w:pos="6480"/>
        </w:tabs>
        <w:ind w:left="6480" w:hanging="360"/>
      </w:pPr>
    </w:lvl>
  </w:abstractNum>
  <w:abstractNum w:abstractNumId="18">
    <w:nsid w:val="0B85100C"/>
    <w:multiLevelType w:val="hybridMultilevel"/>
    <w:tmpl w:val="A764231E"/>
    <w:lvl w:ilvl="0" w:tplc="C1627116">
      <w:start w:val="1"/>
      <w:numFmt w:val="bullet"/>
      <w:lvlText w:val="•"/>
      <w:lvlJc w:val="left"/>
      <w:pPr>
        <w:tabs>
          <w:tab w:val="num" w:pos="720"/>
        </w:tabs>
        <w:ind w:left="720" w:hanging="360"/>
      </w:pPr>
      <w:rPr>
        <w:rFonts w:ascii="Arial" w:hAnsi="Arial" w:hint="default"/>
      </w:rPr>
    </w:lvl>
    <w:lvl w:ilvl="1" w:tplc="B3AC7C92">
      <w:numFmt w:val="bullet"/>
      <w:lvlText w:val="–"/>
      <w:lvlJc w:val="left"/>
      <w:pPr>
        <w:tabs>
          <w:tab w:val="num" w:pos="1440"/>
        </w:tabs>
        <w:ind w:left="1440" w:hanging="360"/>
      </w:pPr>
      <w:rPr>
        <w:rFonts w:ascii="Arial" w:hAnsi="Arial" w:hint="default"/>
      </w:rPr>
    </w:lvl>
    <w:lvl w:ilvl="2" w:tplc="856CF0E6" w:tentative="1">
      <w:start w:val="1"/>
      <w:numFmt w:val="bullet"/>
      <w:lvlText w:val="•"/>
      <w:lvlJc w:val="left"/>
      <w:pPr>
        <w:tabs>
          <w:tab w:val="num" w:pos="2160"/>
        </w:tabs>
        <w:ind w:left="2160" w:hanging="360"/>
      </w:pPr>
      <w:rPr>
        <w:rFonts w:ascii="Arial" w:hAnsi="Arial" w:hint="default"/>
      </w:rPr>
    </w:lvl>
    <w:lvl w:ilvl="3" w:tplc="5298046A" w:tentative="1">
      <w:start w:val="1"/>
      <w:numFmt w:val="bullet"/>
      <w:lvlText w:val="•"/>
      <w:lvlJc w:val="left"/>
      <w:pPr>
        <w:tabs>
          <w:tab w:val="num" w:pos="2880"/>
        </w:tabs>
        <w:ind w:left="2880" w:hanging="360"/>
      </w:pPr>
      <w:rPr>
        <w:rFonts w:ascii="Arial" w:hAnsi="Arial" w:hint="default"/>
      </w:rPr>
    </w:lvl>
    <w:lvl w:ilvl="4" w:tplc="B61A7E48" w:tentative="1">
      <w:start w:val="1"/>
      <w:numFmt w:val="bullet"/>
      <w:lvlText w:val="•"/>
      <w:lvlJc w:val="left"/>
      <w:pPr>
        <w:tabs>
          <w:tab w:val="num" w:pos="3600"/>
        </w:tabs>
        <w:ind w:left="3600" w:hanging="360"/>
      </w:pPr>
      <w:rPr>
        <w:rFonts w:ascii="Arial" w:hAnsi="Arial" w:hint="default"/>
      </w:rPr>
    </w:lvl>
    <w:lvl w:ilvl="5" w:tplc="33FE27B2" w:tentative="1">
      <w:start w:val="1"/>
      <w:numFmt w:val="bullet"/>
      <w:lvlText w:val="•"/>
      <w:lvlJc w:val="left"/>
      <w:pPr>
        <w:tabs>
          <w:tab w:val="num" w:pos="4320"/>
        </w:tabs>
        <w:ind w:left="4320" w:hanging="360"/>
      </w:pPr>
      <w:rPr>
        <w:rFonts w:ascii="Arial" w:hAnsi="Arial" w:hint="default"/>
      </w:rPr>
    </w:lvl>
    <w:lvl w:ilvl="6" w:tplc="475C2760" w:tentative="1">
      <w:start w:val="1"/>
      <w:numFmt w:val="bullet"/>
      <w:lvlText w:val="•"/>
      <w:lvlJc w:val="left"/>
      <w:pPr>
        <w:tabs>
          <w:tab w:val="num" w:pos="5040"/>
        </w:tabs>
        <w:ind w:left="5040" w:hanging="360"/>
      </w:pPr>
      <w:rPr>
        <w:rFonts w:ascii="Arial" w:hAnsi="Arial" w:hint="default"/>
      </w:rPr>
    </w:lvl>
    <w:lvl w:ilvl="7" w:tplc="FC7A91A0" w:tentative="1">
      <w:start w:val="1"/>
      <w:numFmt w:val="bullet"/>
      <w:lvlText w:val="•"/>
      <w:lvlJc w:val="left"/>
      <w:pPr>
        <w:tabs>
          <w:tab w:val="num" w:pos="5760"/>
        </w:tabs>
        <w:ind w:left="5760" w:hanging="360"/>
      </w:pPr>
      <w:rPr>
        <w:rFonts w:ascii="Arial" w:hAnsi="Arial" w:hint="default"/>
      </w:rPr>
    </w:lvl>
    <w:lvl w:ilvl="8" w:tplc="373A398A" w:tentative="1">
      <w:start w:val="1"/>
      <w:numFmt w:val="bullet"/>
      <w:lvlText w:val="•"/>
      <w:lvlJc w:val="left"/>
      <w:pPr>
        <w:tabs>
          <w:tab w:val="num" w:pos="6480"/>
        </w:tabs>
        <w:ind w:left="6480" w:hanging="360"/>
      </w:pPr>
      <w:rPr>
        <w:rFonts w:ascii="Arial" w:hAnsi="Arial" w:hint="default"/>
      </w:rPr>
    </w:lvl>
  </w:abstractNum>
  <w:abstractNum w:abstractNumId="19">
    <w:nsid w:val="0C8338BA"/>
    <w:multiLevelType w:val="hybridMultilevel"/>
    <w:tmpl w:val="E4DAFF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0D104137"/>
    <w:multiLevelType w:val="hybridMultilevel"/>
    <w:tmpl w:val="36189CB6"/>
    <w:lvl w:ilvl="0" w:tplc="58762408">
      <w:start w:val="1"/>
      <w:numFmt w:val="bullet"/>
      <w:lvlText w:val="•"/>
      <w:lvlJc w:val="left"/>
      <w:pPr>
        <w:tabs>
          <w:tab w:val="num" w:pos="720"/>
        </w:tabs>
        <w:ind w:left="720" w:hanging="360"/>
      </w:pPr>
      <w:rPr>
        <w:rFonts w:ascii="Arial" w:hAnsi="Arial" w:hint="default"/>
      </w:rPr>
    </w:lvl>
    <w:lvl w:ilvl="1" w:tplc="9940A192">
      <w:numFmt w:val="bullet"/>
      <w:lvlText w:val="•"/>
      <w:lvlJc w:val="left"/>
      <w:pPr>
        <w:tabs>
          <w:tab w:val="num" w:pos="1440"/>
        </w:tabs>
        <w:ind w:left="1440" w:hanging="360"/>
      </w:pPr>
      <w:rPr>
        <w:rFonts w:ascii="Arial" w:hAnsi="Arial" w:hint="default"/>
      </w:rPr>
    </w:lvl>
    <w:lvl w:ilvl="2" w:tplc="D4C664FA" w:tentative="1">
      <w:start w:val="1"/>
      <w:numFmt w:val="bullet"/>
      <w:lvlText w:val="•"/>
      <w:lvlJc w:val="left"/>
      <w:pPr>
        <w:tabs>
          <w:tab w:val="num" w:pos="2160"/>
        </w:tabs>
        <w:ind w:left="2160" w:hanging="360"/>
      </w:pPr>
      <w:rPr>
        <w:rFonts w:ascii="Arial" w:hAnsi="Arial" w:hint="default"/>
      </w:rPr>
    </w:lvl>
    <w:lvl w:ilvl="3" w:tplc="25327992" w:tentative="1">
      <w:start w:val="1"/>
      <w:numFmt w:val="bullet"/>
      <w:lvlText w:val="•"/>
      <w:lvlJc w:val="left"/>
      <w:pPr>
        <w:tabs>
          <w:tab w:val="num" w:pos="2880"/>
        </w:tabs>
        <w:ind w:left="2880" w:hanging="360"/>
      </w:pPr>
      <w:rPr>
        <w:rFonts w:ascii="Arial" w:hAnsi="Arial" w:hint="default"/>
      </w:rPr>
    </w:lvl>
    <w:lvl w:ilvl="4" w:tplc="35F46450" w:tentative="1">
      <w:start w:val="1"/>
      <w:numFmt w:val="bullet"/>
      <w:lvlText w:val="•"/>
      <w:lvlJc w:val="left"/>
      <w:pPr>
        <w:tabs>
          <w:tab w:val="num" w:pos="3600"/>
        </w:tabs>
        <w:ind w:left="3600" w:hanging="360"/>
      </w:pPr>
      <w:rPr>
        <w:rFonts w:ascii="Arial" w:hAnsi="Arial" w:hint="default"/>
      </w:rPr>
    </w:lvl>
    <w:lvl w:ilvl="5" w:tplc="F0E896FA" w:tentative="1">
      <w:start w:val="1"/>
      <w:numFmt w:val="bullet"/>
      <w:lvlText w:val="•"/>
      <w:lvlJc w:val="left"/>
      <w:pPr>
        <w:tabs>
          <w:tab w:val="num" w:pos="4320"/>
        </w:tabs>
        <w:ind w:left="4320" w:hanging="360"/>
      </w:pPr>
      <w:rPr>
        <w:rFonts w:ascii="Arial" w:hAnsi="Arial" w:hint="default"/>
      </w:rPr>
    </w:lvl>
    <w:lvl w:ilvl="6" w:tplc="73AC07FE" w:tentative="1">
      <w:start w:val="1"/>
      <w:numFmt w:val="bullet"/>
      <w:lvlText w:val="•"/>
      <w:lvlJc w:val="left"/>
      <w:pPr>
        <w:tabs>
          <w:tab w:val="num" w:pos="5040"/>
        </w:tabs>
        <w:ind w:left="5040" w:hanging="360"/>
      </w:pPr>
      <w:rPr>
        <w:rFonts w:ascii="Arial" w:hAnsi="Arial" w:hint="default"/>
      </w:rPr>
    </w:lvl>
    <w:lvl w:ilvl="7" w:tplc="ECA64A06" w:tentative="1">
      <w:start w:val="1"/>
      <w:numFmt w:val="bullet"/>
      <w:lvlText w:val="•"/>
      <w:lvlJc w:val="left"/>
      <w:pPr>
        <w:tabs>
          <w:tab w:val="num" w:pos="5760"/>
        </w:tabs>
        <w:ind w:left="5760" w:hanging="360"/>
      </w:pPr>
      <w:rPr>
        <w:rFonts w:ascii="Arial" w:hAnsi="Arial" w:hint="default"/>
      </w:rPr>
    </w:lvl>
    <w:lvl w:ilvl="8" w:tplc="48E00A08" w:tentative="1">
      <w:start w:val="1"/>
      <w:numFmt w:val="bullet"/>
      <w:lvlText w:val="•"/>
      <w:lvlJc w:val="left"/>
      <w:pPr>
        <w:tabs>
          <w:tab w:val="num" w:pos="6480"/>
        </w:tabs>
        <w:ind w:left="6480" w:hanging="360"/>
      </w:pPr>
      <w:rPr>
        <w:rFonts w:ascii="Arial" w:hAnsi="Arial" w:hint="default"/>
      </w:rPr>
    </w:lvl>
  </w:abstractNum>
  <w:abstractNum w:abstractNumId="21">
    <w:nsid w:val="0DB64141"/>
    <w:multiLevelType w:val="hybridMultilevel"/>
    <w:tmpl w:val="1DF48C56"/>
    <w:lvl w:ilvl="0" w:tplc="1F8C84BE">
      <w:start w:val="1"/>
      <w:numFmt w:val="bullet"/>
      <w:lvlText w:val="•"/>
      <w:lvlJc w:val="left"/>
      <w:pPr>
        <w:tabs>
          <w:tab w:val="num" w:pos="720"/>
        </w:tabs>
        <w:ind w:left="720" w:hanging="360"/>
      </w:pPr>
      <w:rPr>
        <w:rFonts w:ascii="Arial" w:hAnsi="Arial" w:hint="default"/>
      </w:rPr>
    </w:lvl>
    <w:lvl w:ilvl="1" w:tplc="E8D27B42" w:tentative="1">
      <w:start w:val="1"/>
      <w:numFmt w:val="bullet"/>
      <w:lvlText w:val="•"/>
      <w:lvlJc w:val="left"/>
      <w:pPr>
        <w:tabs>
          <w:tab w:val="num" w:pos="1440"/>
        </w:tabs>
        <w:ind w:left="1440" w:hanging="360"/>
      </w:pPr>
      <w:rPr>
        <w:rFonts w:ascii="Arial" w:hAnsi="Arial" w:hint="default"/>
      </w:rPr>
    </w:lvl>
    <w:lvl w:ilvl="2" w:tplc="2A7C23BA" w:tentative="1">
      <w:start w:val="1"/>
      <w:numFmt w:val="bullet"/>
      <w:lvlText w:val="•"/>
      <w:lvlJc w:val="left"/>
      <w:pPr>
        <w:tabs>
          <w:tab w:val="num" w:pos="2160"/>
        </w:tabs>
        <w:ind w:left="2160" w:hanging="360"/>
      </w:pPr>
      <w:rPr>
        <w:rFonts w:ascii="Arial" w:hAnsi="Arial" w:hint="default"/>
      </w:rPr>
    </w:lvl>
    <w:lvl w:ilvl="3" w:tplc="EAFEB604" w:tentative="1">
      <w:start w:val="1"/>
      <w:numFmt w:val="bullet"/>
      <w:lvlText w:val="•"/>
      <w:lvlJc w:val="left"/>
      <w:pPr>
        <w:tabs>
          <w:tab w:val="num" w:pos="2880"/>
        </w:tabs>
        <w:ind w:left="2880" w:hanging="360"/>
      </w:pPr>
      <w:rPr>
        <w:rFonts w:ascii="Arial" w:hAnsi="Arial" w:hint="default"/>
      </w:rPr>
    </w:lvl>
    <w:lvl w:ilvl="4" w:tplc="51F0EF8A" w:tentative="1">
      <w:start w:val="1"/>
      <w:numFmt w:val="bullet"/>
      <w:lvlText w:val="•"/>
      <w:lvlJc w:val="left"/>
      <w:pPr>
        <w:tabs>
          <w:tab w:val="num" w:pos="3600"/>
        </w:tabs>
        <w:ind w:left="3600" w:hanging="360"/>
      </w:pPr>
      <w:rPr>
        <w:rFonts w:ascii="Arial" w:hAnsi="Arial" w:hint="default"/>
      </w:rPr>
    </w:lvl>
    <w:lvl w:ilvl="5" w:tplc="478E69B4" w:tentative="1">
      <w:start w:val="1"/>
      <w:numFmt w:val="bullet"/>
      <w:lvlText w:val="•"/>
      <w:lvlJc w:val="left"/>
      <w:pPr>
        <w:tabs>
          <w:tab w:val="num" w:pos="4320"/>
        </w:tabs>
        <w:ind w:left="4320" w:hanging="360"/>
      </w:pPr>
      <w:rPr>
        <w:rFonts w:ascii="Arial" w:hAnsi="Arial" w:hint="default"/>
      </w:rPr>
    </w:lvl>
    <w:lvl w:ilvl="6" w:tplc="928C80D2" w:tentative="1">
      <w:start w:val="1"/>
      <w:numFmt w:val="bullet"/>
      <w:lvlText w:val="•"/>
      <w:lvlJc w:val="left"/>
      <w:pPr>
        <w:tabs>
          <w:tab w:val="num" w:pos="5040"/>
        </w:tabs>
        <w:ind w:left="5040" w:hanging="360"/>
      </w:pPr>
      <w:rPr>
        <w:rFonts w:ascii="Arial" w:hAnsi="Arial" w:hint="default"/>
      </w:rPr>
    </w:lvl>
    <w:lvl w:ilvl="7" w:tplc="6E7C0020" w:tentative="1">
      <w:start w:val="1"/>
      <w:numFmt w:val="bullet"/>
      <w:lvlText w:val="•"/>
      <w:lvlJc w:val="left"/>
      <w:pPr>
        <w:tabs>
          <w:tab w:val="num" w:pos="5760"/>
        </w:tabs>
        <w:ind w:left="5760" w:hanging="360"/>
      </w:pPr>
      <w:rPr>
        <w:rFonts w:ascii="Arial" w:hAnsi="Arial" w:hint="default"/>
      </w:rPr>
    </w:lvl>
    <w:lvl w:ilvl="8" w:tplc="1556C7A6" w:tentative="1">
      <w:start w:val="1"/>
      <w:numFmt w:val="bullet"/>
      <w:lvlText w:val="•"/>
      <w:lvlJc w:val="left"/>
      <w:pPr>
        <w:tabs>
          <w:tab w:val="num" w:pos="6480"/>
        </w:tabs>
        <w:ind w:left="6480" w:hanging="360"/>
      </w:pPr>
      <w:rPr>
        <w:rFonts w:ascii="Arial" w:hAnsi="Arial" w:hint="default"/>
      </w:rPr>
    </w:lvl>
  </w:abstractNum>
  <w:abstractNum w:abstractNumId="22">
    <w:nsid w:val="0DC56FFD"/>
    <w:multiLevelType w:val="hybridMultilevel"/>
    <w:tmpl w:val="1C263C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0E620451"/>
    <w:multiLevelType w:val="hybridMultilevel"/>
    <w:tmpl w:val="B0F8C84A"/>
    <w:lvl w:ilvl="0" w:tplc="6FDEFBA8">
      <w:start w:val="1"/>
      <w:numFmt w:val="bullet"/>
      <w:lvlText w:val="•"/>
      <w:lvlJc w:val="left"/>
      <w:pPr>
        <w:tabs>
          <w:tab w:val="num" w:pos="720"/>
        </w:tabs>
        <w:ind w:left="720" w:hanging="360"/>
      </w:pPr>
      <w:rPr>
        <w:rFonts w:ascii="Arial" w:hAnsi="Arial" w:hint="default"/>
      </w:rPr>
    </w:lvl>
    <w:lvl w:ilvl="1" w:tplc="1A48C6C4" w:tentative="1">
      <w:start w:val="1"/>
      <w:numFmt w:val="bullet"/>
      <w:lvlText w:val="•"/>
      <w:lvlJc w:val="left"/>
      <w:pPr>
        <w:tabs>
          <w:tab w:val="num" w:pos="1440"/>
        </w:tabs>
        <w:ind w:left="1440" w:hanging="360"/>
      </w:pPr>
      <w:rPr>
        <w:rFonts w:ascii="Arial" w:hAnsi="Arial" w:hint="default"/>
      </w:rPr>
    </w:lvl>
    <w:lvl w:ilvl="2" w:tplc="C9A66372" w:tentative="1">
      <w:start w:val="1"/>
      <w:numFmt w:val="bullet"/>
      <w:lvlText w:val="•"/>
      <w:lvlJc w:val="left"/>
      <w:pPr>
        <w:tabs>
          <w:tab w:val="num" w:pos="2160"/>
        </w:tabs>
        <w:ind w:left="2160" w:hanging="360"/>
      </w:pPr>
      <w:rPr>
        <w:rFonts w:ascii="Arial" w:hAnsi="Arial" w:hint="default"/>
      </w:rPr>
    </w:lvl>
    <w:lvl w:ilvl="3" w:tplc="7C78700A" w:tentative="1">
      <w:start w:val="1"/>
      <w:numFmt w:val="bullet"/>
      <w:lvlText w:val="•"/>
      <w:lvlJc w:val="left"/>
      <w:pPr>
        <w:tabs>
          <w:tab w:val="num" w:pos="2880"/>
        </w:tabs>
        <w:ind w:left="2880" w:hanging="360"/>
      </w:pPr>
      <w:rPr>
        <w:rFonts w:ascii="Arial" w:hAnsi="Arial" w:hint="default"/>
      </w:rPr>
    </w:lvl>
    <w:lvl w:ilvl="4" w:tplc="D2D25F92" w:tentative="1">
      <w:start w:val="1"/>
      <w:numFmt w:val="bullet"/>
      <w:lvlText w:val="•"/>
      <w:lvlJc w:val="left"/>
      <w:pPr>
        <w:tabs>
          <w:tab w:val="num" w:pos="3600"/>
        </w:tabs>
        <w:ind w:left="3600" w:hanging="360"/>
      </w:pPr>
      <w:rPr>
        <w:rFonts w:ascii="Arial" w:hAnsi="Arial" w:hint="default"/>
      </w:rPr>
    </w:lvl>
    <w:lvl w:ilvl="5" w:tplc="01428FDA" w:tentative="1">
      <w:start w:val="1"/>
      <w:numFmt w:val="bullet"/>
      <w:lvlText w:val="•"/>
      <w:lvlJc w:val="left"/>
      <w:pPr>
        <w:tabs>
          <w:tab w:val="num" w:pos="4320"/>
        </w:tabs>
        <w:ind w:left="4320" w:hanging="360"/>
      </w:pPr>
      <w:rPr>
        <w:rFonts w:ascii="Arial" w:hAnsi="Arial" w:hint="default"/>
      </w:rPr>
    </w:lvl>
    <w:lvl w:ilvl="6" w:tplc="48C64C1E" w:tentative="1">
      <w:start w:val="1"/>
      <w:numFmt w:val="bullet"/>
      <w:lvlText w:val="•"/>
      <w:lvlJc w:val="left"/>
      <w:pPr>
        <w:tabs>
          <w:tab w:val="num" w:pos="5040"/>
        </w:tabs>
        <w:ind w:left="5040" w:hanging="360"/>
      </w:pPr>
      <w:rPr>
        <w:rFonts w:ascii="Arial" w:hAnsi="Arial" w:hint="default"/>
      </w:rPr>
    </w:lvl>
    <w:lvl w:ilvl="7" w:tplc="987A248C" w:tentative="1">
      <w:start w:val="1"/>
      <w:numFmt w:val="bullet"/>
      <w:lvlText w:val="•"/>
      <w:lvlJc w:val="left"/>
      <w:pPr>
        <w:tabs>
          <w:tab w:val="num" w:pos="5760"/>
        </w:tabs>
        <w:ind w:left="5760" w:hanging="360"/>
      </w:pPr>
      <w:rPr>
        <w:rFonts w:ascii="Arial" w:hAnsi="Arial" w:hint="default"/>
      </w:rPr>
    </w:lvl>
    <w:lvl w:ilvl="8" w:tplc="7ED41222" w:tentative="1">
      <w:start w:val="1"/>
      <w:numFmt w:val="bullet"/>
      <w:lvlText w:val="•"/>
      <w:lvlJc w:val="left"/>
      <w:pPr>
        <w:tabs>
          <w:tab w:val="num" w:pos="6480"/>
        </w:tabs>
        <w:ind w:left="6480" w:hanging="360"/>
      </w:pPr>
      <w:rPr>
        <w:rFonts w:ascii="Arial" w:hAnsi="Arial" w:hint="default"/>
      </w:rPr>
    </w:lvl>
  </w:abstractNum>
  <w:abstractNum w:abstractNumId="24">
    <w:nsid w:val="0EAB72B6"/>
    <w:multiLevelType w:val="hybridMultilevel"/>
    <w:tmpl w:val="2152A0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0F7F1ED0"/>
    <w:multiLevelType w:val="hybridMultilevel"/>
    <w:tmpl w:val="B2A4E5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0F80632A"/>
    <w:multiLevelType w:val="hybridMultilevel"/>
    <w:tmpl w:val="1CBCA6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0FCE11A9"/>
    <w:multiLevelType w:val="hybridMultilevel"/>
    <w:tmpl w:val="550C0E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10011D8A"/>
    <w:multiLevelType w:val="hybridMultilevel"/>
    <w:tmpl w:val="1CF673B6"/>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nsid w:val="11C97814"/>
    <w:multiLevelType w:val="hybridMultilevel"/>
    <w:tmpl w:val="CC8CB9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12D2458C"/>
    <w:multiLevelType w:val="hybridMultilevel"/>
    <w:tmpl w:val="8D4E6D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13281C32"/>
    <w:multiLevelType w:val="hybridMultilevel"/>
    <w:tmpl w:val="D8CA5FF8"/>
    <w:lvl w:ilvl="0" w:tplc="3E70BF6C">
      <w:start w:val="1"/>
      <w:numFmt w:val="bullet"/>
      <w:lvlText w:val="•"/>
      <w:lvlJc w:val="left"/>
      <w:pPr>
        <w:tabs>
          <w:tab w:val="num" w:pos="720"/>
        </w:tabs>
        <w:ind w:left="720" w:hanging="360"/>
      </w:pPr>
      <w:rPr>
        <w:rFonts w:ascii="Arial" w:hAnsi="Arial" w:hint="default"/>
      </w:rPr>
    </w:lvl>
    <w:lvl w:ilvl="1" w:tplc="0CF69D70" w:tentative="1">
      <w:start w:val="1"/>
      <w:numFmt w:val="bullet"/>
      <w:lvlText w:val="•"/>
      <w:lvlJc w:val="left"/>
      <w:pPr>
        <w:tabs>
          <w:tab w:val="num" w:pos="1440"/>
        </w:tabs>
        <w:ind w:left="1440" w:hanging="360"/>
      </w:pPr>
      <w:rPr>
        <w:rFonts w:ascii="Arial" w:hAnsi="Arial" w:hint="default"/>
      </w:rPr>
    </w:lvl>
    <w:lvl w:ilvl="2" w:tplc="3C68C1E6" w:tentative="1">
      <w:start w:val="1"/>
      <w:numFmt w:val="bullet"/>
      <w:lvlText w:val="•"/>
      <w:lvlJc w:val="left"/>
      <w:pPr>
        <w:tabs>
          <w:tab w:val="num" w:pos="2160"/>
        </w:tabs>
        <w:ind w:left="2160" w:hanging="360"/>
      </w:pPr>
      <w:rPr>
        <w:rFonts w:ascii="Arial" w:hAnsi="Arial" w:hint="default"/>
      </w:rPr>
    </w:lvl>
    <w:lvl w:ilvl="3" w:tplc="1E367D02" w:tentative="1">
      <w:start w:val="1"/>
      <w:numFmt w:val="bullet"/>
      <w:lvlText w:val="•"/>
      <w:lvlJc w:val="left"/>
      <w:pPr>
        <w:tabs>
          <w:tab w:val="num" w:pos="2880"/>
        </w:tabs>
        <w:ind w:left="2880" w:hanging="360"/>
      </w:pPr>
      <w:rPr>
        <w:rFonts w:ascii="Arial" w:hAnsi="Arial" w:hint="default"/>
      </w:rPr>
    </w:lvl>
    <w:lvl w:ilvl="4" w:tplc="47723280" w:tentative="1">
      <w:start w:val="1"/>
      <w:numFmt w:val="bullet"/>
      <w:lvlText w:val="•"/>
      <w:lvlJc w:val="left"/>
      <w:pPr>
        <w:tabs>
          <w:tab w:val="num" w:pos="3600"/>
        </w:tabs>
        <w:ind w:left="3600" w:hanging="360"/>
      </w:pPr>
      <w:rPr>
        <w:rFonts w:ascii="Arial" w:hAnsi="Arial" w:hint="default"/>
      </w:rPr>
    </w:lvl>
    <w:lvl w:ilvl="5" w:tplc="C714C968" w:tentative="1">
      <w:start w:val="1"/>
      <w:numFmt w:val="bullet"/>
      <w:lvlText w:val="•"/>
      <w:lvlJc w:val="left"/>
      <w:pPr>
        <w:tabs>
          <w:tab w:val="num" w:pos="4320"/>
        </w:tabs>
        <w:ind w:left="4320" w:hanging="360"/>
      </w:pPr>
      <w:rPr>
        <w:rFonts w:ascii="Arial" w:hAnsi="Arial" w:hint="default"/>
      </w:rPr>
    </w:lvl>
    <w:lvl w:ilvl="6" w:tplc="1D92C150" w:tentative="1">
      <w:start w:val="1"/>
      <w:numFmt w:val="bullet"/>
      <w:lvlText w:val="•"/>
      <w:lvlJc w:val="left"/>
      <w:pPr>
        <w:tabs>
          <w:tab w:val="num" w:pos="5040"/>
        </w:tabs>
        <w:ind w:left="5040" w:hanging="360"/>
      </w:pPr>
      <w:rPr>
        <w:rFonts w:ascii="Arial" w:hAnsi="Arial" w:hint="default"/>
      </w:rPr>
    </w:lvl>
    <w:lvl w:ilvl="7" w:tplc="C2F82CFA" w:tentative="1">
      <w:start w:val="1"/>
      <w:numFmt w:val="bullet"/>
      <w:lvlText w:val="•"/>
      <w:lvlJc w:val="left"/>
      <w:pPr>
        <w:tabs>
          <w:tab w:val="num" w:pos="5760"/>
        </w:tabs>
        <w:ind w:left="5760" w:hanging="360"/>
      </w:pPr>
      <w:rPr>
        <w:rFonts w:ascii="Arial" w:hAnsi="Arial" w:hint="default"/>
      </w:rPr>
    </w:lvl>
    <w:lvl w:ilvl="8" w:tplc="F5962DA0" w:tentative="1">
      <w:start w:val="1"/>
      <w:numFmt w:val="bullet"/>
      <w:lvlText w:val="•"/>
      <w:lvlJc w:val="left"/>
      <w:pPr>
        <w:tabs>
          <w:tab w:val="num" w:pos="6480"/>
        </w:tabs>
        <w:ind w:left="6480" w:hanging="360"/>
      </w:pPr>
      <w:rPr>
        <w:rFonts w:ascii="Arial" w:hAnsi="Arial" w:hint="default"/>
      </w:rPr>
    </w:lvl>
  </w:abstractNum>
  <w:abstractNum w:abstractNumId="32">
    <w:nsid w:val="13B956FA"/>
    <w:multiLevelType w:val="hybridMultilevel"/>
    <w:tmpl w:val="15CC8E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nsid w:val="13D75FF9"/>
    <w:multiLevelType w:val="hybridMultilevel"/>
    <w:tmpl w:val="324CE6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14687DAE"/>
    <w:multiLevelType w:val="hybridMultilevel"/>
    <w:tmpl w:val="84BA469A"/>
    <w:lvl w:ilvl="0" w:tplc="F076792E">
      <w:start w:val="1"/>
      <w:numFmt w:val="bullet"/>
      <w:lvlText w:val="•"/>
      <w:lvlJc w:val="left"/>
      <w:pPr>
        <w:tabs>
          <w:tab w:val="num" w:pos="720"/>
        </w:tabs>
        <w:ind w:left="720" w:hanging="360"/>
      </w:pPr>
      <w:rPr>
        <w:rFonts w:ascii="Arial" w:hAnsi="Arial" w:hint="default"/>
      </w:rPr>
    </w:lvl>
    <w:lvl w:ilvl="1" w:tplc="3BA48818" w:tentative="1">
      <w:start w:val="1"/>
      <w:numFmt w:val="bullet"/>
      <w:lvlText w:val="•"/>
      <w:lvlJc w:val="left"/>
      <w:pPr>
        <w:tabs>
          <w:tab w:val="num" w:pos="1440"/>
        </w:tabs>
        <w:ind w:left="1440" w:hanging="360"/>
      </w:pPr>
      <w:rPr>
        <w:rFonts w:ascii="Arial" w:hAnsi="Arial" w:hint="default"/>
      </w:rPr>
    </w:lvl>
    <w:lvl w:ilvl="2" w:tplc="96269402" w:tentative="1">
      <w:start w:val="1"/>
      <w:numFmt w:val="bullet"/>
      <w:lvlText w:val="•"/>
      <w:lvlJc w:val="left"/>
      <w:pPr>
        <w:tabs>
          <w:tab w:val="num" w:pos="2160"/>
        </w:tabs>
        <w:ind w:left="2160" w:hanging="360"/>
      </w:pPr>
      <w:rPr>
        <w:rFonts w:ascii="Arial" w:hAnsi="Arial" w:hint="default"/>
      </w:rPr>
    </w:lvl>
    <w:lvl w:ilvl="3" w:tplc="921261A2" w:tentative="1">
      <w:start w:val="1"/>
      <w:numFmt w:val="bullet"/>
      <w:lvlText w:val="•"/>
      <w:lvlJc w:val="left"/>
      <w:pPr>
        <w:tabs>
          <w:tab w:val="num" w:pos="2880"/>
        </w:tabs>
        <w:ind w:left="2880" w:hanging="360"/>
      </w:pPr>
      <w:rPr>
        <w:rFonts w:ascii="Arial" w:hAnsi="Arial" w:hint="default"/>
      </w:rPr>
    </w:lvl>
    <w:lvl w:ilvl="4" w:tplc="F7B6A152" w:tentative="1">
      <w:start w:val="1"/>
      <w:numFmt w:val="bullet"/>
      <w:lvlText w:val="•"/>
      <w:lvlJc w:val="left"/>
      <w:pPr>
        <w:tabs>
          <w:tab w:val="num" w:pos="3600"/>
        </w:tabs>
        <w:ind w:left="3600" w:hanging="360"/>
      </w:pPr>
      <w:rPr>
        <w:rFonts w:ascii="Arial" w:hAnsi="Arial" w:hint="default"/>
      </w:rPr>
    </w:lvl>
    <w:lvl w:ilvl="5" w:tplc="35207ACE" w:tentative="1">
      <w:start w:val="1"/>
      <w:numFmt w:val="bullet"/>
      <w:lvlText w:val="•"/>
      <w:lvlJc w:val="left"/>
      <w:pPr>
        <w:tabs>
          <w:tab w:val="num" w:pos="4320"/>
        </w:tabs>
        <w:ind w:left="4320" w:hanging="360"/>
      </w:pPr>
      <w:rPr>
        <w:rFonts w:ascii="Arial" w:hAnsi="Arial" w:hint="default"/>
      </w:rPr>
    </w:lvl>
    <w:lvl w:ilvl="6" w:tplc="97CE385E" w:tentative="1">
      <w:start w:val="1"/>
      <w:numFmt w:val="bullet"/>
      <w:lvlText w:val="•"/>
      <w:lvlJc w:val="left"/>
      <w:pPr>
        <w:tabs>
          <w:tab w:val="num" w:pos="5040"/>
        </w:tabs>
        <w:ind w:left="5040" w:hanging="360"/>
      </w:pPr>
      <w:rPr>
        <w:rFonts w:ascii="Arial" w:hAnsi="Arial" w:hint="default"/>
      </w:rPr>
    </w:lvl>
    <w:lvl w:ilvl="7" w:tplc="D4CADB06" w:tentative="1">
      <w:start w:val="1"/>
      <w:numFmt w:val="bullet"/>
      <w:lvlText w:val="•"/>
      <w:lvlJc w:val="left"/>
      <w:pPr>
        <w:tabs>
          <w:tab w:val="num" w:pos="5760"/>
        </w:tabs>
        <w:ind w:left="5760" w:hanging="360"/>
      </w:pPr>
      <w:rPr>
        <w:rFonts w:ascii="Arial" w:hAnsi="Arial" w:hint="default"/>
      </w:rPr>
    </w:lvl>
    <w:lvl w:ilvl="8" w:tplc="1A1C1464" w:tentative="1">
      <w:start w:val="1"/>
      <w:numFmt w:val="bullet"/>
      <w:lvlText w:val="•"/>
      <w:lvlJc w:val="left"/>
      <w:pPr>
        <w:tabs>
          <w:tab w:val="num" w:pos="6480"/>
        </w:tabs>
        <w:ind w:left="6480" w:hanging="360"/>
      </w:pPr>
      <w:rPr>
        <w:rFonts w:ascii="Arial" w:hAnsi="Arial" w:hint="default"/>
      </w:rPr>
    </w:lvl>
  </w:abstractNum>
  <w:abstractNum w:abstractNumId="35">
    <w:nsid w:val="1520241D"/>
    <w:multiLevelType w:val="hybridMultilevel"/>
    <w:tmpl w:val="481853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1564429C"/>
    <w:multiLevelType w:val="hybridMultilevel"/>
    <w:tmpl w:val="E2CEA0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15E651D7"/>
    <w:multiLevelType w:val="hybridMultilevel"/>
    <w:tmpl w:val="F41C8D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16044061"/>
    <w:multiLevelType w:val="hybridMultilevel"/>
    <w:tmpl w:val="A378D988"/>
    <w:lvl w:ilvl="0" w:tplc="525C2BFA">
      <w:start w:val="1"/>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nsid w:val="16992323"/>
    <w:multiLevelType w:val="hybridMultilevel"/>
    <w:tmpl w:val="39A4CA0E"/>
    <w:lvl w:ilvl="0" w:tplc="2D8489EE">
      <w:start w:val="1"/>
      <w:numFmt w:val="bullet"/>
      <w:lvlText w:val="•"/>
      <w:lvlJc w:val="left"/>
      <w:pPr>
        <w:tabs>
          <w:tab w:val="num" w:pos="720"/>
        </w:tabs>
        <w:ind w:left="720" w:hanging="360"/>
      </w:pPr>
      <w:rPr>
        <w:rFonts w:ascii="Arial" w:hAnsi="Arial" w:hint="default"/>
      </w:rPr>
    </w:lvl>
    <w:lvl w:ilvl="1" w:tplc="E710F6C0" w:tentative="1">
      <w:start w:val="1"/>
      <w:numFmt w:val="bullet"/>
      <w:lvlText w:val="•"/>
      <w:lvlJc w:val="left"/>
      <w:pPr>
        <w:tabs>
          <w:tab w:val="num" w:pos="1440"/>
        </w:tabs>
        <w:ind w:left="1440" w:hanging="360"/>
      </w:pPr>
      <w:rPr>
        <w:rFonts w:ascii="Arial" w:hAnsi="Arial" w:hint="default"/>
      </w:rPr>
    </w:lvl>
    <w:lvl w:ilvl="2" w:tplc="A4D29338" w:tentative="1">
      <w:start w:val="1"/>
      <w:numFmt w:val="bullet"/>
      <w:lvlText w:val="•"/>
      <w:lvlJc w:val="left"/>
      <w:pPr>
        <w:tabs>
          <w:tab w:val="num" w:pos="2160"/>
        </w:tabs>
        <w:ind w:left="2160" w:hanging="360"/>
      </w:pPr>
      <w:rPr>
        <w:rFonts w:ascii="Arial" w:hAnsi="Arial" w:hint="default"/>
      </w:rPr>
    </w:lvl>
    <w:lvl w:ilvl="3" w:tplc="6C5EC662" w:tentative="1">
      <w:start w:val="1"/>
      <w:numFmt w:val="bullet"/>
      <w:lvlText w:val="•"/>
      <w:lvlJc w:val="left"/>
      <w:pPr>
        <w:tabs>
          <w:tab w:val="num" w:pos="2880"/>
        </w:tabs>
        <w:ind w:left="2880" w:hanging="360"/>
      </w:pPr>
      <w:rPr>
        <w:rFonts w:ascii="Arial" w:hAnsi="Arial" w:hint="default"/>
      </w:rPr>
    </w:lvl>
    <w:lvl w:ilvl="4" w:tplc="4FD86C5A" w:tentative="1">
      <w:start w:val="1"/>
      <w:numFmt w:val="bullet"/>
      <w:lvlText w:val="•"/>
      <w:lvlJc w:val="left"/>
      <w:pPr>
        <w:tabs>
          <w:tab w:val="num" w:pos="3600"/>
        </w:tabs>
        <w:ind w:left="3600" w:hanging="360"/>
      </w:pPr>
      <w:rPr>
        <w:rFonts w:ascii="Arial" w:hAnsi="Arial" w:hint="default"/>
      </w:rPr>
    </w:lvl>
    <w:lvl w:ilvl="5" w:tplc="2F9CC9E8" w:tentative="1">
      <w:start w:val="1"/>
      <w:numFmt w:val="bullet"/>
      <w:lvlText w:val="•"/>
      <w:lvlJc w:val="left"/>
      <w:pPr>
        <w:tabs>
          <w:tab w:val="num" w:pos="4320"/>
        </w:tabs>
        <w:ind w:left="4320" w:hanging="360"/>
      </w:pPr>
      <w:rPr>
        <w:rFonts w:ascii="Arial" w:hAnsi="Arial" w:hint="default"/>
      </w:rPr>
    </w:lvl>
    <w:lvl w:ilvl="6" w:tplc="45067C1A" w:tentative="1">
      <w:start w:val="1"/>
      <w:numFmt w:val="bullet"/>
      <w:lvlText w:val="•"/>
      <w:lvlJc w:val="left"/>
      <w:pPr>
        <w:tabs>
          <w:tab w:val="num" w:pos="5040"/>
        </w:tabs>
        <w:ind w:left="5040" w:hanging="360"/>
      </w:pPr>
      <w:rPr>
        <w:rFonts w:ascii="Arial" w:hAnsi="Arial" w:hint="default"/>
      </w:rPr>
    </w:lvl>
    <w:lvl w:ilvl="7" w:tplc="6FD8414E" w:tentative="1">
      <w:start w:val="1"/>
      <w:numFmt w:val="bullet"/>
      <w:lvlText w:val="•"/>
      <w:lvlJc w:val="left"/>
      <w:pPr>
        <w:tabs>
          <w:tab w:val="num" w:pos="5760"/>
        </w:tabs>
        <w:ind w:left="5760" w:hanging="360"/>
      </w:pPr>
      <w:rPr>
        <w:rFonts w:ascii="Arial" w:hAnsi="Arial" w:hint="default"/>
      </w:rPr>
    </w:lvl>
    <w:lvl w:ilvl="8" w:tplc="B21EC13A" w:tentative="1">
      <w:start w:val="1"/>
      <w:numFmt w:val="bullet"/>
      <w:lvlText w:val="•"/>
      <w:lvlJc w:val="left"/>
      <w:pPr>
        <w:tabs>
          <w:tab w:val="num" w:pos="6480"/>
        </w:tabs>
        <w:ind w:left="6480" w:hanging="360"/>
      </w:pPr>
      <w:rPr>
        <w:rFonts w:ascii="Arial" w:hAnsi="Arial" w:hint="default"/>
      </w:rPr>
    </w:lvl>
  </w:abstractNum>
  <w:abstractNum w:abstractNumId="40">
    <w:nsid w:val="16ED3268"/>
    <w:multiLevelType w:val="hybridMultilevel"/>
    <w:tmpl w:val="E416B24E"/>
    <w:lvl w:ilvl="0" w:tplc="CDC0EC9C">
      <w:start w:val="1"/>
      <w:numFmt w:val="bullet"/>
      <w:lvlText w:val="•"/>
      <w:lvlJc w:val="left"/>
      <w:pPr>
        <w:tabs>
          <w:tab w:val="num" w:pos="720"/>
        </w:tabs>
        <w:ind w:left="720" w:hanging="360"/>
      </w:pPr>
      <w:rPr>
        <w:rFonts w:ascii="Arial" w:hAnsi="Arial" w:hint="default"/>
      </w:rPr>
    </w:lvl>
    <w:lvl w:ilvl="1" w:tplc="A3E64E92" w:tentative="1">
      <w:start w:val="1"/>
      <w:numFmt w:val="bullet"/>
      <w:lvlText w:val="•"/>
      <w:lvlJc w:val="left"/>
      <w:pPr>
        <w:tabs>
          <w:tab w:val="num" w:pos="1440"/>
        </w:tabs>
        <w:ind w:left="1440" w:hanging="360"/>
      </w:pPr>
      <w:rPr>
        <w:rFonts w:ascii="Arial" w:hAnsi="Arial" w:hint="default"/>
      </w:rPr>
    </w:lvl>
    <w:lvl w:ilvl="2" w:tplc="B97A2C68" w:tentative="1">
      <w:start w:val="1"/>
      <w:numFmt w:val="bullet"/>
      <w:lvlText w:val="•"/>
      <w:lvlJc w:val="left"/>
      <w:pPr>
        <w:tabs>
          <w:tab w:val="num" w:pos="2160"/>
        </w:tabs>
        <w:ind w:left="2160" w:hanging="360"/>
      </w:pPr>
      <w:rPr>
        <w:rFonts w:ascii="Arial" w:hAnsi="Arial" w:hint="default"/>
      </w:rPr>
    </w:lvl>
    <w:lvl w:ilvl="3" w:tplc="067C07D0" w:tentative="1">
      <w:start w:val="1"/>
      <w:numFmt w:val="bullet"/>
      <w:lvlText w:val="•"/>
      <w:lvlJc w:val="left"/>
      <w:pPr>
        <w:tabs>
          <w:tab w:val="num" w:pos="2880"/>
        </w:tabs>
        <w:ind w:left="2880" w:hanging="360"/>
      </w:pPr>
      <w:rPr>
        <w:rFonts w:ascii="Arial" w:hAnsi="Arial" w:hint="default"/>
      </w:rPr>
    </w:lvl>
    <w:lvl w:ilvl="4" w:tplc="006A636E" w:tentative="1">
      <w:start w:val="1"/>
      <w:numFmt w:val="bullet"/>
      <w:lvlText w:val="•"/>
      <w:lvlJc w:val="left"/>
      <w:pPr>
        <w:tabs>
          <w:tab w:val="num" w:pos="3600"/>
        </w:tabs>
        <w:ind w:left="3600" w:hanging="360"/>
      </w:pPr>
      <w:rPr>
        <w:rFonts w:ascii="Arial" w:hAnsi="Arial" w:hint="default"/>
      </w:rPr>
    </w:lvl>
    <w:lvl w:ilvl="5" w:tplc="E89A1F5A" w:tentative="1">
      <w:start w:val="1"/>
      <w:numFmt w:val="bullet"/>
      <w:lvlText w:val="•"/>
      <w:lvlJc w:val="left"/>
      <w:pPr>
        <w:tabs>
          <w:tab w:val="num" w:pos="4320"/>
        </w:tabs>
        <w:ind w:left="4320" w:hanging="360"/>
      </w:pPr>
      <w:rPr>
        <w:rFonts w:ascii="Arial" w:hAnsi="Arial" w:hint="default"/>
      </w:rPr>
    </w:lvl>
    <w:lvl w:ilvl="6" w:tplc="1FDE02F4" w:tentative="1">
      <w:start w:val="1"/>
      <w:numFmt w:val="bullet"/>
      <w:lvlText w:val="•"/>
      <w:lvlJc w:val="left"/>
      <w:pPr>
        <w:tabs>
          <w:tab w:val="num" w:pos="5040"/>
        </w:tabs>
        <w:ind w:left="5040" w:hanging="360"/>
      </w:pPr>
      <w:rPr>
        <w:rFonts w:ascii="Arial" w:hAnsi="Arial" w:hint="default"/>
      </w:rPr>
    </w:lvl>
    <w:lvl w:ilvl="7" w:tplc="AC90B0B4" w:tentative="1">
      <w:start w:val="1"/>
      <w:numFmt w:val="bullet"/>
      <w:lvlText w:val="•"/>
      <w:lvlJc w:val="left"/>
      <w:pPr>
        <w:tabs>
          <w:tab w:val="num" w:pos="5760"/>
        </w:tabs>
        <w:ind w:left="5760" w:hanging="360"/>
      </w:pPr>
      <w:rPr>
        <w:rFonts w:ascii="Arial" w:hAnsi="Arial" w:hint="default"/>
      </w:rPr>
    </w:lvl>
    <w:lvl w:ilvl="8" w:tplc="61C68888" w:tentative="1">
      <w:start w:val="1"/>
      <w:numFmt w:val="bullet"/>
      <w:lvlText w:val="•"/>
      <w:lvlJc w:val="left"/>
      <w:pPr>
        <w:tabs>
          <w:tab w:val="num" w:pos="6480"/>
        </w:tabs>
        <w:ind w:left="6480" w:hanging="360"/>
      </w:pPr>
      <w:rPr>
        <w:rFonts w:ascii="Arial" w:hAnsi="Arial" w:hint="default"/>
      </w:rPr>
    </w:lvl>
  </w:abstractNum>
  <w:abstractNum w:abstractNumId="41">
    <w:nsid w:val="183F5FDB"/>
    <w:multiLevelType w:val="hybridMultilevel"/>
    <w:tmpl w:val="4D8C4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18B22873"/>
    <w:multiLevelType w:val="hybridMultilevel"/>
    <w:tmpl w:val="DFCAC4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nsid w:val="18C61FFC"/>
    <w:multiLevelType w:val="hybridMultilevel"/>
    <w:tmpl w:val="72CEC0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19405FB2"/>
    <w:multiLevelType w:val="hybridMultilevel"/>
    <w:tmpl w:val="F6163D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nsid w:val="1AA27B35"/>
    <w:multiLevelType w:val="hybridMultilevel"/>
    <w:tmpl w:val="E996C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1B8E5F63"/>
    <w:multiLevelType w:val="hybridMultilevel"/>
    <w:tmpl w:val="A6884C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1C8D088E"/>
    <w:multiLevelType w:val="hybridMultilevel"/>
    <w:tmpl w:val="A22AAD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1C937934"/>
    <w:multiLevelType w:val="hybridMultilevel"/>
    <w:tmpl w:val="755E00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1D770ECA"/>
    <w:multiLevelType w:val="hybridMultilevel"/>
    <w:tmpl w:val="0AA4B774"/>
    <w:lvl w:ilvl="0" w:tplc="910E6DA6">
      <w:start w:val="1"/>
      <w:numFmt w:val="bullet"/>
      <w:lvlText w:val="•"/>
      <w:lvlJc w:val="left"/>
      <w:pPr>
        <w:tabs>
          <w:tab w:val="num" w:pos="720"/>
        </w:tabs>
        <w:ind w:left="720" w:hanging="360"/>
      </w:pPr>
      <w:rPr>
        <w:rFonts w:ascii="Arial" w:hAnsi="Arial" w:hint="default"/>
      </w:rPr>
    </w:lvl>
    <w:lvl w:ilvl="1" w:tplc="F30EFCAC" w:tentative="1">
      <w:start w:val="1"/>
      <w:numFmt w:val="bullet"/>
      <w:lvlText w:val="•"/>
      <w:lvlJc w:val="left"/>
      <w:pPr>
        <w:tabs>
          <w:tab w:val="num" w:pos="1440"/>
        </w:tabs>
        <w:ind w:left="1440" w:hanging="360"/>
      </w:pPr>
      <w:rPr>
        <w:rFonts w:ascii="Arial" w:hAnsi="Arial" w:hint="default"/>
      </w:rPr>
    </w:lvl>
    <w:lvl w:ilvl="2" w:tplc="1B6A00D8" w:tentative="1">
      <w:start w:val="1"/>
      <w:numFmt w:val="bullet"/>
      <w:lvlText w:val="•"/>
      <w:lvlJc w:val="left"/>
      <w:pPr>
        <w:tabs>
          <w:tab w:val="num" w:pos="2160"/>
        </w:tabs>
        <w:ind w:left="2160" w:hanging="360"/>
      </w:pPr>
      <w:rPr>
        <w:rFonts w:ascii="Arial" w:hAnsi="Arial" w:hint="default"/>
      </w:rPr>
    </w:lvl>
    <w:lvl w:ilvl="3" w:tplc="A31AB7E2" w:tentative="1">
      <w:start w:val="1"/>
      <w:numFmt w:val="bullet"/>
      <w:lvlText w:val="•"/>
      <w:lvlJc w:val="left"/>
      <w:pPr>
        <w:tabs>
          <w:tab w:val="num" w:pos="2880"/>
        </w:tabs>
        <w:ind w:left="2880" w:hanging="360"/>
      </w:pPr>
      <w:rPr>
        <w:rFonts w:ascii="Arial" w:hAnsi="Arial" w:hint="default"/>
      </w:rPr>
    </w:lvl>
    <w:lvl w:ilvl="4" w:tplc="0A7A59E6" w:tentative="1">
      <w:start w:val="1"/>
      <w:numFmt w:val="bullet"/>
      <w:lvlText w:val="•"/>
      <w:lvlJc w:val="left"/>
      <w:pPr>
        <w:tabs>
          <w:tab w:val="num" w:pos="3600"/>
        </w:tabs>
        <w:ind w:left="3600" w:hanging="360"/>
      </w:pPr>
      <w:rPr>
        <w:rFonts w:ascii="Arial" w:hAnsi="Arial" w:hint="default"/>
      </w:rPr>
    </w:lvl>
    <w:lvl w:ilvl="5" w:tplc="56427B56" w:tentative="1">
      <w:start w:val="1"/>
      <w:numFmt w:val="bullet"/>
      <w:lvlText w:val="•"/>
      <w:lvlJc w:val="left"/>
      <w:pPr>
        <w:tabs>
          <w:tab w:val="num" w:pos="4320"/>
        </w:tabs>
        <w:ind w:left="4320" w:hanging="360"/>
      </w:pPr>
      <w:rPr>
        <w:rFonts w:ascii="Arial" w:hAnsi="Arial" w:hint="default"/>
      </w:rPr>
    </w:lvl>
    <w:lvl w:ilvl="6" w:tplc="10C0DA96" w:tentative="1">
      <w:start w:val="1"/>
      <w:numFmt w:val="bullet"/>
      <w:lvlText w:val="•"/>
      <w:lvlJc w:val="left"/>
      <w:pPr>
        <w:tabs>
          <w:tab w:val="num" w:pos="5040"/>
        </w:tabs>
        <w:ind w:left="5040" w:hanging="360"/>
      </w:pPr>
      <w:rPr>
        <w:rFonts w:ascii="Arial" w:hAnsi="Arial" w:hint="default"/>
      </w:rPr>
    </w:lvl>
    <w:lvl w:ilvl="7" w:tplc="562EB1D6" w:tentative="1">
      <w:start w:val="1"/>
      <w:numFmt w:val="bullet"/>
      <w:lvlText w:val="•"/>
      <w:lvlJc w:val="left"/>
      <w:pPr>
        <w:tabs>
          <w:tab w:val="num" w:pos="5760"/>
        </w:tabs>
        <w:ind w:left="5760" w:hanging="360"/>
      </w:pPr>
      <w:rPr>
        <w:rFonts w:ascii="Arial" w:hAnsi="Arial" w:hint="default"/>
      </w:rPr>
    </w:lvl>
    <w:lvl w:ilvl="8" w:tplc="E24E58F0" w:tentative="1">
      <w:start w:val="1"/>
      <w:numFmt w:val="bullet"/>
      <w:lvlText w:val="•"/>
      <w:lvlJc w:val="left"/>
      <w:pPr>
        <w:tabs>
          <w:tab w:val="num" w:pos="6480"/>
        </w:tabs>
        <w:ind w:left="6480" w:hanging="360"/>
      </w:pPr>
      <w:rPr>
        <w:rFonts w:ascii="Arial" w:hAnsi="Arial" w:hint="default"/>
      </w:rPr>
    </w:lvl>
  </w:abstractNum>
  <w:abstractNum w:abstractNumId="50">
    <w:nsid w:val="1D8B263F"/>
    <w:multiLevelType w:val="hybridMultilevel"/>
    <w:tmpl w:val="DAEC10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1E031F8C"/>
    <w:multiLevelType w:val="hybridMultilevel"/>
    <w:tmpl w:val="F95E5094"/>
    <w:lvl w:ilvl="0" w:tplc="BE8A6C7E">
      <w:start w:val="1"/>
      <w:numFmt w:val="bullet"/>
      <w:lvlText w:val="•"/>
      <w:lvlJc w:val="left"/>
      <w:pPr>
        <w:tabs>
          <w:tab w:val="num" w:pos="720"/>
        </w:tabs>
        <w:ind w:left="720" w:hanging="360"/>
      </w:pPr>
      <w:rPr>
        <w:rFonts w:ascii="Arial" w:hAnsi="Arial" w:hint="default"/>
      </w:rPr>
    </w:lvl>
    <w:lvl w:ilvl="1" w:tplc="8364FB36" w:tentative="1">
      <w:start w:val="1"/>
      <w:numFmt w:val="bullet"/>
      <w:lvlText w:val="•"/>
      <w:lvlJc w:val="left"/>
      <w:pPr>
        <w:tabs>
          <w:tab w:val="num" w:pos="1440"/>
        </w:tabs>
        <w:ind w:left="1440" w:hanging="360"/>
      </w:pPr>
      <w:rPr>
        <w:rFonts w:ascii="Arial" w:hAnsi="Arial" w:hint="default"/>
      </w:rPr>
    </w:lvl>
    <w:lvl w:ilvl="2" w:tplc="0228370C" w:tentative="1">
      <w:start w:val="1"/>
      <w:numFmt w:val="bullet"/>
      <w:lvlText w:val="•"/>
      <w:lvlJc w:val="left"/>
      <w:pPr>
        <w:tabs>
          <w:tab w:val="num" w:pos="2160"/>
        </w:tabs>
        <w:ind w:left="2160" w:hanging="360"/>
      </w:pPr>
      <w:rPr>
        <w:rFonts w:ascii="Arial" w:hAnsi="Arial" w:hint="default"/>
      </w:rPr>
    </w:lvl>
    <w:lvl w:ilvl="3" w:tplc="229ACC74" w:tentative="1">
      <w:start w:val="1"/>
      <w:numFmt w:val="bullet"/>
      <w:lvlText w:val="•"/>
      <w:lvlJc w:val="left"/>
      <w:pPr>
        <w:tabs>
          <w:tab w:val="num" w:pos="2880"/>
        </w:tabs>
        <w:ind w:left="2880" w:hanging="360"/>
      </w:pPr>
      <w:rPr>
        <w:rFonts w:ascii="Arial" w:hAnsi="Arial" w:hint="default"/>
      </w:rPr>
    </w:lvl>
    <w:lvl w:ilvl="4" w:tplc="005ABBA6" w:tentative="1">
      <w:start w:val="1"/>
      <w:numFmt w:val="bullet"/>
      <w:lvlText w:val="•"/>
      <w:lvlJc w:val="left"/>
      <w:pPr>
        <w:tabs>
          <w:tab w:val="num" w:pos="3600"/>
        </w:tabs>
        <w:ind w:left="3600" w:hanging="360"/>
      </w:pPr>
      <w:rPr>
        <w:rFonts w:ascii="Arial" w:hAnsi="Arial" w:hint="default"/>
      </w:rPr>
    </w:lvl>
    <w:lvl w:ilvl="5" w:tplc="61D22D14" w:tentative="1">
      <w:start w:val="1"/>
      <w:numFmt w:val="bullet"/>
      <w:lvlText w:val="•"/>
      <w:lvlJc w:val="left"/>
      <w:pPr>
        <w:tabs>
          <w:tab w:val="num" w:pos="4320"/>
        </w:tabs>
        <w:ind w:left="4320" w:hanging="360"/>
      </w:pPr>
      <w:rPr>
        <w:rFonts w:ascii="Arial" w:hAnsi="Arial" w:hint="default"/>
      </w:rPr>
    </w:lvl>
    <w:lvl w:ilvl="6" w:tplc="AC7EFE9E" w:tentative="1">
      <w:start w:val="1"/>
      <w:numFmt w:val="bullet"/>
      <w:lvlText w:val="•"/>
      <w:lvlJc w:val="left"/>
      <w:pPr>
        <w:tabs>
          <w:tab w:val="num" w:pos="5040"/>
        </w:tabs>
        <w:ind w:left="5040" w:hanging="360"/>
      </w:pPr>
      <w:rPr>
        <w:rFonts w:ascii="Arial" w:hAnsi="Arial" w:hint="default"/>
      </w:rPr>
    </w:lvl>
    <w:lvl w:ilvl="7" w:tplc="9E629EE6" w:tentative="1">
      <w:start w:val="1"/>
      <w:numFmt w:val="bullet"/>
      <w:lvlText w:val="•"/>
      <w:lvlJc w:val="left"/>
      <w:pPr>
        <w:tabs>
          <w:tab w:val="num" w:pos="5760"/>
        </w:tabs>
        <w:ind w:left="5760" w:hanging="360"/>
      </w:pPr>
      <w:rPr>
        <w:rFonts w:ascii="Arial" w:hAnsi="Arial" w:hint="default"/>
      </w:rPr>
    </w:lvl>
    <w:lvl w:ilvl="8" w:tplc="43A8D980" w:tentative="1">
      <w:start w:val="1"/>
      <w:numFmt w:val="bullet"/>
      <w:lvlText w:val="•"/>
      <w:lvlJc w:val="left"/>
      <w:pPr>
        <w:tabs>
          <w:tab w:val="num" w:pos="6480"/>
        </w:tabs>
        <w:ind w:left="6480" w:hanging="360"/>
      </w:pPr>
      <w:rPr>
        <w:rFonts w:ascii="Arial" w:hAnsi="Arial" w:hint="default"/>
      </w:rPr>
    </w:lvl>
  </w:abstractNum>
  <w:abstractNum w:abstractNumId="52">
    <w:nsid w:val="1E0B48F6"/>
    <w:multiLevelType w:val="hybridMultilevel"/>
    <w:tmpl w:val="A3383F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1E4856AC"/>
    <w:multiLevelType w:val="hybridMultilevel"/>
    <w:tmpl w:val="A5C03A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1EAB2DA6"/>
    <w:multiLevelType w:val="hybridMultilevel"/>
    <w:tmpl w:val="D61CA3E4"/>
    <w:lvl w:ilvl="0" w:tplc="E6CEFDDE">
      <w:start w:val="1"/>
      <w:numFmt w:val="bullet"/>
      <w:lvlText w:val="•"/>
      <w:lvlJc w:val="left"/>
      <w:pPr>
        <w:tabs>
          <w:tab w:val="num" w:pos="720"/>
        </w:tabs>
        <w:ind w:left="720" w:hanging="360"/>
      </w:pPr>
      <w:rPr>
        <w:rFonts w:ascii="Arial" w:hAnsi="Arial" w:hint="default"/>
      </w:rPr>
    </w:lvl>
    <w:lvl w:ilvl="1" w:tplc="D09214EA" w:tentative="1">
      <w:start w:val="1"/>
      <w:numFmt w:val="bullet"/>
      <w:lvlText w:val="•"/>
      <w:lvlJc w:val="left"/>
      <w:pPr>
        <w:tabs>
          <w:tab w:val="num" w:pos="1440"/>
        </w:tabs>
        <w:ind w:left="1440" w:hanging="360"/>
      </w:pPr>
      <w:rPr>
        <w:rFonts w:ascii="Arial" w:hAnsi="Arial" w:hint="default"/>
      </w:rPr>
    </w:lvl>
    <w:lvl w:ilvl="2" w:tplc="C506EE78" w:tentative="1">
      <w:start w:val="1"/>
      <w:numFmt w:val="bullet"/>
      <w:lvlText w:val="•"/>
      <w:lvlJc w:val="left"/>
      <w:pPr>
        <w:tabs>
          <w:tab w:val="num" w:pos="2160"/>
        </w:tabs>
        <w:ind w:left="2160" w:hanging="360"/>
      </w:pPr>
      <w:rPr>
        <w:rFonts w:ascii="Arial" w:hAnsi="Arial" w:hint="default"/>
      </w:rPr>
    </w:lvl>
    <w:lvl w:ilvl="3" w:tplc="185267CA" w:tentative="1">
      <w:start w:val="1"/>
      <w:numFmt w:val="bullet"/>
      <w:lvlText w:val="•"/>
      <w:lvlJc w:val="left"/>
      <w:pPr>
        <w:tabs>
          <w:tab w:val="num" w:pos="2880"/>
        </w:tabs>
        <w:ind w:left="2880" w:hanging="360"/>
      </w:pPr>
      <w:rPr>
        <w:rFonts w:ascii="Arial" w:hAnsi="Arial" w:hint="default"/>
      </w:rPr>
    </w:lvl>
    <w:lvl w:ilvl="4" w:tplc="09EAC4C2" w:tentative="1">
      <w:start w:val="1"/>
      <w:numFmt w:val="bullet"/>
      <w:lvlText w:val="•"/>
      <w:lvlJc w:val="left"/>
      <w:pPr>
        <w:tabs>
          <w:tab w:val="num" w:pos="3600"/>
        </w:tabs>
        <w:ind w:left="3600" w:hanging="360"/>
      </w:pPr>
      <w:rPr>
        <w:rFonts w:ascii="Arial" w:hAnsi="Arial" w:hint="default"/>
      </w:rPr>
    </w:lvl>
    <w:lvl w:ilvl="5" w:tplc="F560097A" w:tentative="1">
      <w:start w:val="1"/>
      <w:numFmt w:val="bullet"/>
      <w:lvlText w:val="•"/>
      <w:lvlJc w:val="left"/>
      <w:pPr>
        <w:tabs>
          <w:tab w:val="num" w:pos="4320"/>
        </w:tabs>
        <w:ind w:left="4320" w:hanging="360"/>
      </w:pPr>
      <w:rPr>
        <w:rFonts w:ascii="Arial" w:hAnsi="Arial" w:hint="default"/>
      </w:rPr>
    </w:lvl>
    <w:lvl w:ilvl="6" w:tplc="CE287B22" w:tentative="1">
      <w:start w:val="1"/>
      <w:numFmt w:val="bullet"/>
      <w:lvlText w:val="•"/>
      <w:lvlJc w:val="left"/>
      <w:pPr>
        <w:tabs>
          <w:tab w:val="num" w:pos="5040"/>
        </w:tabs>
        <w:ind w:left="5040" w:hanging="360"/>
      </w:pPr>
      <w:rPr>
        <w:rFonts w:ascii="Arial" w:hAnsi="Arial" w:hint="default"/>
      </w:rPr>
    </w:lvl>
    <w:lvl w:ilvl="7" w:tplc="28C21802" w:tentative="1">
      <w:start w:val="1"/>
      <w:numFmt w:val="bullet"/>
      <w:lvlText w:val="•"/>
      <w:lvlJc w:val="left"/>
      <w:pPr>
        <w:tabs>
          <w:tab w:val="num" w:pos="5760"/>
        </w:tabs>
        <w:ind w:left="5760" w:hanging="360"/>
      </w:pPr>
      <w:rPr>
        <w:rFonts w:ascii="Arial" w:hAnsi="Arial" w:hint="default"/>
      </w:rPr>
    </w:lvl>
    <w:lvl w:ilvl="8" w:tplc="6616EF2E" w:tentative="1">
      <w:start w:val="1"/>
      <w:numFmt w:val="bullet"/>
      <w:lvlText w:val="•"/>
      <w:lvlJc w:val="left"/>
      <w:pPr>
        <w:tabs>
          <w:tab w:val="num" w:pos="6480"/>
        </w:tabs>
        <w:ind w:left="6480" w:hanging="360"/>
      </w:pPr>
      <w:rPr>
        <w:rFonts w:ascii="Arial" w:hAnsi="Arial" w:hint="default"/>
      </w:rPr>
    </w:lvl>
  </w:abstractNum>
  <w:abstractNum w:abstractNumId="55">
    <w:nsid w:val="1EF251AD"/>
    <w:multiLevelType w:val="hybridMultilevel"/>
    <w:tmpl w:val="54E42372"/>
    <w:lvl w:ilvl="0" w:tplc="469E7170">
      <w:start w:val="1"/>
      <w:numFmt w:val="bullet"/>
      <w:lvlText w:val="•"/>
      <w:lvlJc w:val="left"/>
      <w:pPr>
        <w:tabs>
          <w:tab w:val="num" w:pos="720"/>
        </w:tabs>
        <w:ind w:left="720" w:hanging="360"/>
      </w:pPr>
      <w:rPr>
        <w:rFonts w:ascii="Arial" w:hAnsi="Arial" w:hint="default"/>
      </w:rPr>
    </w:lvl>
    <w:lvl w:ilvl="1" w:tplc="46B87D64" w:tentative="1">
      <w:start w:val="1"/>
      <w:numFmt w:val="bullet"/>
      <w:lvlText w:val="•"/>
      <w:lvlJc w:val="left"/>
      <w:pPr>
        <w:tabs>
          <w:tab w:val="num" w:pos="1440"/>
        </w:tabs>
        <w:ind w:left="1440" w:hanging="360"/>
      </w:pPr>
      <w:rPr>
        <w:rFonts w:ascii="Arial" w:hAnsi="Arial" w:hint="default"/>
      </w:rPr>
    </w:lvl>
    <w:lvl w:ilvl="2" w:tplc="E5DE3CA0" w:tentative="1">
      <w:start w:val="1"/>
      <w:numFmt w:val="bullet"/>
      <w:lvlText w:val="•"/>
      <w:lvlJc w:val="left"/>
      <w:pPr>
        <w:tabs>
          <w:tab w:val="num" w:pos="2160"/>
        </w:tabs>
        <w:ind w:left="2160" w:hanging="360"/>
      </w:pPr>
      <w:rPr>
        <w:rFonts w:ascii="Arial" w:hAnsi="Arial" w:hint="default"/>
      </w:rPr>
    </w:lvl>
    <w:lvl w:ilvl="3" w:tplc="44C0061E" w:tentative="1">
      <w:start w:val="1"/>
      <w:numFmt w:val="bullet"/>
      <w:lvlText w:val="•"/>
      <w:lvlJc w:val="left"/>
      <w:pPr>
        <w:tabs>
          <w:tab w:val="num" w:pos="2880"/>
        </w:tabs>
        <w:ind w:left="2880" w:hanging="360"/>
      </w:pPr>
      <w:rPr>
        <w:rFonts w:ascii="Arial" w:hAnsi="Arial" w:hint="default"/>
      </w:rPr>
    </w:lvl>
    <w:lvl w:ilvl="4" w:tplc="1D20D6AA" w:tentative="1">
      <w:start w:val="1"/>
      <w:numFmt w:val="bullet"/>
      <w:lvlText w:val="•"/>
      <w:lvlJc w:val="left"/>
      <w:pPr>
        <w:tabs>
          <w:tab w:val="num" w:pos="3600"/>
        </w:tabs>
        <w:ind w:left="3600" w:hanging="360"/>
      </w:pPr>
      <w:rPr>
        <w:rFonts w:ascii="Arial" w:hAnsi="Arial" w:hint="default"/>
      </w:rPr>
    </w:lvl>
    <w:lvl w:ilvl="5" w:tplc="F40E83C0" w:tentative="1">
      <w:start w:val="1"/>
      <w:numFmt w:val="bullet"/>
      <w:lvlText w:val="•"/>
      <w:lvlJc w:val="left"/>
      <w:pPr>
        <w:tabs>
          <w:tab w:val="num" w:pos="4320"/>
        </w:tabs>
        <w:ind w:left="4320" w:hanging="360"/>
      </w:pPr>
      <w:rPr>
        <w:rFonts w:ascii="Arial" w:hAnsi="Arial" w:hint="default"/>
      </w:rPr>
    </w:lvl>
    <w:lvl w:ilvl="6" w:tplc="BE2E8628" w:tentative="1">
      <w:start w:val="1"/>
      <w:numFmt w:val="bullet"/>
      <w:lvlText w:val="•"/>
      <w:lvlJc w:val="left"/>
      <w:pPr>
        <w:tabs>
          <w:tab w:val="num" w:pos="5040"/>
        </w:tabs>
        <w:ind w:left="5040" w:hanging="360"/>
      </w:pPr>
      <w:rPr>
        <w:rFonts w:ascii="Arial" w:hAnsi="Arial" w:hint="default"/>
      </w:rPr>
    </w:lvl>
    <w:lvl w:ilvl="7" w:tplc="2C82F754" w:tentative="1">
      <w:start w:val="1"/>
      <w:numFmt w:val="bullet"/>
      <w:lvlText w:val="•"/>
      <w:lvlJc w:val="left"/>
      <w:pPr>
        <w:tabs>
          <w:tab w:val="num" w:pos="5760"/>
        </w:tabs>
        <w:ind w:left="5760" w:hanging="360"/>
      </w:pPr>
      <w:rPr>
        <w:rFonts w:ascii="Arial" w:hAnsi="Arial" w:hint="default"/>
      </w:rPr>
    </w:lvl>
    <w:lvl w:ilvl="8" w:tplc="08FE50E2" w:tentative="1">
      <w:start w:val="1"/>
      <w:numFmt w:val="bullet"/>
      <w:lvlText w:val="•"/>
      <w:lvlJc w:val="left"/>
      <w:pPr>
        <w:tabs>
          <w:tab w:val="num" w:pos="6480"/>
        </w:tabs>
        <w:ind w:left="6480" w:hanging="360"/>
      </w:pPr>
      <w:rPr>
        <w:rFonts w:ascii="Arial" w:hAnsi="Arial" w:hint="default"/>
      </w:rPr>
    </w:lvl>
  </w:abstractNum>
  <w:abstractNum w:abstractNumId="56">
    <w:nsid w:val="1F2E6654"/>
    <w:multiLevelType w:val="hybridMultilevel"/>
    <w:tmpl w:val="D4F444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1F3F799B"/>
    <w:multiLevelType w:val="hybridMultilevel"/>
    <w:tmpl w:val="EB42EB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1F9B3E0F"/>
    <w:multiLevelType w:val="hybridMultilevel"/>
    <w:tmpl w:val="F45860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1FFF2ABE"/>
    <w:multiLevelType w:val="hybridMultilevel"/>
    <w:tmpl w:val="0F7AFD9A"/>
    <w:lvl w:ilvl="0" w:tplc="9F2A85DE">
      <w:start w:val="1"/>
      <w:numFmt w:val="bullet"/>
      <w:lvlText w:val="•"/>
      <w:lvlJc w:val="left"/>
      <w:pPr>
        <w:tabs>
          <w:tab w:val="num" w:pos="720"/>
        </w:tabs>
        <w:ind w:left="720" w:hanging="360"/>
      </w:pPr>
      <w:rPr>
        <w:rFonts w:ascii="Arial" w:hAnsi="Arial" w:hint="default"/>
      </w:rPr>
    </w:lvl>
    <w:lvl w:ilvl="1" w:tplc="29006B38" w:tentative="1">
      <w:start w:val="1"/>
      <w:numFmt w:val="bullet"/>
      <w:lvlText w:val="•"/>
      <w:lvlJc w:val="left"/>
      <w:pPr>
        <w:tabs>
          <w:tab w:val="num" w:pos="1440"/>
        </w:tabs>
        <w:ind w:left="1440" w:hanging="360"/>
      </w:pPr>
      <w:rPr>
        <w:rFonts w:ascii="Arial" w:hAnsi="Arial" w:hint="default"/>
      </w:rPr>
    </w:lvl>
    <w:lvl w:ilvl="2" w:tplc="C2BC599C" w:tentative="1">
      <w:start w:val="1"/>
      <w:numFmt w:val="bullet"/>
      <w:lvlText w:val="•"/>
      <w:lvlJc w:val="left"/>
      <w:pPr>
        <w:tabs>
          <w:tab w:val="num" w:pos="2160"/>
        </w:tabs>
        <w:ind w:left="2160" w:hanging="360"/>
      </w:pPr>
      <w:rPr>
        <w:rFonts w:ascii="Arial" w:hAnsi="Arial" w:hint="default"/>
      </w:rPr>
    </w:lvl>
    <w:lvl w:ilvl="3" w:tplc="1A80FF9E" w:tentative="1">
      <w:start w:val="1"/>
      <w:numFmt w:val="bullet"/>
      <w:lvlText w:val="•"/>
      <w:lvlJc w:val="left"/>
      <w:pPr>
        <w:tabs>
          <w:tab w:val="num" w:pos="2880"/>
        </w:tabs>
        <w:ind w:left="2880" w:hanging="360"/>
      </w:pPr>
      <w:rPr>
        <w:rFonts w:ascii="Arial" w:hAnsi="Arial" w:hint="default"/>
      </w:rPr>
    </w:lvl>
    <w:lvl w:ilvl="4" w:tplc="04186DF0" w:tentative="1">
      <w:start w:val="1"/>
      <w:numFmt w:val="bullet"/>
      <w:lvlText w:val="•"/>
      <w:lvlJc w:val="left"/>
      <w:pPr>
        <w:tabs>
          <w:tab w:val="num" w:pos="3600"/>
        </w:tabs>
        <w:ind w:left="3600" w:hanging="360"/>
      </w:pPr>
      <w:rPr>
        <w:rFonts w:ascii="Arial" w:hAnsi="Arial" w:hint="default"/>
      </w:rPr>
    </w:lvl>
    <w:lvl w:ilvl="5" w:tplc="33022870" w:tentative="1">
      <w:start w:val="1"/>
      <w:numFmt w:val="bullet"/>
      <w:lvlText w:val="•"/>
      <w:lvlJc w:val="left"/>
      <w:pPr>
        <w:tabs>
          <w:tab w:val="num" w:pos="4320"/>
        </w:tabs>
        <w:ind w:left="4320" w:hanging="360"/>
      </w:pPr>
      <w:rPr>
        <w:rFonts w:ascii="Arial" w:hAnsi="Arial" w:hint="default"/>
      </w:rPr>
    </w:lvl>
    <w:lvl w:ilvl="6" w:tplc="BB960732" w:tentative="1">
      <w:start w:val="1"/>
      <w:numFmt w:val="bullet"/>
      <w:lvlText w:val="•"/>
      <w:lvlJc w:val="left"/>
      <w:pPr>
        <w:tabs>
          <w:tab w:val="num" w:pos="5040"/>
        </w:tabs>
        <w:ind w:left="5040" w:hanging="360"/>
      </w:pPr>
      <w:rPr>
        <w:rFonts w:ascii="Arial" w:hAnsi="Arial" w:hint="default"/>
      </w:rPr>
    </w:lvl>
    <w:lvl w:ilvl="7" w:tplc="6614652E" w:tentative="1">
      <w:start w:val="1"/>
      <w:numFmt w:val="bullet"/>
      <w:lvlText w:val="•"/>
      <w:lvlJc w:val="left"/>
      <w:pPr>
        <w:tabs>
          <w:tab w:val="num" w:pos="5760"/>
        </w:tabs>
        <w:ind w:left="5760" w:hanging="360"/>
      </w:pPr>
      <w:rPr>
        <w:rFonts w:ascii="Arial" w:hAnsi="Arial" w:hint="default"/>
      </w:rPr>
    </w:lvl>
    <w:lvl w:ilvl="8" w:tplc="33F2509C" w:tentative="1">
      <w:start w:val="1"/>
      <w:numFmt w:val="bullet"/>
      <w:lvlText w:val="•"/>
      <w:lvlJc w:val="left"/>
      <w:pPr>
        <w:tabs>
          <w:tab w:val="num" w:pos="6480"/>
        </w:tabs>
        <w:ind w:left="6480" w:hanging="360"/>
      </w:pPr>
      <w:rPr>
        <w:rFonts w:ascii="Arial" w:hAnsi="Arial" w:hint="default"/>
      </w:rPr>
    </w:lvl>
  </w:abstractNum>
  <w:abstractNum w:abstractNumId="60">
    <w:nsid w:val="2060290E"/>
    <w:multiLevelType w:val="hybridMultilevel"/>
    <w:tmpl w:val="71EE37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20C43726"/>
    <w:multiLevelType w:val="hybridMultilevel"/>
    <w:tmpl w:val="B0F64108"/>
    <w:lvl w:ilvl="0" w:tplc="3740F18A">
      <w:start w:val="1"/>
      <w:numFmt w:val="bullet"/>
      <w:lvlText w:val="•"/>
      <w:lvlJc w:val="left"/>
      <w:pPr>
        <w:tabs>
          <w:tab w:val="num" w:pos="720"/>
        </w:tabs>
        <w:ind w:left="720" w:hanging="360"/>
      </w:pPr>
      <w:rPr>
        <w:rFonts w:ascii="Arial" w:hAnsi="Arial" w:hint="default"/>
      </w:rPr>
    </w:lvl>
    <w:lvl w:ilvl="1" w:tplc="F68ACBAE" w:tentative="1">
      <w:start w:val="1"/>
      <w:numFmt w:val="bullet"/>
      <w:lvlText w:val="•"/>
      <w:lvlJc w:val="left"/>
      <w:pPr>
        <w:tabs>
          <w:tab w:val="num" w:pos="1440"/>
        </w:tabs>
        <w:ind w:left="1440" w:hanging="360"/>
      </w:pPr>
      <w:rPr>
        <w:rFonts w:ascii="Arial" w:hAnsi="Arial" w:hint="default"/>
      </w:rPr>
    </w:lvl>
    <w:lvl w:ilvl="2" w:tplc="8410C14A" w:tentative="1">
      <w:start w:val="1"/>
      <w:numFmt w:val="bullet"/>
      <w:lvlText w:val="•"/>
      <w:lvlJc w:val="left"/>
      <w:pPr>
        <w:tabs>
          <w:tab w:val="num" w:pos="2160"/>
        </w:tabs>
        <w:ind w:left="2160" w:hanging="360"/>
      </w:pPr>
      <w:rPr>
        <w:rFonts w:ascii="Arial" w:hAnsi="Arial" w:hint="default"/>
      </w:rPr>
    </w:lvl>
    <w:lvl w:ilvl="3" w:tplc="DC0078FC" w:tentative="1">
      <w:start w:val="1"/>
      <w:numFmt w:val="bullet"/>
      <w:lvlText w:val="•"/>
      <w:lvlJc w:val="left"/>
      <w:pPr>
        <w:tabs>
          <w:tab w:val="num" w:pos="2880"/>
        </w:tabs>
        <w:ind w:left="2880" w:hanging="360"/>
      </w:pPr>
      <w:rPr>
        <w:rFonts w:ascii="Arial" w:hAnsi="Arial" w:hint="default"/>
      </w:rPr>
    </w:lvl>
    <w:lvl w:ilvl="4" w:tplc="DD0811CE" w:tentative="1">
      <w:start w:val="1"/>
      <w:numFmt w:val="bullet"/>
      <w:lvlText w:val="•"/>
      <w:lvlJc w:val="left"/>
      <w:pPr>
        <w:tabs>
          <w:tab w:val="num" w:pos="3600"/>
        </w:tabs>
        <w:ind w:left="3600" w:hanging="360"/>
      </w:pPr>
      <w:rPr>
        <w:rFonts w:ascii="Arial" w:hAnsi="Arial" w:hint="default"/>
      </w:rPr>
    </w:lvl>
    <w:lvl w:ilvl="5" w:tplc="5B2E5166" w:tentative="1">
      <w:start w:val="1"/>
      <w:numFmt w:val="bullet"/>
      <w:lvlText w:val="•"/>
      <w:lvlJc w:val="left"/>
      <w:pPr>
        <w:tabs>
          <w:tab w:val="num" w:pos="4320"/>
        </w:tabs>
        <w:ind w:left="4320" w:hanging="360"/>
      </w:pPr>
      <w:rPr>
        <w:rFonts w:ascii="Arial" w:hAnsi="Arial" w:hint="default"/>
      </w:rPr>
    </w:lvl>
    <w:lvl w:ilvl="6" w:tplc="14EE3416" w:tentative="1">
      <w:start w:val="1"/>
      <w:numFmt w:val="bullet"/>
      <w:lvlText w:val="•"/>
      <w:lvlJc w:val="left"/>
      <w:pPr>
        <w:tabs>
          <w:tab w:val="num" w:pos="5040"/>
        </w:tabs>
        <w:ind w:left="5040" w:hanging="360"/>
      </w:pPr>
      <w:rPr>
        <w:rFonts w:ascii="Arial" w:hAnsi="Arial" w:hint="default"/>
      </w:rPr>
    </w:lvl>
    <w:lvl w:ilvl="7" w:tplc="8FD43A8C" w:tentative="1">
      <w:start w:val="1"/>
      <w:numFmt w:val="bullet"/>
      <w:lvlText w:val="•"/>
      <w:lvlJc w:val="left"/>
      <w:pPr>
        <w:tabs>
          <w:tab w:val="num" w:pos="5760"/>
        </w:tabs>
        <w:ind w:left="5760" w:hanging="360"/>
      </w:pPr>
      <w:rPr>
        <w:rFonts w:ascii="Arial" w:hAnsi="Arial" w:hint="default"/>
      </w:rPr>
    </w:lvl>
    <w:lvl w:ilvl="8" w:tplc="73061C64" w:tentative="1">
      <w:start w:val="1"/>
      <w:numFmt w:val="bullet"/>
      <w:lvlText w:val="•"/>
      <w:lvlJc w:val="left"/>
      <w:pPr>
        <w:tabs>
          <w:tab w:val="num" w:pos="6480"/>
        </w:tabs>
        <w:ind w:left="6480" w:hanging="360"/>
      </w:pPr>
      <w:rPr>
        <w:rFonts w:ascii="Arial" w:hAnsi="Arial" w:hint="default"/>
      </w:rPr>
    </w:lvl>
  </w:abstractNum>
  <w:abstractNum w:abstractNumId="62">
    <w:nsid w:val="2129549E"/>
    <w:multiLevelType w:val="hybridMultilevel"/>
    <w:tmpl w:val="F418DB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212A75A0"/>
    <w:multiLevelType w:val="hybridMultilevel"/>
    <w:tmpl w:val="ACB2D4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22A13197"/>
    <w:multiLevelType w:val="hybridMultilevel"/>
    <w:tmpl w:val="A96C3B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22C93A6C"/>
    <w:multiLevelType w:val="hybridMultilevel"/>
    <w:tmpl w:val="27C8964A"/>
    <w:lvl w:ilvl="0" w:tplc="0AE0893A">
      <w:start w:val="1"/>
      <w:numFmt w:val="bullet"/>
      <w:lvlText w:val="•"/>
      <w:lvlJc w:val="left"/>
      <w:pPr>
        <w:tabs>
          <w:tab w:val="num" w:pos="720"/>
        </w:tabs>
        <w:ind w:left="720" w:hanging="360"/>
      </w:pPr>
      <w:rPr>
        <w:rFonts w:ascii="Arial" w:hAnsi="Arial" w:hint="default"/>
      </w:rPr>
    </w:lvl>
    <w:lvl w:ilvl="1" w:tplc="D8F6E47A" w:tentative="1">
      <w:start w:val="1"/>
      <w:numFmt w:val="bullet"/>
      <w:lvlText w:val="•"/>
      <w:lvlJc w:val="left"/>
      <w:pPr>
        <w:tabs>
          <w:tab w:val="num" w:pos="1440"/>
        </w:tabs>
        <w:ind w:left="1440" w:hanging="360"/>
      </w:pPr>
      <w:rPr>
        <w:rFonts w:ascii="Arial" w:hAnsi="Arial" w:hint="default"/>
      </w:rPr>
    </w:lvl>
    <w:lvl w:ilvl="2" w:tplc="A724A1AC" w:tentative="1">
      <w:start w:val="1"/>
      <w:numFmt w:val="bullet"/>
      <w:lvlText w:val="•"/>
      <w:lvlJc w:val="left"/>
      <w:pPr>
        <w:tabs>
          <w:tab w:val="num" w:pos="2160"/>
        </w:tabs>
        <w:ind w:left="2160" w:hanging="360"/>
      </w:pPr>
      <w:rPr>
        <w:rFonts w:ascii="Arial" w:hAnsi="Arial" w:hint="default"/>
      </w:rPr>
    </w:lvl>
    <w:lvl w:ilvl="3" w:tplc="CEDEB57E" w:tentative="1">
      <w:start w:val="1"/>
      <w:numFmt w:val="bullet"/>
      <w:lvlText w:val="•"/>
      <w:lvlJc w:val="left"/>
      <w:pPr>
        <w:tabs>
          <w:tab w:val="num" w:pos="2880"/>
        </w:tabs>
        <w:ind w:left="2880" w:hanging="360"/>
      </w:pPr>
      <w:rPr>
        <w:rFonts w:ascii="Arial" w:hAnsi="Arial" w:hint="default"/>
      </w:rPr>
    </w:lvl>
    <w:lvl w:ilvl="4" w:tplc="12EE7206" w:tentative="1">
      <w:start w:val="1"/>
      <w:numFmt w:val="bullet"/>
      <w:lvlText w:val="•"/>
      <w:lvlJc w:val="left"/>
      <w:pPr>
        <w:tabs>
          <w:tab w:val="num" w:pos="3600"/>
        </w:tabs>
        <w:ind w:left="3600" w:hanging="360"/>
      </w:pPr>
      <w:rPr>
        <w:rFonts w:ascii="Arial" w:hAnsi="Arial" w:hint="default"/>
      </w:rPr>
    </w:lvl>
    <w:lvl w:ilvl="5" w:tplc="BBE26958" w:tentative="1">
      <w:start w:val="1"/>
      <w:numFmt w:val="bullet"/>
      <w:lvlText w:val="•"/>
      <w:lvlJc w:val="left"/>
      <w:pPr>
        <w:tabs>
          <w:tab w:val="num" w:pos="4320"/>
        </w:tabs>
        <w:ind w:left="4320" w:hanging="360"/>
      </w:pPr>
      <w:rPr>
        <w:rFonts w:ascii="Arial" w:hAnsi="Arial" w:hint="default"/>
      </w:rPr>
    </w:lvl>
    <w:lvl w:ilvl="6" w:tplc="E23C99CA" w:tentative="1">
      <w:start w:val="1"/>
      <w:numFmt w:val="bullet"/>
      <w:lvlText w:val="•"/>
      <w:lvlJc w:val="left"/>
      <w:pPr>
        <w:tabs>
          <w:tab w:val="num" w:pos="5040"/>
        </w:tabs>
        <w:ind w:left="5040" w:hanging="360"/>
      </w:pPr>
      <w:rPr>
        <w:rFonts w:ascii="Arial" w:hAnsi="Arial" w:hint="default"/>
      </w:rPr>
    </w:lvl>
    <w:lvl w:ilvl="7" w:tplc="3E94372C" w:tentative="1">
      <w:start w:val="1"/>
      <w:numFmt w:val="bullet"/>
      <w:lvlText w:val="•"/>
      <w:lvlJc w:val="left"/>
      <w:pPr>
        <w:tabs>
          <w:tab w:val="num" w:pos="5760"/>
        </w:tabs>
        <w:ind w:left="5760" w:hanging="360"/>
      </w:pPr>
      <w:rPr>
        <w:rFonts w:ascii="Arial" w:hAnsi="Arial" w:hint="default"/>
      </w:rPr>
    </w:lvl>
    <w:lvl w:ilvl="8" w:tplc="02BC4040" w:tentative="1">
      <w:start w:val="1"/>
      <w:numFmt w:val="bullet"/>
      <w:lvlText w:val="•"/>
      <w:lvlJc w:val="left"/>
      <w:pPr>
        <w:tabs>
          <w:tab w:val="num" w:pos="6480"/>
        </w:tabs>
        <w:ind w:left="6480" w:hanging="360"/>
      </w:pPr>
      <w:rPr>
        <w:rFonts w:ascii="Arial" w:hAnsi="Arial" w:hint="default"/>
      </w:rPr>
    </w:lvl>
  </w:abstractNum>
  <w:abstractNum w:abstractNumId="66">
    <w:nsid w:val="23DD108E"/>
    <w:multiLevelType w:val="hybridMultilevel"/>
    <w:tmpl w:val="7CF06EB0"/>
    <w:lvl w:ilvl="0" w:tplc="E2162BDE">
      <w:start w:val="1"/>
      <w:numFmt w:val="bullet"/>
      <w:lvlText w:val="•"/>
      <w:lvlJc w:val="left"/>
      <w:pPr>
        <w:tabs>
          <w:tab w:val="num" w:pos="720"/>
        </w:tabs>
        <w:ind w:left="720" w:hanging="360"/>
      </w:pPr>
      <w:rPr>
        <w:rFonts w:ascii="Arial" w:hAnsi="Arial" w:hint="default"/>
      </w:rPr>
    </w:lvl>
    <w:lvl w:ilvl="1" w:tplc="548615B4">
      <w:numFmt w:val="bullet"/>
      <w:lvlText w:val="–"/>
      <w:lvlJc w:val="left"/>
      <w:pPr>
        <w:tabs>
          <w:tab w:val="num" w:pos="1440"/>
        </w:tabs>
        <w:ind w:left="1440" w:hanging="360"/>
      </w:pPr>
      <w:rPr>
        <w:rFonts w:ascii="Arial" w:hAnsi="Arial" w:hint="default"/>
      </w:rPr>
    </w:lvl>
    <w:lvl w:ilvl="2" w:tplc="EBB29194" w:tentative="1">
      <w:start w:val="1"/>
      <w:numFmt w:val="bullet"/>
      <w:lvlText w:val="•"/>
      <w:lvlJc w:val="left"/>
      <w:pPr>
        <w:tabs>
          <w:tab w:val="num" w:pos="2160"/>
        </w:tabs>
        <w:ind w:left="2160" w:hanging="360"/>
      </w:pPr>
      <w:rPr>
        <w:rFonts w:ascii="Arial" w:hAnsi="Arial" w:hint="default"/>
      </w:rPr>
    </w:lvl>
    <w:lvl w:ilvl="3" w:tplc="42DC7C08" w:tentative="1">
      <w:start w:val="1"/>
      <w:numFmt w:val="bullet"/>
      <w:lvlText w:val="•"/>
      <w:lvlJc w:val="left"/>
      <w:pPr>
        <w:tabs>
          <w:tab w:val="num" w:pos="2880"/>
        </w:tabs>
        <w:ind w:left="2880" w:hanging="360"/>
      </w:pPr>
      <w:rPr>
        <w:rFonts w:ascii="Arial" w:hAnsi="Arial" w:hint="default"/>
      </w:rPr>
    </w:lvl>
    <w:lvl w:ilvl="4" w:tplc="A16C3792" w:tentative="1">
      <w:start w:val="1"/>
      <w:numFmt w:val="bullet"/>
      <w:lvlText w:val="•"/>
      <w:lvlJc w:val="left"/>
      <w:pPr>
        <w:tabs>
          <w:tab w:val="num" w:pos="3600"/>
        </w:tabs>
        <w:ind w:left="3600" w:hanging="360"/>
      </w:pPr>
      <w:rPr>
        <w:rFonts w:ascii="Arial" w:hAnsi="Arial" w:hint="default"/>
      </w:rPr>
    </w:lvl>
    <w:lvl w:ilvl="5" w:tplc="44EECD0C" w:tentative="1">
      <w:start w:val="1"/>
      <w:numFmt w:val="bullet"/>
      <w:lvlText w:val="•"/>
      <w:lvlJc w:val="left"/>
      <w:pPr>
        <w:tabs>
          <w:tab w:val="num" w:pos="4320"/>
        </w:tabs>
        <w:ind w:left="4320" w:hanging="360"/>
      </w:pPr>
      <w:rPr>
        <w:rFonts w:ascii="Arial" w:hAnsi="Arial" w:hint="default"/>
      </w:rPr>
    </w:lvl>
    <w:lvl w:ilvl="6" w:tplc="F9C6C648" w:tentative="1">
      <w:start w:val="1"/>
      <w:numFmt w:val="bullet"/>
      <w:lvlText w:val="•"/>
      <w:lvlJc w:val="left"/>
      <w:pPr>
        <w:tabs>
          <w:tab w:val="num" w:pos="5040"/>
        </w:tabs>
        <w:ind w:left="5040" w:hanging="360"/>
      </w:pPr>
      <w:rPr>
        <w:rFonts w:ascii="Arial" w:hAnsi="Arial" w:hint="default"/>
      </w:rPr>
    </w:lvl>
    <w:lvl w:ilvl="7" w:tplc="3882611A" w:tentative="1">
      <w:start w:val="1"/>
      <w:numFmt w:val="bullet"/>
      <w:lvlText w:val="•"/>
      <w:lvlJc w:val="left"/>
      <w:pPr>
        <w:tabs>
          <w:tab w:val="num" w:pos="5760"/>
        </w:tabs>
        <w:ind w:left="5760" w:hanging="360"/>
      </w:pPr>
      <w:rPr>
        <w:rFonts w:ascii="Arial" w:hAnsi="Arial" w:hint="default"/>
      </w:rPr>
    </w:lvl>
    <w:lvl w:ilvl="8" w:tplc="BAA6F316" w:tentative="1">
      <w:start w:val="1"/>
      <w:numFmt w:val="bullet"/>
      <w:lvlText w:val="•"/>
      <w:lvlJc w:val="left"/>
      <w:pPr>
        <w:tabs>
          <w:tab w:val="num" w:pos="6480"/>
        </w:tabs>
        <w:ind w:left="6480" w:hanging="360"/>
      </w:pPr>
      <w:rPr>
        <w:rFonts w:ascii="Arial" w:hAnsi="Arial" w:hint="default"/>
      </w:rPr>
    </w:lvl>
  </w:abstractNum>
  <w:abstractNum w:abstractNumId="67">
    <w:nsid w:val="23FC3530"/>
    <w:multiLevelType w:val="hybridMultilevel"/>
    <w:tmpl w:val="BBD690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240E6359"/>
    <w:multiLevelType w:val="hybridMultilevel"/>
    <w:tmpl w:val="89C614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241166AC"/>
    <w:multiLevelType w:val="hybridMultilevel"/>
    <w:tmpl w:val="2BEE91E4"/>
    <w:lvl w:ilvl="0" w:tplc="4FCCA704">
      <w:start w:val="1"/>
      <w:numFmt w:val="decimal"/>
      <w:lvlText w:val="%1."/>
      <w:lvlJc w:val="left"/>
      <w:pPr>
        <w:tabs>
          <w:tab w:val="num" w:pos="720"/>
        </w:tabs>
        <w:ind w:left="720" w:hanging="360"/>
      </w:pPr>
    </w:lvl>
    <w:lvl w:ilvl="1" w:tplc="EE749290" w:tentative="1">
      <w:start w:val="1"/>
      <w:numFmt w:val="decimal"/>
      <w:lvlText w:val="%2."/>
      <w:lvlJc w:val="left"/>
      <w:pPr>
        <w:tabs>
          <w:tab w:val="num" w:pos="1440"/>
        </w:tabs>
        <w:ind w:left="1440" w:hanging="360"/>
      </w:pPr>
    </w:lvl>
    <w:lvl w:ilvl="2" w:tplc="20CCA874" w:tentative="1">
      <w:start w:val="1"/>
      <w:numFmt w:val="decimal"/>
      <w:lvlText w:val="%3."/>
      <w:lvlJc w:val="left"/>
      <w:pPr>
        <w:tabs>
          <w:tab w:val="num" w:pos="2160"/>
        </w:tabs>
        <w:ind w:left="2160" w:hanging="360"/>
      </w:pPr>
    </w:lvl>
    <w:lvl w:ilvl="3" w:tplc="F580D5A2" w:tentative="1">
      <w:start w:val="1"/>
      <w:numFmt w:val="decimal"/>
      <w:lvlText w:val="%4."/>
      <w:lvlJc w:val="left"/>
      <w:pPr>
        <w:tabs>
          <w:tab w:val="num" w:pos="2880"/>
        </w:tabs>
        <w:ind w:left="2880" w:hanging="360"/>
      </w:pPr>
    </w:lvl>
    <w:lvl w:ilvl="4" w:tplc="2EF24E2A" w:tentative="1">
      <w:start w:val="1"/>
      <w:numFmt w:val="decimal"/>
      <w:lvlText w:val="%5."/>
      <w:lvlJc w:val="left"/>
      <w:pPr>
        <w:tabs>
          <w:tab w:val="num" w:pos="3600"/>
        </w:tabs>
        <w:ind w:left="3600" w:hanging="360"/>
      </w:pPr>
    </w:lvl>
    <w:lvl w:ilvl="5" w:tplc="27425462" w:tentative="1">
      <w:start w:val="1"/>
      <w:numFmt w:val="decimal"/>
      <w:lvlText w:val="%6."/>
      <w:lvlJc w:val="left"/>
      <w:pPr>
        <w:tabs>
          <w:tab w:val="num" w:pos="4320"/>
        </w:tabs>
        <w:ind w:left="4320" w:hanging="360"/>
      </w:pPr>
    </w:lvl>
    <w:lvl w:ilvl="6" w:tplc="C11CDF28" w:tentative="1">
      <w:start w:val="1"/>
      <w:numFmt w:val="decimal"/>
      <w:lvlText w:val="%7."/>
      <w:lvlJc w:val="left"/>
      <w:pPr>
        <w:tabs>
          <w:tab w:val="num" w:pos="5040"/>
        </w:tabs>
        <w:ind w:left="5040" w:hanging="360"/>
      </w:pPr>
    </w:lvl>
    <w:lvl w:ilvl="7" w:tplc="AD063A04" w:tentative="1">
      <w:start w:val="1"/>
      <w:numFmt w:val="decimal"/>
      <w:lvlText w:val="%8."/>
      <w:lvlJc w:val="left"/>
      <w:pPr>
        <w:tabs>
          <w:tab w:val="num" w:pos="5760"/>
        </w:tabs>
        <w:ind w:left="5760" w:hanging="360"/>
      </w:pPr>
    </w:lvl>
    <w:lvl w:ilvl="8" w:tplc="FF3421BC" w:tentative="1">
      <w:start w:val="1"/>
      <w:numFmt w:val="decimal"/>
      <w:lvlText w:val="%9."/>
      <w:lvlJc w:val="left"/>
      <w:pPr>
        <w:tabs>
          <w:tab w:val="num" w:pos="6480"/>
        </w:tabs>
        <w:ind w:left="6480" w:hanging="360"/>
      </w:pPr>
    </w:lvl>
  </w:abstractNum>
  <w:abstractNum w:abstractNumId="70">
    <w:nsid w:val="251C5922"/>
    <w:multiLevelType w:val="hybridMultilevel"/>
    <w:tmpl w:val="6A8E49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25E21451"/>
    <w:multiLevelType w:val="hybridMultilevel"/>
    <w:tmpl w:val="14741F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25F84568"/>
    <w:multiLevelType w:val="hybridMultilevel"/>
    <w:tmpl w:val="A522A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2691384A"/>
    <w:multiLevelType w:val="hybridMultilevel"/>
    <w:tmpl w:val="4AF61104"/>
    <w:lvl w:ilvl="0" w:tplc="4B205C68">
      <w:start w:val="1"/>
      <w:numFmt w:val="bullet"/>
      <w:lvlText w:val="•"/>
      <w:lvlJc w:val="left"/>
      <w:pPr>
        <w:tabs>
          <w:tab w:val="num" w:pos="720"/>
        </w:tabs>
        <w:ind w:left="720" w:hanging="360"/>
      </w:pPr>
      <w:rPr>
        <w:rFonts w:ascii="Arial" w:hAnsi="Arial" w:hint="default"/>
      </w:rPr>
    </w:lvl>
    <w:lvl w:ilvl="1" w:tplc="90802AF8" w:tentative="1">
      <w:start w:val="1"/>
      <w:numFmt w:val="bullet"/>
      <w:lvlText w:val="•"/>
      <w:lvlJc w:val="left"/>
      <w:pPr>
        <w:tabs>
          <w:tab w:val="num" w:pos="1440"/>
        </w:tabs>
        <w:ind w:left="1440" w:hanging="360"/>
      </w:pPr>
      <w:rPr>
        <w:rFonts w:ascii="Arial" w:hAnsi="Arial" w:hint="default"/>
      </w:rPr>
    </w:lvl>
    <w:lvl w:ilvl="2" w:tplc="B43C0D0A" w:tentative="1">
      <w:start w:val="1"/>
      <w:numFmt w:val="bullet"/>
      <w:lvlText w:val="•"/>
      <w:lvlJc w:val="left"/>
      <w:pPr>
        <w:tabs>
          <w:tab w:val="num" w:pos="2160"/>
        </w:tabs>
        <w:ind w:left="2160" w:hanging="360"/>
      </w:pPr>
      <w:rPr>
        <w:rFonts w:ascii="Arial" w:hAnsi="Arial" w:hint="default"/>
      </w:rPr>
    </w:lvl>
    <w:lvl w:ilvl="3" w:tplc="A0F0C304" w:tentative="1">
      <w:start w:val="1"/>
      <w:numFmt w:val="bullet"/>
      <w:lvlText w:val="•"/>
      <w:lvlJc w:val="left"/>
      <w:pPr>
        <w:tabs>
          <w:tab w:val="num" w:pos="2880"/>
        </w:tabs>
        <w:ind w:left="2880" w:hanging="360"/>
      </w:pPr>
      <w:rPr>
        <w:rFonts w:ascii="Arial" w:hAnsi="Arial" w:hint="default"/>
      </w:rPr>
    </w:lvl>
    <w:lvl w:ilvl="4" w:tplc="1738166E" w:tentative="1">
      <w:start w:val="1"/>
      <w:numFmt w:val="bullet"/>
      <w:lvlText w:val="•"/>
      <w:lvlJc w:val="left"/>
      <w:pPr>
        <w:tabs>
          <w:tab w:val="num" w:pos="3600"/>
        </w:tabs>
        <w:ind w:left="3600" w:hanging="360"/>
      </w:pPr>
      <w:rPr>
        <w:rFonts w:ascii="Arial" w:hAnsi="Arial" w:hint="default"/>
      </w:rPr>
    </w:lvl>
    <w:lvl w:ilvl="5" w:tplc="ECD8AE06" w:tentative="1">
      <w:start w:val="1"/>
      <w:numFmt w:val="bullet"/>
      <w:lvlText w:val="•"/>
      <w:lvlJc w:val="left"/>
      <w:pPr>
        <w:tabs>
          <w:tab w:val="num" w:pos="4320"/>
        </w:tabs>
        <w:ind w:left="4320" w:hanging="360"/>
      </w:pPr>
      <w:rPr>
        <w:rFonts w:ascii="Arial" w:hAnsi="Arial" w:hint="default"/>
      </w:rPr>
    </w:lvl>
    <w:lvl w:ilvl="6" w:tplc="C6A6788E" w:tentative="1">
      <w:start w:val="1"/>
      <w:numFmt w:val="bullet"/>
      <w:lvlText w:val="•"/>
      <w:lvlJc w:val="left"/>
      <w:pPr>
        <w:tabs>
          <w:tab w:val="num" w:pos="5040"/>
        </w:tabs>
        <w:ind w:left="5040" w:hanging="360"/>
      </w:pPr>
      <w:rPr>
        <w:rFonts w:ascii="Arial" w:hAnsi="Arial" w:hint="default"/>
      </w:rPr>
    </w:lvl>
    <w:lvl w:ilvl="7" w:tplc="7966A3E6" w:tentative="1">
      <w:start w:val="1"/>
      <w:numFmt w:val="bullet"/>
      <w:lvlText w:val="•"/>
      <w:lvlJc w:val="left"/>
      <w:pPr>
        <w:tabs>
          <w:tab w:val="num" w:pos="5760"/>
        </w:tabs>
        <w:ind w:left="5760" w:hanging="360"/>
      </w:pPr>
      <w:rPr>
        <w:rFonts w:ascii="Arial" w:hAnsi="Arial" w:hint="default"/>
      </w:rPr>
    </w:lvl>
    <w:lvl w:ilvl="8" w:tplc="50DED72A" w:tentative="1">
      <w:start w:val="1"/>
      <w:numFmt w:val="bullet"/>
      <w:lvlText w:val="•"/>
      <w:lvlJc w:val="left"/>
      <w:pPr>
        <w:tabs>
          <w:tab w:val="num" w:pos="6480"/>
        </w:tabs>
        <w:ind w:left="6480" w:hanging="360"/>
      </w:pPr>
      <w:rPr>
        <w:rFonts w:ascii="Arial" w:hAnsi="Arial" w:hint="default"/>
      </w:rPr>
    </w:lvl>
  </w:abstractNum>
  <w:abstractNum w:abstractNumId="74">
    <w:nsid w:val="27356746"/>
    <w:multiLevelType w:val="hybridMultilevel"/>
    <w:tmpl w:val="543260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27A51F0A"/>
    <w:multiLevelType w:val="hybridMultilevel"/>
    <w:tmpl w:val="D89EE1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27C90D2A"/>
    <w:multiLevelType w:val="hybridMultilevel"/>
    <w:tmpl w:val="803CE1B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7">
    <w:nsid w:val="27E8186D"/>
    <w:multiLevelType w:val="hybridMultilevel"/>
    <w:tmpl w:val="D9DC6B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28DD5DEF"/>
    <w:multiLevelType w:val="hybridMultilevel"/>
    <w:tmpl w:val="E0E2F466"/>
    <w:lvl w:ilvl="0" w:tplc="8EAA861C">
      <w:start w:val="1"/>
      <w:numFmt w:val="bullet"/>
      <w:lvlText w:val="•"/>
      <w:lvlJc w:val="left"/>
      <w:pPr>
        <w:tabs>
          <w:tab w:val="num" w:pos="720"/>
        </w:tabs>
        <w:ind w:left="720" w:hanging="360"/>
      </w:pPr>
      <w:rPr>
        <w:rFonts w:ascii="Arial" w:hAnsi="Arial" w:hint="default"/>
      </w:rPr>
    </w:lvl>
    <w:lvl w:ilvl="1" w:tplc="4F841028" w:tentative="1">
      <w:start w:val="1"/>
      <w:numFmt w:val="bullet"/>
      <w:lvlText w:val="•"/>
      <w:lvlJc w:val="left"/>
      <w:pPr>
        <w:tabs>
          <w:tab w:val="num" w:pos="1440"/>
        </w:tabs>
        <w:ind w:left="1440" w:hanging="360"/>
      </w:pPr>
      <w:rPr>
        <w:rFonts w:ascii="Arial" w:hAnsi="Arial" w:hint="default"/>
      </w:rPr>
    </w:lvl>
    <w:lvl w:ilvl="2" w:tplc="16565E32" w:tentative="1">
      <w:start w:val="1"/>
      <w:numFmt w:val="bullet"/>
      <w:lvlText w:val="•"/>
      <w:lvlJc w:val="left"/>
      <w:pPr>
        <w:tabs>
          <w:tab w:val="num" w:pos="2160"/>
        </w:tabs>
        <w:ind w:left="2160" w:hanging="360"/>
      </w:pPr>
      <w:rPr>
        <w:rFonts w:ascii="Arial" w:hAnsi="Arial" w:hint="default"/>
      </w:rPr>
    </w:lvl>
    <w:lvl w:ilvl="3" w:tplc="16C4A2AC" w:tentative="1">
      <w:start w:val="1"/>
      <w:numFmt w:val="bullet"/>
      <w:lvlText w:val="•"/>
      <w:lvlJc w:val="left"/>
      <w:pPr>
        <w:tabs>
          <w:tab w:val="num" w:pos="2880"/>
        </w:tabs>
        <w:ind w:left="2880" w:hanging="360"/>
      </w:pPr>
      <w:rPr>
        <w:rFonts w:ascii="Arial" w:hAnsi="Arial" w:hint="default"/>
      </w:rPr>
    </w:lvl>
    <w:lvl w:ilvl="4" w:tplc="12C21D7C" w:tentative="1">
      <w:start w:val="1"/>
      <w:numFmt w:val="bullet"/>
      <w:lvlText w:val="•"/>
      <w:lvlJc w:val="left"/>
      <w:pPr>
        <w:tabs>
          <w:tab w:val="num" w:pos="3600"/>
        </w:tabs>
        <w:ind w:left="3600" w:hanging="360"/>
      </w:pPr>
      <w:rPr>
        <w:rFonts w:ascii="Arial" w:hAnsi="Arial" w:hint="default"/>
      </w:rPr>
    </w:lvl>
    <w:lvl w:ilvl="5" w:tplc="88D6030A" w:tentative="1">
      <w:start w:val="1"/>
      <w:numFmt w:val="bullet"/>
      <w:lvlText w:val="•"/>
      <w:lvlJc w:val="left"/>
      <w:pPr>
        <w:tabs>
          <w:tab w:val="num" w:pos="4320"/>
        </w:tabs>
        <w:ind w:left="4320" w:hanging="360"/>
      </w:pPr>
      <w:rPr>
        <w:rFonts w:ascii="Arial" w:hAnsi="Arial" w:hint="default"/>
      </w:rPr>
    </w:lvl>
    <w:lvl w:ilvl="6" w:tplc="069266B6" w:tentative="1">
      <w:start w:val="1"/>
      <w:numFmt w:val="bullet"/>
      <w:lvlText w:val="•"/>
      <w:lvlJc w:val="left"/>
      <w:pPr>
        <w:tabs>
          <w:tab w:val="num" w:pos="5040"/>
        </w:tabs>
        <w:ind w:left="5040" w:hanging="360"/>
      </w:pPr>
      <w:rPr>
        <w:rFonts w:ascii="Arial" w:hAnsi="Arial" w:hint="default"/>
      </w:rPr>
    </w:lvl>
    <w:lvl w:ilvl="7" w:tplc="E574163A" w:tentative="1">
      <w:start w:val="1"/>
      <w:numFmt w:val="bullet"/>
      <w:lvlText w:val="•"/>
      <w:lvlJc w:val="left"/>
      <w:pPr>
        <w:tabs>
          <w:tab w:val="num" w:pos="5760"/>
        </w:tabs>
        <w:ind w:left="5760" w:hanging="360"/>
      </w:pPr>
      <w:rPr>
        <w:rFonts w:ascii="Arial" w:hAnsi="Arial" w:hint="default"/>
      </w:rPr>
    </w:lvl>
    <w:lvl w:ilvl="8" w:tplc="0FC698DE" w:tentative="1">
      <w:start w:val="1"/>
      <w:numFmt w:val="bullet"/>
      <w:lvlText w:val="•"/>
      <w:lvlJc w:val="left"/>
      <w:pPr>
        <w:tabs>
          <w:tab w:val="num" w:pos="6480"/>
        </w:tabs>
        <w:ind w:left="6480" w:hanging="360"/>
      </w:pPr>
      <w:rPr>
        <w:rFonts w:ascii="Arial" w:hAnsi="Arial" w:hint="default"/>
      </w:rPr>
    </w:lvl>
  </w:abstractNum>
  <w:abstractNum w:abstractNumId="79">
    <w:nsid w:val="294E5C25"/>
    <w:multiLevelType w:val="hybridMultilevel"/>
    <w:tmpl w:val="A2123B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299E3D64"/>
    <w:multiLevelType w:val="hybridMultilevel"/>
    <w:tmpl w:val="E5766754"/>
    <w:lvl w:ilvl="0" w:tplc="04090001">
      <w:start w:val="1"/>
      <w:numFmt w:val="bullet"/>
      <w:lvlText w:val=""/>
      <w:lvlJc w:val="left"/>
      <w:pPr>
        <w:ind w:left="1143" w:hanging="360"/>
      </w:pPr>
      <w:rPr>
        <w:rFonts w:ascii="Symbol" w:hAnsi="Symbol" w:hint="default"/>
      </w:rPr>
    </w:lvl>
    <w:lvl w:ilvl="1" w:tplc="04090003" w:tentative="1">
      <w:start w:val="1"/>
      <w:numFmt w:val="bullet"/>
      <w:lvlText w:val="o"/>
      <w:lvlJc w:val="left"/>
      <w:pPr>
        <w:ind w:left="1863" w:hanging="360"/>
      </w:pPr>
      <w:rPr>
        <w:rFonts w:ascii="Courier New" w:hAnsi="Courier New" w:cs="Courier New" w:hint="default"/>
      </w:rPr>
    </w:lvl>
    <w:lvl w:ilvl="2" w:tplc="04090005" w:tentative="1">
      <w:start w:val="1"/>
      <w:numFmt w:val="bullet"/>
      <w:lvlText w:val=""/>
      <w:lvlJc w:val="left"/>
      <w:pPr>
        <w:ind w:left="2583" w:hanging="360"/>
      </w:pPr>
      <w:rPr>
        <w:rFonts w:ascii="Wingdings" w:hAnsi="Wingdings" w:hint="default"/>
      </w:rPr>
    </w:lvl>
    <w:lvl w:ilvl="3" w:tplc="04090001" w:tentative="1">
      <w:start w:val="1"/>
      <w:numFmt w:val="bullet"/>
      <w:lvlText w:val=""/>
      <w:lvlJc w:val="left"/>
      <w:pPr>
        <w:ind w:left="3303" w:hanging="360"/>
      </w:pPr>
      <w:rPr>
        <w:rFonts w:ascii="Symbol" w:hAnsi="Symbol" w:hint="default"/>
      </w:rPr>
    </w:lvl>
    <w:lvl w:ilvl="4" w:tplc="04090003" w:tentative="1">
      <w:start w:val="1"/>
      <w:numFmt w:val="bullet"/>
      <w:lvlText w:val="o"/>
      <w:lvlJc w:val="left"/>
      <w:pPr>
        <w:ind w:left="4023" w:hanging="360"/>
      </w:pPr>
      <w:rPr>
        <w:rFonts w:ascii="Courier New" w:hAnsi="Courier New" w:cs="Courier New" w:hint="default"/>
      </w:rPr>
    </w:lvl>
    <w:lvl w:ilvl="5" w:tplc="04090005" w:tentative="1">
      <w:start w:val="1"/>
      <w:numFmt w:val="bullet"/>
      <w:lvlText w:val=""/>
      <w:lvlJc w:val="left"/>
      <w:pPr>
        <w:ind w:left="4743" w:hanging="360"/>
      </w:pPr>
      <w:rPr>
        <w:rFonts w:ascii="Wingdings" w:hAnsi="Wingdings" w:hint="default"/>
      </w:rPr>
    </w:lvl>
    <w:lvl w:ilvl="6" w:tplc="04090001" w:tentative="1">
      <w:start w:val="1"/>
      <w:numFmt w:val="bullet"/>
      <w:lvlText w:val=""/>
      <w:lvlJc w:val="left"/>
      <w:pPr>
        <w:ind w:left="5463" w:hanging="360"/>
      </w:pPr>
      <w:rPr>
        <w:rFonts w:ascii="Symbol" w:hAnsi="Symbol" w:hint="default"/>
      </w:rPr>
    </w:lvl>
    <w:lvl w:ilvl="7" w:tplc="04090003" w:tentative="1">
      <w:start w:val="1"/>
      <w:numFmt w:val="bullet"/>
      <w:lvlText w:val="o"/>
      <w:lvlJc w:val="left"/>
      <w:pPr>
        <w:ind w:left="6183" w:hanging="360"/>
      </w:pPr>
      <w:rPr>
        <w:rFonts w:ascii="Courier New" w:hAnsi="Courier New" w:cs="Courier New" w:hint="default"/>
      </w:rPr>
    </w:lvl>
    <w:lvl w:ilvl="8" w:tplc="04090005" w:tentative="1">
      <w:start w:val="1"/>
      <w:numFmt w:val="bullet"/>
      <w:lvlText w:val=""/>
      <w:lvlJc w:val="left"/>
      <w:pPr>
        <w:ind w:left="6903" w:hanging="360"/>
      </w:pPr>
      <w:rPr>
        <w:rFonts w:ascii="Wingdings" w:hAnsi="Wingdings" w:hint="default"/>
      </w:rPr>
    </w:lvl>
  </w:abstractNum>
  <w:abstractNum w:abstractNumId="81">
    <w:nsid w:val="2AFD6A7B"/>
    <w:multiLevelType w:val="hybridMultilevel"/>
    <w:tmpl w:val="6060A8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2C0745DE"/>
    <w:multiLevelType w:val="hybridMultilevel"/>
    <w:tmpl w:val="33D61200"/>
    <w:lvl w:ilvl="0" w:tplc="0EB240CE">
      <w:start w:val="1"/>
      <w:numFmt w:val="bullet"/>
      <w:lvlText w:val="•"/>
      <w:lvlJc w:val="left"/>
      <w:pPr>
        <w:tabs>
          <w:tab w:val="num" w:pos="720"/>
        </w:tabs>
        <w:ind w:left="720" w:hanging="360"/>
      </w:pPr>
      <w:rPr>
        <w:rFonts w:ascii="Arial" w:hAnsi="Arial" w:hint="default"/>
      </w:rPr>
    </w:lvl>
    <w:lvl w:ilvl="1" w:tplc="967A5B36" w:tentative="1">
      <w:start w:val="1"/>
      <w:numFmt w:val="bullet"/>
      <w:lvlText w:val="•"/>
      <w:lvlJc w:val="left"/>
      <w:pPr>
        <w:tabs>
          <w:tab w:val="num" w:pos="1440"/>
        </w:tabs>
        <w:ind w:left="1440" w:hanging="360"/>
      </w:pPr>
      <w:rPr>
        <w:rFonts w:ascii="Arial" w:hAnsi="Arial" w:hint="default"/>
      </w:rPr>
    </w:lvl>
    <w:lvl w:ilvl="2" w:tplc="BB229C68" w:tentative="1">
      <w:start w:val="1"/>
      <w:numFmt w:val="bullet"/>
      <w:lvlText w:val="•"/>
      <w:lvlJc w:val="left"/>
      <w:pPr>
        <w:tabs>
          <w:tab w:val="num" w:pos="2160"/>
        </w:tabs>
        <w:ind w:left="2160" w:hanging="360"/>
      </w:pPr>
      <w:rPr>
        <w:rFonts w:ascii="Arial" w:hAnsi="Arial" w:hint="default"/>
      </w:rPr>
    </w:lvl>
    <w:lvl w:ilvl="3" w:tplc="AD74F0A2" w:tentative="1">
      <w:start w:val="1"/>
      <w:numFmt w:val="bullet"/>
      <w:lvlText w:val="•"/>
      <w:lvlJc w:val="left"/>
      <w:pPr>
        <w:tabs>
          <w:tab w:val="num" w:pos="2880"/>
        </w:tabs>
        <w:ind w:left="2880" w:hanging="360"/>
      </w:pPr>
      <w:rPr>
        <w:rFonts w:ascii="Arial" w:hAnsi="Arial" w:hint="default"/>
      </w:rPr>
    </w:lvl>
    <w:lvl w:ilvl="4" w:tplc="0AB87848" w:tentative="1">
      <w:start w:val="1"/>
      <w:numFmt w:val="bullet"/>
      <w:lvlText w:val="•"/>
      <w:lvlJc w:val="left"/>
      <w:pPr>
        <w:tabs>
          <w:tab w:val="num" w:pos="3600"/>
        </w:tabs>
        <w:ind w:left="3600" w:hanging="360"/>
      </w:pPr>
      <w:rPr>
        <w:rFonts w:ascii="Arial" w:hAnsi="Arial" w:hint="default"/>
      </w:rPr>
    </w:lvl>
    <w:lvl w:ilvl="5" w:tplc="FB5EF6B4" w:tentative="1">
      <w:start w:val="1"/>
      <w:numFmt w:val="bullet"/>
      <w:lvlText w:val="•"/>
      <w:lvlJc w:val="left"/>
      <w:pPr>
        <w:tabs>
          <w:tab w:val="num" w:pos="4320"/>
        </w:tabs>
        <w:ind w:left="4320" w:hanging="360"/>
      </w:pPr>
      <w:rPr>
        <w:rFonts w:ascii="Arial" w:hAnsi="Arial" w:hint="default"/>
      </w:rPr>
    </w:lvl>
    <w:lvl w:ilvl="6" w:tplc="D8FCBD5A" w:tentative="1">
      <w:start w:val="1"/>
      <w:numFmt w:val="bullet"/>
      <w:lvlText w:val="•"/>
      <w:lvlJc w:val="left"/>
      <w:pPr>
        <w:tabs>
          <w:tab w:val="num" w:pos="5040"/>
        </w:tabs>
        <w:ind w:left="5040" w:hanging="360"/>
      </w:pPr>
      <w:rPr>
        <w:rFonts w:ascii="Arial" w:hAnsi="Arial" w:hint="default"/>
      </w:rPr>
    </w:lvl>
    <w:lvl w:ilvl="7" w:tplc="C4B04578" w:tentative="1">
      <w:start w:val="1"/>
      <w:numFmt w:val="bullet"/>
      <w:lvlText w:val="•"/>
      <w:lvlJc w:val="left"/>
      <w:pPr>
        <w:tabs>
          <w:tab w:val="num" w:pos="5760"/>
        </w:tabs>
        <w:ind w:left="5760" w:hanging="360"/>
      </w:pPr>
      <w:rPr>
        <w:rFonts w:ascii="Arial" w:hAnsi="Arial" w:hint="default"/>
      </w:rPr>
    </w:lvl>
    <w:lvl w:ilvl="8" w:tplc="5F501D46" w:tentative="1">
      <w:start w:val="1"/>
      <w:numFmt w:val="bullet"/>
      <w:lvlText w:val="•"/>
      <w:lvlJc w:val="left"/>
      <w:pPr>
        <w:tabs>
          <w:tab w:val="num" w:pos="6480"/>
        </w:tabs>
        <w:ind w:left="6480" w:hanging="360"/>
      </w:pPr>
      <w:rPr>
        <w:rFonts w:ascii="Arial" w:hAnsi="Arial" w:hint="default"/>
      </w:rPr>
    </w:lvl>
  </w:abstractNum>
  <w:abstractNum w:abstractNumId="83">
    <w:nsid w:val="2C591586"/>
    <w:multiLevelType w:val="hybridMultilevel"/>
    <w:tmpl w:val="C25613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2CF90E42"/>
    <w:multiLevelType w:val="hybridMultilevel"/>
    <w:tmpl w:val="50EE0C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2E7F6952"/>
    <w:multiLevelType w:val="hybridMultilevel"/>
    <w:tmpl w:val="3A5C2514"/>
    <w:lvl w:ilvl="0" w:tplc="5B9C0C70">
      <w:start w:val="1"/>
      <w:numFmt w:val="bullet"/>
      <w:lvlText w:val="•"/>
      <w:lvlJc w:val="left"/>
      <w:pPr>
        <w:tabs>
          <w:tab w:val="num" w:pos="720"/>
        </w:tabs>
        <w:ind w:left="720" w:hanging="360"/>
      </w:pPr>
      <w:rPr>
        <w:rFonts w:ascii="Arial" w:hAnsi="Arial" w:hint="default"/>
      </w:rPr>
    </w:lvl>
    <w:lvl w:ilvl="1" w:tplc="99C82E7E">
      <w:numFmt w:val="bullet"/>
      <w:lvlText w:val="–"/>
      <w:lvlJc w:val="left"/>
      <w:pPr>
        <w:tabs>
          <w:tab w:val="num" w:pos="1440"/>
        </w:tabs>
        <w:ind w:left="1440" w:hanging="360"/>
      </w:pPr>
      <w:rPr>
        <w:rFonts w:ascii="Arial" w:hAnsi="Arial" w:hint="default"/>
      </w:rPr>
    </w:lvl>
    <w:lvl w:ilvl="2" w:tplc="FEB4D2CE" w:tentative="1">
      <w:start w:val="1"/>
      <w:numFmt w:val="bullet"/>
      <w:lvlText w:val="•"/>
      <w:lvlJc w:val="left"/>
      <w:pPr>
        <w:tabs>
          <w:tab w:val="num" w:pos="2160"/>
        </w:tabs>
        <w:ind w:left="2160" w:hanging="360"/>
      </w:pPr>
      <w:rPr>
        <w:rFonts w:ascii="Arial" w:hAnsi="Arial" w:hint="default"/>
      </w:rPr>
    </w:lvl>
    <w:lvl w:ilvl="3" w:tplc="A55C295C" w:tentative="1">
      <w:start w:val="1"/>
      <w:numFmt w:val="bullet"/>
      <w:lvlText w:val="•"/>
      <w:lvlJc w:val="left"/>
      <w:pPr>
        <w:tabs>
          <w:tab w:val="num" w:pos="2880"/>
        </w:tabs>
        <w:ind w:left="2880" w:hanging="360"/>
      </w:pPr>
      <w:rPr>
        <w:rFonts w:ascii="Arial" w:hAnsi="Arial" w:hint="default"/>
      </w:rPr>
    </w:lvl>
    <w:lvl w:ilvl="4" w:tplc="1B2E2E46" w:tentative="1">
      <w:start w:val="1"/>
      <w:numFmt w:val="bullet"/>
      <w:lvlText w:val="•"/>
      <w:lvlJc w:val="left"/>
      <w:pPr>
        <w:tabs>
          <w:tab w:val="num" w:pos="3600"/>
        </w:tabs>
        <w:ind w:left="3600" w:hanging="360"/>
      </w:pPr>
      <w:rPr>
        <w:rFonts w:ascii="Arial" w:hAnsi="Arial" w:hint="default"/>
      </w:rPr>
    </w:lvl>
    <w:lvl w:ilvl="5" w:tplc="7D70BF7A" w:tentative="1">
      <w:start w:val="1"/>
      <w:numFmt w:val="bullet"/>
      <w:lvlText w:val="•"/>
      <w:lvlJc w:val="left"/>
      <w:pPr>
        <w:tabs>
          <w:tab w:val="num" w:pos="4320"/>
        </w:tabs>
        <w:ind w:left="4320" w:hanging="360"/>
      </w:pPr>
      <w:rPr>
        <w:rFonts w:ascii="Arial" w:hAnsi="Arial" w:hint="default"/>
      </w:rPr>
    </w:lvl>
    <w:lvl w:ilvl="6" w:tplc="1F1E0D5E" w:tentative="1">
      <w:start w:val="1"/>
      <w:numFmt w:val="bullet"/>
      <w:lvlText w:val="•"/>
      <w:lvlJc w:val="left"/>
      <w:pPr>
        <w:tabs>
          <w:tab w:val="num" w:pos="5040"/>
        </w:tabs>
        <w:ind w:left="5040" w:hanging="360"/>
      </w:pPr>
      <w:rPr>
        <w:rFonts w:ascii="Arial" w:hAnsi="Arial" w:hint="default"/>
      </w:rPr>
    </w:lvl>
    <w:lvl w:ilvl="7" w:tplc="3ABA82C8" w:tentative="1">
      <w:start w:val="1"/>
      <w:numFmt w:val="bullet"/>
      <w:lvlText w:val="•"/>
      <w:lvlJc w:val="left"/>
      <w:pPr>
        <w:tabs>
          <w:tab w:val="num" w:pos="5760"/>
        </w:tabs>
        <w:ind w:left="5760" w:hanging="360"/>
      </w:pPr>
      <w:rPr>
        <w:rFonts w:ascii="Arial" w:hAnsi="Arial" w:hint="default"/>
      </w:rPr>
    </w:lvl>
    <w:lvl w:ilvl="8" w:tplc="98BAA228" w:tentative="1">
      <w:start w:val="1"/>
      <w:numFmt w:val="bullet"/>
      <w:lvlText w:val="•"/>
      <w:lvlJc w:val="left"/>
      <w:pPr>
        <w:tabs>
          <w:tab w:val="num" w:pos="6480"/>
        </w:tabs>
        <w:ind w:left="6480" w:hanging="360"/>
      </w:pPr>
      <w:rPr>
        <w:rFonts w:ascii="Arial" w:hAnsi="Arial" w:hint="default"/>
      </w:rPr>
    </w:lvl>
  </w:abstractNum>
  <w:abstractNum w:abstractNumId="86">
    <w:nsid w:val="2E815115"/>
    <w:multiLevelType w:val="hybridMultilevel"/>
    <w:tmpl w:val="C7660A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2EA70370"/>
    <w:multiLevelType w:val="hybridMultilevel"/>
    <w:tmpl w:val="2BEC53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2EE661A5"/>
    <w:multiLevelType w:val="hybridMultilevel"/>
    <w:tmpl w:val="38580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2FE77A5F"/>
    <w:multiLevelType w:val="hybridMultilevel"/>
    <w:tmpl w:val="A3C402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nsid w:val="3047572E"/>
    <w:multiLevelType w:val="hybridMultilevel"/>
    <w:tmpl w:val="96466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30AF537C"/>
    <w:multiLevelType w:val="hybridMultilevel"/>
    <w:tmpl w:val="1DE41348"/>
    <w:lvl w:ilvl="0" w:tplc="043A6622">
      <w:start w:val="1"/>
      <w:numFmt w:val="bullet"/>
      <w:lvlText w:val="•"/>
      <w:lvlJc w:val="left"/>
      <w:pPr>
        <w:tabs>
          <w:tab w:val="num" w:pos="720"/>
        </w:tabs>
        <w:ind w:left="720" w:hanging="360"/>
      </w:pPr>
      <w:rPr>
        <w:rFonts w:ascii="Arial" w:hAnsi="Arial" w:hint="default"/>
      </w:rPr>
    </w:lvl>
    <w:lvl w:ilvl="1" w:tplc="C5FAA114" w:tentative="1">
      <w:start w:val="1"/>
      <w:numFmt w:val="bullet"/>
      <w:lvlText w:val="•"/>
      <w:lvlJc w:val="left"/>
      <w:pPr>
        <w:tabs>
          <w:tab w:val="num" w:pos="1440"/>
        </w:tabs>
        <w:ind w:left="1440" w:hanging="360"/>
      </w:pPr>
      <w:rPr>
        <w:rFonts w:ascii="Arial" w:hAnsi="Arial" w:hint="default"/>
      </w:rPr>
    </w:lvl>
    <w:lvl w:ilvl="2" w:tplc="0EB0BBA6" w:tentative="1">
      <w:start w:val="1"/>
      <w:numFmt w:val="bullet"/>
      <w:lvlText w:val="•"/>
      <w:lvlJc w:val="left"/>
      <w:pPr>
        <w:tabs>
          <w:tab w:val="num" w:pos="2160"/>
        </w:tabs>
        <w:ind w:left="2160" w:hanging="360"/>
      </w:pPr>
      <w:rPr>
        <w:rFonts w:ascii="Arial" w:hAnsi="Arial" w:hint="default"/>
      </w:rPr>
    </w:lvl>
    <w:lvl w:ilvl="3" w:tplc="42C84AC8" w:tentative="1">
      <w:start w:val="1"/>
      <w:numFmt w:val="bullet"/>
      <w:lvlText w:val="•"/>
      <w:lvlJc w:val="left"/>
      <w:pPr>
        <w:tabs>
          <w:tab w:val="num" w:pos="2880"/>
        </w:tabs>
        <w:ind w:left="2880" w:hanging="360"/>
      </w:pPr>
      <w:rPr>
        <w:rFonts w:ascii="Arial" w:hAnsi="Arial" w:hint="default"/>
      </w:rPr>
    </w:lvl>
    <w:lvl w:ilvl="4" w:tplc="4E603D00" w:tentative="1">
      <w:start w:val="1"/>
      <w:numFmt w:val="bullet"/>
      <w:lvlText w:val="•"/>
      <w:lvlJc w:val="left"/>
      <w:pPr>
        <w:tabs>
          <w:tab w:val="num" w:pos="3600"/>
        </w:tabs>
        <w:ind w:left="3600" w:hanging="360"/>
      </w:pPr>
      <w:rPr>
        <w:rFonts w:ascii="Arial" w:hAnsi="Arial" w:hint="default"/>
      </w:rPr>
    </w:lvl>
    <w:lvl w:ilvl="5" w:tplc="B03A4BFA" w:tentative="1">
      <w:start w:val="1"/>
      <w:numFmt w:val="bullet"/>
      <w:lvlText w:val="•"/>
      <w:lvlJc w:val="left"/>
      <w:pPr>
        <w:tabs>
          <w:tab w:val="num" w:pos="4320"/>
        </w:tabs>
        <w:ind w:left="4320" w:hanging="360"/>
      </w:pPr>
      <w:rPr>
        <w:rFonts w:ascii="Arial" w:hAnsi="Arial" w:hint="default"/>
      </w:rPr>
    </w:lvl>
    <w:lvl w:ilvl="6" w:tplc="4238ACA6" w:tentative="1">
      <w:start w:val="1"/>
      <w:numFmt w:val="bullet"/>
      <w:lvlText w:val="•"/>
      <w:lvlJc w:val="left"/>
      <w:pPr>
        <w:tabs>
          <w:tab w:val="num" w:pos="5040"/>
        </w:tabs>
        <w:ind w:left="5040" w:hanging="360"/>
      </w:pPr>
      <w:rPr>
        <w:rFonts w:ascii="Arial" w:hAnsi="Arial" w:hint="default"/>
      </w:rPr>
    </w:lvl>
    <w:lvl w:ilvl="7" w:tplc="F9E467CA" w:tentative="1">
      <w:start w:val="1"/>
      <w:numFmt w:val="bullet"/>
      <w:lvlText w:val="•"/>
      <w:lvlJc w:val="left"/>
      <w:pPr>
        <w:tabs>
          <w:tab w:val="num" w:pos="5760"/>
        </w:tabs>
        <w:ind w:left="5760" w:hanging="360"/>
      </w:pPr>
      <w:rPr>
        <w:rFonts w:ascii="Arial" w:hAnsi="Arial" w:hint="default"/>
      </w:rPr>
    </w:lvl>
    <w:lvl w:ilvl="8" w:tplc="4072C592" w:tentative="1">
      <w:start w:val="1"/>
      <w:numFmt w:val="bullet"/>
      <w:lvlText w:val="•"/>
      <w:lvlJc w:val="left"/>
      <w:pPr>
        <w:tabs>
          <w:tab w:val="num" w:pos="6480"/>
        </w:tabs>
        <w:ind w:left="6480" w:hanging="360"/>
      </w:pPr>
      <w:rPr>
        <w:rFonts w:ascii="Arial" w:hAnsi="Arial" w:hint="default"/>
      </w:rPr>
    </w:lvl>
  </w:abstractNum>
  <w:abstractNum w:abstractNumId="92">
    <w:nsid w:val="30AF75F9"/>
    <w:multiLevelType w:val="hybridMultilevel"/>
    <w:tmpl w:val="668C5FF6"/>
    <w:lvl w:ilvl="0" w:tplc="D8D04DFA">
      <w:start w:val="1"/>
      <w:numFmt w:val="bullet"/>
      <w:lvlText w:val="•"/>
      <w:lvlJc w:val="left"/>
      <w:pPr>
        <w:tabs>
          <w:tab w:val="num" w:pos="720"/>
        </w:tabs>
        <w:ind w:left="720" w:hanging="360"/>
      </w:pPr>
      <w:rPr>
        <w:rFonts w:ascii="Arial" w:hAnsi="Arial" w:hint="default"/>
      </w:rPr>
    </w:lvl>
    <w:lvl w:ilvl="1" w:tplc="C9E84724" w:tentative="1">
      <w:start w:val="1"/>
      <w:numFmt w:val="bullet"/>
      <w:lvlText w:val="•"/>
      <w:lvlJc w:val="left"/>
      <w:pPr>
        <w:tabs>
          <w:tab w:val="num" w:pos="1440"/>
        </w:tabs>
        <w:ind w:left="1440" w:hanging="360"/>
      </w:pPr>
      <w:rPr>
        <w:rFonts w:ascii="Arial" w:hAnsi="Arial" w:hint="default"/>
      </w:rPr>
    </w:lvl>
    <w:lvl w:ilvl="2" w:tplc="7E48FA50" w:tentative="1">
      <w:start w:val="1"/>
      <w:numFmt w:val="bullet"/>
      <w:lvlText w:val="•"/>
      <w:lvlJc w:val="left"/>
      <w:pPr>
        <w:tabs>
          <w:tab w:val="num" w:pos="2160"/>
        </w:tabs>
        <w:ind w:left="2160" w:hanging="360"/>
      </w:pPr>
      <w:rPr>
        <w:rFonts w:ascii="Arial" w:hAnsi="Arial" w:hint="default"/>
      </w:rPr>
    </w:lvl>
    <w:lvl w:ilvl="3" w:tplc="8B20C71C" w:tentative="1">
      <w:start w:val="1"/>
      <w:numFmt w:val="bullet"/>
      <w:lvlText w:val="•"/>
      <w:lvlJc w:val="left"/>
      <w:pPr>
        <w:tabs>
          <w:tab w:val="num" w:pos="2880"/>
        </w:tabs>
        <w:ind w:left="2880" w:hanging="360"/>
      </w:pPr>
      <w:rPr>
        <w:rFonts w:ascii="Arial" w:hAnsi="Arial" w:hint="default"/>
      </w:rPr>
    </w:lvl>
    <w:lvl w:ilvl="4" w:tplc="0A9671CE" w:tentative="1">
      <w:start w:val="1"/>
      <w:numFmt w:val="bullet"/>
      <w:lvlText w:val="•"/>
      <w:lvlJc w:val="left"/>
      <w:pPr>
        <w:tabs>
          <w:tab w:val="num" w:pos="3600"/>
        </w:tabs>
        <w:ind w:left="3600" w:hanging="360"/>
      </w:pPr>
      <w:rPr>
        <w:rFonts w:ascii="Arial" w:hAnsi="Arial" w:hint="default"/>
      </w:rPr>
    </w:lvl>
    <w:lvl w:ilvl="5" w:tplc="73680080" w:tentative="1">
      <w:start w:val="1"/>
      <w:numFmt w:val="bullet"/>
      <w:lvlText w:val="•"/>
      <w:lvlJc w:val="left"/>
      <w:pPr>
        <w:tabs>
          <w:tab w:val="num" w:pos="4320"/>
        </w:tabs>
        <w:ind w:left="4320" w:hanging="360"/>
      </w:pPr>
      <w:rPr>
        <w:rFonts w:ascii="Arial" w:hAnsi="Arial" w:hint="default"/>
      </w:rPr>
    </w:lvl>
    <w:lvl w:ilvl="6" w:tplc="6BB8E26E" w:tentative="1">
      <w:start w:val="1"/>
      <w:numFmt w:val="bullet"/>
      <w:lvlText w:val="•"/>
      <w:lvlJc w:val="left"/>
      <w:pPr>
        <w:tabs>
          <w:tab w:val="num" w:pos="5040"/>
        </w:tabs>
        <w:ind w:left="5040" w:hanging="360"/>
      </w:pPr>
      <w:rPr>
        <w:rFonts w:ascii="Arial" w:hAnsi="Arial" w:hint="default"/>
      </w:rPr>
    </w:lvl>
    <w:lvl w:ilvl="7" w:tplc="2F0EB9BA" w:tentative="1">
      <w:start w:val="1"/>
      <w:numFmt w:val="bullet"/>
      <w:lvlText w:val="•"/>
      <w:lvlJc w:val="left"/>
      <w:pPr>
        <w:tabs>
          <w:tab w:val="num" w:pos="5760"/>
        </w:tabs>
        <w:ind w:left="5760" w:hanging="360"/>
      </w:pPr>
      <w:rPr>
        <w:rFonts w:ascii="Arial" w:hAnsi="Arial" w:hint="default"/>
      </w:rPr>
    </w:lvl>
    <w:lvl w:ilvl="8" w:tplc="CBBEB59A" w:tentative="1">
      <w:start w:val="1"/>
      <w:numFmt w:val="bullet"/>
      <w:lvlText w:val="•"/>
      <w:lvlJc w:val="left"/>
      <w:pPr>
        <w:tabs>
          <w:tab w:val="num" w:pos="6480"/>
        </w:tabs>
        <w:ind w:left="6480" w:hanging="360"/>
      </w:pPr>
      <w:rPr>
        <w:rFonts w:ascii="Arial" w:hAnsi="Arial" w:hint="default"/>
      </w:rPr>
    </w:lvl>
  </w:abstractNum>
  <w:abstractNum w:abstractNumId="93">
    <w:nsid w:val="318F6D4E"/>
    <w:multiLevelType w:val="hybridMultilevel"/>
    <w:tmpl w:val="32ECF2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nsid w:val="31C34844"/>
    <w:multiLevelType w:val="hybridMultilevel"/>
    <w:tmpl w:val="31EEDD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330F16B8"/>
    <w:multiLevelType w:val="hybridMultilevel"/>
    <w:tmpl w:val="7764B5AC"/>
    <w:lvl w:ilvl="0" w:tplc="075CAB18">
      <w:start w:val="1"/>
      <w:numFmt w:val="bullet"/>
      <w:lvlText w:val="•"/>
      <w:lvlJc w:val="left"/>
      <w:pPr>
        <w:tabs>
          <w:tab w:val="num" w:pos="720"/>
        </w:tabs>
        <w:ind w:left="720" w:hanging="360"/>
      </w:pPr>
      <w:rPr>
        <w:rFonts w:ascii="Arial" w:hAnsi="Arial" w:hint="default"/>
      </w:rPr>
    </w:lvl>
    <w:lvl w:ilvl="1" w:tplc="22183CF4" w:tentative="1">
      <w:start w:val="1"/>
      <w:numFmt w:val="bullet"/>
      <w:lvlText w:val="•"/>
      <w:lvlJc w:val="left"/>
      <w:pPr>
        <w:tabs>
          <w:tab w:val="num" w:pos="1440"/>
        </w:tabs>
        <w:ind w:left="1440" w:hanging="360"/>
      </w:pPr>
      <w:rPr>
        <w:rFonts w:ascii="Arial" w:hAnsi="Arial" w:hint="default"/>
      </w:rPr>
    </w:lvl>
    <w:lvl w:ilvl="2" w:tplc="C4A0A57C" w:tentative="1">
      <w:start w:val="1"/>
      <w:numFmt w:val="bullet"/>
      <w:lvlText w:val="•"/>
      <w:lvlJc w:val="left"/>
      <w:pPr>
        <w:tabs>
          <w:tab w:val="num" w:pos="2160"/>
        </w:tabs>
        <w:ind w:left="2160" w:hanging="360"/>
      </w:pPr>
      <w:rPr>
        <w:rFonts w:ascii="Arial" w:hAnsi="Arial" w:hint="default"/>
      </w:rPr>
    </w:lvl>
    <w:lvl w:ilvl="3" w:tplc="3244C7CA" w:tentative="1">
      <w:start w:val="1"/>
      <w:numFmt w:val="bullet"/>
      <w:lvlText w:val="•"/>
      <w:lvlJc w:val="left"/>
      <w:pPr>
        <w:tabs>
          <w:tab w:val="num" w:pos="2880"/>
        </w:tabs>
        <w:ind w:left="2880" w:hanging="360"/>
      </w:pPr>
      <w:rPr>
        <w:rFonts w:ascii="Arial" w:hAnsi="Arial" w:hint="default"/>
      </w:rPr>
    </w:lvl>
    <w:lvl w:ilvl="4" w:tplc="4730788A" w:tentative="1">
      <w:start w:val="1"/>
      <w:numFmt w:val="bullet"/>
      <w:lvlText w:val="•"/>
      <w:lvlJc w:val="left"/>
      <w:pPr>
        <w:tabs>
          <w:tab w:val="num" w:pos="3600"/>
        </w:tabs>
        <w:ind w:left="3600" w:hanging="360"/>
      </w:pPr>
      <w:rPr>
        <w:rFonts w:ascii="Arial" w:hAnsi="Arial" w:hint="default"/>
      </w:rPr>
    </w:lvl>
    <w:lvl w:ilvl="5" w:tplc="E50A73AA" w:tentative="1">
      <w:start w:val="1"/>
      <w:numFmt w:val="bullet"/>
      <w:lvlText w:val="•"/>
      <w:lvlJc w:val="left"/>
      <w:pPr>
        <w:tabs>
          <w:tab w:val="num" w:pos="4320"/>
        </w:tabs>
        <w:ind w:left="4320" w:hanging="360"/>
      </w:pPr>
      <w:rPr>
        <w:rFonts w:ascii="Arial" w:hAnsi="Arial" w:hint="default"/>
      </w:rPr>
    </w:lvl>
    <w:lvl w:ilvl="6" w:tplc="DDAEF79E" w:tentative="1">
      <w:start w:val="1"/>
      <w:numFmt w:val="bullet"/>
      <w:lvlText w:val="•"/>
      <w:lvlJc w:val="left"/>
      <w:pPr>
        <w:tabs>
          <w:tab w:val="num" w:pos="5040"/>
        </w:tabs>
        <w:ind w:left="5040" w:hanging="360"/>
      </w:pPr>
      <w:rPr>
        <w:rFonts w:ascii="Arial" w:hAnsi="Arial" w:hint="default"/>
      </w:rPr>
    </w:lvl>
    <w:lvl w:ilvl="7" w:tplc="FF1EE49E" w:tentative="1">
      <w:start w:val="1"/>
      <w:numFmt w:val="bullet"/>
      <w:lvlText w:val="•"/>
      <w:lvlJc w:val="left"/>
      <w:pPr>
        <w:tabs>
          <w:tab w:val="num" w:pos="5760"/>
        </w:tabs>
        <w:ind w:left="5760" w:hanging="360"/>
      </w:pPr>
      <w:rPr>
        <w:rFonts w:ascii="Arial" w:hAnsi="Arial" w:hint="default"/>
      </w:rPr>
    </w:lvl>
    <w:lvl w:ilvl="8" w:tplc="2F9E2DD6" w:tentative="1">
      <w:start w:val="1"/>
      <w:numFmt w:val="bullet"/>
      <w:lvlText w:val="•"/>
      <w:lvlJc w:val="left"/>
      <w:pPr>
        <w:tabs>
          <w:tab w:val="num" w:pos="6480"/>
        </w:tabs>
        <w:ind w:left="6480" w:hanging="360"/>
      </w:pPr>
      <w:rPr>
        <w:rFonts w:ascii="Arial" w:hAnsi="Arial" w:hint="default"/>
      </w:rPr>
    </w:lvl>
  </w:abstractNum>
  <w:abstractNum w:abstractNumId="96">
    <w:nsid w:val="338D5AA0"/>
    <w:multiLevelType w:val="hybridMultilevel"/>
    <w:tmpl w:val="00D4245C"/>
    <w:lvl w:ilvl="0" w:tplc="50F2D308">
      <w:start w:val="1"/>
      <w:numFmt w:val="bullet"/>
      <w:lvlText w:val="•"/>
      <w:lvlJc w:val="left"/>
      <w:pPr>
        <w:tabs>
          <w:tab w:val="num" w:pos="720"/>
        </w:tabs>
        <w:ind w:left="720" w:hanging="360"/>
      </w:pPr>
      <w:rPr>
        <w:rFonts w:ascii="Arial" w:hAnsi="Arial" w:hint="default"/>
      </w:rPr>
    </w:lvl>
    <w:lvl w:ilvl="1" w:tplc="658C2314" w:tentative="1">
      <w:start w:val="1"/>
      <w:numFmt w:val="bullet"/>
      <w:lvlText w:val="•"/>
      <w:lvlJc w:val="left"/>
      <w:pPr>
        <w:tabs>
          <w:tab w:val="num" w:pos="1440"/>
        </w:tabs>
        <w:ind w:left="1440" w:hanging="360"/>
      </w:pPr>
      <w:rPr>
        <w:rFonts w:ascii="Arial" w:hAnsi="Arial" w:hint="default"/>
      </w:rPr>
    </w:lvl>
    <w:lvl w:ilvl="2" w:tplc="32600F14" w:tentative="1">
      <w:start w:val="1"/>
      <w:numFmt w:val="bullet"/>
      <w:lvlText w:val="•"/>
      <w:lvlJc w:val="left"/>
      <w:pPr>
        <w:tabs>
          <w:tab w:val="num" w:pos="2160"/>
        </w:tabs>
        <w:ind w:left="2160" w:hanging="360"/>
      </w:pPr>
      <w:rPr>
        <w:rFonts w:ascii="Arial" w:hAnsi="Arial" w:hint="default"/>
      </w:rPr>
    </w:lvl>
    <w:lvl w:ilvl="3" w:tplc="CF3E357E" w:tentative="1">
      <w:start w:val="1"/>
      <w:numFmt w:val="bullet"/>
      <w:lvlText w:val="•"/>
      <w:lvlJc w:val="left"/>
      <w:pPr>
        <w:tabs>
          <w:tab w:val="num" w:pos="2880"/>
        </w:tabs>
        <w:ind w:left="2880" w:hanging="360"/>
      </w:pPr>
      <w:rPr>
        <w:rFonts w:ascii="Arial" w:hAnsi="Arial" w:hint="default"/>
      </w:rPr>
    </w:lvl>
    <w:lvl w:ilvl="4" w:tplc="B03A27EE" w:tentative="1">
      <w:start w:val="1"/>
      <w:numFmt w:val="bullet"/>
      <w:lvlText w:val="•"/>
      <w:lvlJc w:val="left"/>
      <w:pPr>
        <w:tabs>
          <w:tab w:val="num" w:pos="3600"/>
        </w:tabs>
        <w:ind w:left="3600" w:hanging="360"/>
      </w:pPr>
      <w:rPr>
        <w:rFonts w:ascii="Arial" w:hAnsi="Arial" w:hint="default"/>
      </w:rPr>
    </w:lvl>
    <w:lvl w:ilvl="5" w:tplc="1A548E8E" w:tentative="1">
      <w:start w:val="1"/>
      <w:numFmt w:val="bullet"/>
      <w:lvlText w:val="•"/>
      <w:lvlJc w:val="left"/>
      <w:pPr>
        <w:tabs>
          <w:tab w:val="num" w:pos="4320"/>
        </w:tabs>
        <w:ind w:left="4320" w:hanging="360"/>
      </w:pPr>
      <w:rPr>
        <w:rFonts w:ascii="Arial" w:hAnsi="Arial" w:hint="default"/>
      </w:rPr>
    </w:lvl>
    <w:lvl w:ilvl="6" w:tplc="6E788C4E" w:tentative="1">
      <w:start w:val="1"/>
      <w:numFmt w:val="bullet"/>
      <w:lvlText w:val="•"/>
      <w:lvlJc w:val="left"/>
      <w:pPr>
        <w:tabs>
          <w:tab w:val="num" w:pos="5040"/>
        </w:tabs>
        <w:ind w:left="5040" w:hanging="360"/>
      </w:pPr>
      <w:rPr>
        <w:rFonts w:ascii="Arial" w:hAnsi="Arial" w:hint="default"/>
      </w:rPr>
    </w:lvl>
    <w:lvl w:ilvl="7" w:tplc="381E3146" w:tentative="1">
      <w:start w:val="1"/>
      <w:numFmt w:val="bullet"/>
      <w:lvlText w:val="•"/>
      <w:lvlJc w:val="left"/>
      <w:pPr>
        <w:tabs>
          <w:tab w:val="num" w:pos="5760"/>
        </w:tabs>
        <w:ind w:left="5760" w:hanging="360"/>
      </w:pPr>
      <w:rPr>
        <w:rFonts w:ascii="Arial" w:hAnsi="Arial" w:hint="default"/>
      </w:rPr>
    </w:lvl>
    <w:lvl w:ilvl="8" w:tplc="D72A0EE0" w:tentative="1">
      <w:start w:val="1"/>
      <w:numFmt w:val="bullet"/>
      <w:lvlText w:val="•"/>
      <w:lvlJc w:val="left"/>
      <w:pPr>
        <w:tabs>
          <w:tab w:val="num" w:pos="6480"/>
        </w:tabs>
        <w:ind w:left="6480" w:hanging="360"/>
      </w:pPr>
      <w:rPr>
        <w:rFonts w:ascii="Arial" w:hAnsi="Arial" w:hint="default"/>
      </w:rPr>
    </w:lvl>
  </w:abstractNum>
  <w:abstractNum w:abstractNumId="97">
    <w:nsid w:val="33BB5004"/>
    <w:multiLevelType w:val="hybridMultilevel"/>
    <w:tmpl w:val="E8BC3720"/>
    <w:lvl w:ilvl="0" w:tplc="15C6C208">
      <w:start w:val="1"/>
      <w:numFmt w:val="bullet"/>
      <w:lvlText w:val="•"/>
      <w:lvlJc w:val="left"/>
      <w:pPr>
        <w:tabs>
          <w:tab w:val="num" w:pos="720"/>
        </w:tabs>
        <w:ind w:left="720" w:hanging="360"/>
      </w:pPr>
      <w:rPr>
        <w:rFonts w:ascii="Arial" w:hAnsi="Arial" w:hint="default"/>
      </w:rPr>
    </w:lvl>
    <w:lvl w:ilvl="1" w:tplc="61F0B3A4" w:tentative="1">
      <w:start w:val="1"/>
      <w:numFmt w:val="bullet"/>
      <w:lvlText w:val="•"/>
      <w:lvlJc w:val="left"/>
      <w:pPr>
        <w:tabs>
          <w:tab w:val="num" w:pos="1440"/>
        </w:tabs>
        <w:ind w:left="1440" w:hanging="360"/>
      </w:pPr>
      <w:rPr>
        <w:rFonts w:ascii="Arial" w:hAnsi="Arial" w:hint="default"/>
      </w:rPr>
    </w:lvl>
    <w:lvl w:ilvl="2" w:tplc="4134F156" w:tentative="1">
      <w:start w:val="1"/>
      <w:numFmt w:val="bullet"/>
      <w:lvlText w:val="•"/>
      <w:lvlJc w:val="left"/>
      <w:pPr>
        <w:tabs>
          <w:tab w:val="num" w:pos="2160"/>
        </w:tabs>
        <w:ind w:left="2160" w:hanging="360"/>
      </w:pPr>
      <w:rPr>
        <w:rFonts w:ascii="Arial" w:hAnsi="Arial" w:hint="default"/>
      </w:rPr>
    </w:lvl>
    <w:lvl w:ilvl="3" w:tplc="2ADCB05E" w:tentative="1">
      <w:start w:val="1"/>
      <w:numFmt w:val="bullet"/>
      <w:lvlText w:val="•"/>
      <w:lvlJc w:val="left"/>
      <w:pPr>
        <w:tabs>
          <w:tab w:val="num" w:pos="2880"/>
        </w:tabs>
        <w:ind w:left="2880" w:hanging="360"/>
      </w:pPr>
      <w:rPr>
        <w:rFonts w:ascii="Arial" w:hAnsi="Arial" w:hint="default"/>
      </w:rPr>
    </w:lvl>
    <w:lvl w:ilvl="4" w:tplc="8F56681E" w:tentative="1">
      <w:start w:val="1"/>
      <w:numFmt w:val="bullet"/>
      <w:lvlText w:val="•"/>
      <w:lvlJc w:val="left"/>
      <w:pPr>
        <w:tabs>
          <w:tab w:val="num" w:pos="3600"/>
        </w:tabs>
        <w:ind w:left="3600" w:hanging="360"/>
      </w:pPr>
      <w:rPr>
        <w:rFonts w:ascii="Arial" w:hAnsi="Arial" w:hint="default"/>
      </w:rPr>
    </w:lvl>
    <w:lvl w:ilvl="5" w:tplc="C6E25D04" w:tentative="1">
      <w:start w:val="1"/>
      <w:numFmt w:val="bullet"/>
      <w:lvlText w:val="•"/>
      <w:lvlJc w:val="left"/>
      <w:pPr>
        <w:tabs>
          <w:tab w:val="num" w:pos="4320"/>
        </w:tabs>
        <w:ind w:left="4320" w:hanging="360"/>
      </w:pPr>
      <w:rPr>
        <w:rFonts w:ascii="Arial" w:hAnsi="Arial" w:hint="default"/>
      </w:rPr>
    </w:lvl>
    <w:lvl w:ilvl="6" w:tplc="E1FC15E2" w:tentative="1">
      <w:start w:val="1"/>
      <w:numFmt w:val="bullet"/>
      <w:lvlText w:val="•"/>
      <w:lvlJc w:val="left"/>
      <w:pPr>
        <w:tabs>
          <w:tab w:val="num" w:pos="5040"/>
        </w:tabs>
        <w:ind w:left="5040" w:hanging="360"/>
      </w:pPr>
      <w:rPr>
        <w:rFonts w:ascii="Arial" w:hAnsi="Arial" w:hint="default"/>
      </w:rPr>
    </w:lvl>
    <w:lvl w:ilvl="7" w:tplc="EC16B0D2" w:tentative="1">
      <w:start w:val="1"/>
      <w:numFmt w:val="bullet"/>
      <w:lvlText w:val="•"/>
      <w:lvlJc w:val="left"/>
      <w:pPr>
        <w:tabs>
          <w:tab w:val="num" w:pos="5760"/>
        </w:tabs>
        <w:ind w:left="5760" w:hanging="360"/>
      </w:pPr>
      <w:rPr>
        <w:rFonts w:ascii="Arial" w:hAnsi="Arial" w:hint="default"/>
      </w:rPr>
    </w:lvl>
    <w:lvl w:ilvl="8" w:tplc="0AF0D388" w:tentative="1">
      <w:start w:val="1"/>
      <w:numFmt w:val="bullet"/>
      <w:lvlText w:val="•"/>
      <w:lvlJc w:val="left"/>
      <w:pPr>
        <w:tabs>
          <w:tab w:val="num" w:pos="6480"/>
        </w:tabs>
        <w:ind w:left="6480" w:hanging="360"/>
      </w:pPr>
      <w:rPr>
        <w:rFonts w:ascii="Arial" w:hAnsi="Arial" w:hint="default"/>
      </w:rPr>
    </w:lvl>
  </w:abstractNum>
  <w:abstractNum w:abstractNumId="98">
    <w:nsid w:val="34196B45"/>
    <w:multiLevelType w:val="hybridMultilevel"/>
    <w:tmpl w:val="163C62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nsid w:val="345E3F54"/>
    <w:multiLevelType w:val="hybridMultilevel"/>
    <w:tmpl w:val="5F34AD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nsid w:val="36187520"/>
    <w:multiLevelType w:val="hybridMultilevel"/>
    <w:tmpl w:val="2D92C730"/>
    <w:lvl w:ilvl="0" w:tplc="F7B0B244">
      <w:start w:val="1"/>
      <w:numFmt w:val="bullet"/>
      <w:lvlText w:val="•"/>
      <w:lvlJc w:val="left"/>
      <w:pPr>
        <w:tabs>
          <w:tab w:val="num" w:pos="720"/>
        </w:tabs>
        <w:ind w:left="720" w:hanging="360"/>
      </w:pPr>
      <w:rPr>
        <w:rFonts w:ascii="Arial" w:hAnsi="Arial" w:hint="default"/>
      </w:rPr>
    </w:lvl>
    <w:lvl w:ilvl="1" w:tplc="851C04D8">
      <w:numFmt w:val="bullet"/>
      <w:lvlText w:val="–"/>
      <w:lvlJc w:val="left"/>
      <w:pPr>
        <w:tabs>
          <w:tab w:val="num" w:pos="1440"/>
        </w:tabs>
        <w:ind w:left="1440" w:hanging="360"/>
      </w:pPr>
      <w:rPr>
        <w:rFonts w:ascii="Arial" w:hAnsi="Arial" w:hint="default"/>
      </w:rPr>
    </w:lvl>
    <w:lvl w:ilvl="2" w:tplc="30823752" w:tentative="1">
      <w:start w:val="1"/>
      <w:numFmt w:val="bullet"/>
      <w:lvlText w:val="•"/>
      <w:lvlJc w:val="left"/>
      <w:pPr>
        <w:tabs>
          <w:tab w:val="num" w:pos="2160"/>
        </w:tabs>
        <w:ind w:left="2160" w:hanging="360"/>
      </w:pPr>
      <w:rPr>
        <w:rFonts w:ascii="Arial" w:hAnsi="Arial" w:hint="default"/>
      </w:rPr>
    </w:lvl>
    <w:lvl w:ilvl="3" w:tplc="CDBE77AE" w:tentative="1">
      <w:start w:val="1"/>
      <w:numFmt w:val="bullet"/>
      <w:lvlText w:val="•"/>
      <w:lvlJc w:val="left"/>
      <w:pPr>
        <w:tabs>
          <w:tab w:val="num" w:pos="2880"/>
        </w:tabs>
        <w:ind w:left="2880" w:hanging="360"/>
      </w:pPr>
      <w:rPr>
        <w:rFonts w:ascii="Arial" w:hAnsi="Arial" w:hint="default"/>
      </w:rPr>
    </w:lvl>
    <w:lvl w:ilvl="4" w:tplc="E592B0D4" w:tentative="1">
      <w:start w:val="1"/>
      <w:numFmt w:val="bullet"/>
      <w:lvlText w:val="•"/>
      <w:lvlJc w:val="left"/>
      <w:pPr>
        <w:tabs>
          <w:tab w:val="num" w:pos="3600"/>
        </w:tabs>
        <w:ind w:left="3600" w:hanging="360"/>
      </w:pPr>
      <w:rPr>
        <w:rFonts w:ascii="Arial" w:hAnsi="Arial" w:hint="default"/>
      </w:rPr>
    </w:lvl>
    <w:lvl w:ilvl="5" w:tplc="2222D1BE" w:tentative="1">
      <w:start w:val="1"/>
      <w:numFmt w:val="bullet"/>
      <w:lvlText w:val="•"/>
      <w:lvlJc w:val="left"/>
      <w:pPr>
        <w:tabs>
          <w:tab w:val="num" w:pos="4320"/>
        </w:tabs>
        <w:ind w:left="4320" w:hanging="360"/>
      </w:pPr>
      <w:rPr>
        <w:rFonts w:ascii="Arial" w:hAnsi="Arial" w:hint="default"/>
      </w:rPr>
    </w:lvl>
    <w:lvl w:ilvl="6" w:tplc="FA18FFD6" w:tentative="1">
      <w:start w:val="1"/>
      <w:numFmt w:val="bullet"/>
      <w:lvlText w:val="•"/>
      <w:lvlJc w:val="left"/>
      <w:pPr>
        <w:tabs>
          <w:tab w:val="num" w:pos="5040"/>
        </w:tabs>
        <w:ind w:left="5040" w:hanging="360"/>
      </w:pPr>
      <w:rPr>
        <w:rFonts w:ascii="Arial" w:hAnsi="Arial" w:hint="default"/>
      </w:rPr>
    </w:lvl>
    <w:lvl w:ilvl="7" w:tplc="80B89A5C" w:tentative="1">
      <w:start w:val="1"/>
      <w:numFmt w:val="bullet"/>
      <w:lvlText w:val="•"/>
      <w:lvlJc w:val="left"/>
      <w:pPr>
        <w:tabs>
          <w:tab w:val="num" w:pos="5760"/>
        </w:tabs>
        <w:ind w:left="5760" w:hanging="360"/>
      </w:pPr>
      <w:rPr>
        <w:rFonts w:ascii="Arial" w:hAnsi="Arial" w:hint="default"/>
      </w:rPr>
    </w:lvl>
    <w:lvl w:ilvl="8" w:tplc="2DF0B8A8" w:tentative="1">
      <w:start w:val="1"/>
      <w:numFmt w:val="bullet"/>
      <w:lvlText w:val="•"/>
      <w:lvlJc w:val="left"/>
      <w:pPr>
        <w:tabs>
          <w:tab w:val="num" w:pos="6480"/>
        </w:tabs>
        <w:ind w:left="6480" w:hanging="360"/>
      </w:pPr>
      <w:rPr>
        <w:rFonts w:ascii="Arial" w:hAnsi="Arial" w:hint="default"/>
      </w:rPr>
    </w:lvl>
  </w:abstractNum>
  <w:abstractNum w:abstractNumId="101">
    <w:nsid w:val="362972C4"/>
    <w:multiLevelType w:val="hybridMultilevel"/>
    <w:tmpl w:val="3CC249B8"/>
    <w:lvl w:ilvl="0" w:tplc="72EE7592">
      <w:start w:val="1"/>
      <w:numFmt w:val="bullet"/>
      <w:lvlText w:val="•"/>
      <w:lvlJc w:val="left"/>
      <w:pPr>
        <w:tabs>
          <w:tab w:val="num" w:pos="720"/>
        </w:tabs>
        <w:ind w:left="720" w:hanging="360"/>
      </w:pPr>
      <w:rPr>
        <w:rFonts w:ascii="Arial" w:hAnsi="Arial" w:hint="default"/>
      </w:rPr>
    </w:lvl>
    <w:lvl w:ilvl="1" w:tplc="0432416A" w:tentative="1">
      <w:start w:val="1"/>
      <w:numFmt w:val="bullet"/>
      <w:lvlText w:val="•"/>
      <w:lvlJc w:val="left"/>
      <w:pPr>
        <w:tabs>
          <w:tab w:val="num" w:pos="1440"/>
        </w:tabs>
        <w:ind w:left="1440" w:hanging="360"/>
      </w:pPr>
      <w:rPr>
        <w:rFonts w:ascii="Arial" w:hAnsi="Arial" w:hint="default"/>
      </w:rPr>
    </w:lvl>
    <w:lvl w:ilvl="2" w:tplc="1034D85A" w:tentative="1">
      <w:start w:val="1"/>
      <w:numFmt w:val="bullet"/>
      <w:lvlText w:val="•"/>
      <w:lvlJc w:val="left"/>
      <w:pPr>
        <w:tabs>
          <w:tab w:val="num" w:pos="2160"/>
        </w:tabs>
        <w:ind w:left="2160" w:hanging="360"/>
      </w:pPr>
      <w:rPr>
        <w:rFonts w:ascii="Arial" w:hAnsi="Arial" w:hint="default"/>
      </w:rPr>
    </w:lvl>
    <w:lvl w:ilvl="3" w:tplc="79146AC0" w:tentative="1">
      <w:start w:val="1"/>
      <w:numFmt w:val="bullet"/>
      <w:lvlText w:val="•"/>
      <w:lvlJc w:val="left"/>
      <w:pPr>
        <w:tabs>
          <w:tab w:val="num" w:pos="2880"/>
        </w:tabs>
        <w:ind w:left="2880" w:hanging="360"/>
      </w:pPr>
      <w:rPr>
        <w:rFonts w:ascii="Arial" w:hAnsi="Arial" w:hint="default"/>
      </w:rPr>
    </w:lvl>
    <w:lvl w:ilvl="4" w:tplc="B2EA3D30" w:tentative="1">
      <w:start w:val="1"/>
      <w:numFmt w:val="bullet"/>
      <w:lvlText w:val="•"/>
      <w:lvlJc w:val="left"/>
      <w:pPr>
        <w:tabs>
          <w:tab w:val="num" w:pos="3600"/>
        </w:tabs>
        <w:ind w:left="3600" w:hanging="360"/>
      </w:pPr>
      <w:rPr>
        <w:rFonts w:ascii="Arial" w:hAnsi="Arial" w:hint="default"/>
      </w:rPr>
    </w:lvl>
    <w:lvl w:ilvl="5" w:tplc="E25448DA" w:tentative="1">
      <w:start w:val="1"/>
      <w:numFmt w:val="bullet"/>
      <w:lvlText w:val="•"/>
      <w:lvlJc w:val="left"/>
      <w:pPr>
        <w:tabs>
          <w:tab w:val="num" w:pos="4320"/>
        </w:tabs>
        <w:ind w:left="4320" w:hanging="360"/>
      </w:pPr>
      <w:rPr>
        <w:rFonts w:ascii="Arial" w:hAnsi="Arial" w:hint="default"/>
      </w:rPr>
    </w:lvl>
    <w:lvl w:ilvl="6" w:tplc="4934AD24" w:tentative="1">
      <w:start w:val="1"/>
      <w:numFmt w:val="bullet"/>
      <w:lvlText w:val="•"/>
      <w:lvlJc w:val="left"/>
      <w:pPr>
        <w:tabs>
          <w:tab w:val="num" w:pos="5040"/>
        </w:tabs>
        <w:ind w:left="5040" w:hanging="360"/>
      </w:pPr>
      <w:rPr>
        <w:rFonts w:ascii="Arial" w:hAnsi="Arial" w:hint="default"/>
      </w:rPr>
    </w:lvl>
    <w:lvl w:ilvl="7" w:tplc="EE302C9C" w:tentative="1">
      <w:start w:val="1"/>
      <w:numFmt w:val="bullet"/>
      <w:lvlText w:val="•"/>
      <w:lvlJc w:val="left"/>
      <w:pPr>
        <w:tabs>
          <w:tab w:val="num" w:pos="5760"/>
        </w:tabs>
        <w:ind w:left="5760" w:hanging="360"/>
      </w:pPr>
      <w:rPr>
        <w:rFonts w:ascii="Arial" w:hAnsi="Arial" w:hint="default"/>
      </w:rPr>
    </w:lvl>
    <w:lvl w:ilvl="8" w:tplc="A3489C5A" w:tentative="1">
      <w:start w:val="1"/>
      <w:numFmt w:val="bullet"/>
      <w:lvlText w:val="•"/>
      <w:lvlJc w:val="left"/>
      <w:pPr>
        <w:tabs>
          <w:tab w:val="num" w:pos="6480"/>
        </w:tabs>
        <w:ind w:left="6480" w:hanging="360"/>
      </w:pPr>
      <w:rPr>
        <w:rFonts w:ascii="Arial" w:hAnsi="Arial" w:hint="default"/>
      </w:rPr>
    </w:lvl>
  </w:abstractNum>
  <w:abstractNum w:abstractNumId="102">
    <w:nsid w:val="386B2FA1"/>
    <w:multiLevelType w:val="hybridMultilevel"/>
    <w:tmpl w:val="C01EF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nsid w:val="38A023E3"/>
    <w:multiLevelType w:val="hybridMultilevel"/>
    <w:tmpl w:val="73F84C30"/>
    <w:lvl w:ilvl="0" w:tplc="4590FB46">
      <w:start w:val="1"/>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4">
    <w:nsid w:val="38A375C1"/>
    <w:multiLevelType w:val="hybridMultilevel"/>
    <w:tmpl w:val="8C60CB0E"/>
    <w:lvl w:ilvl="0" w:tplc="56F2DB46">
      <w:start w:val="1"/>
      <w:numFmt w:val="bullet"/>
      <w:lvlText w:val="•"/>
      <w:lvlJc w:val="left"/>
      <w:pPr>
        <w:tabs>
          <w:tab w:val="num" w:pos="720"/>
        </w:tabs>
        <w:ind w:left="720" w:hanging="360"/>
      </w:pPr>
      <w:rPr>
        <w:rFonts w:ascii="Arial" w:hAnsi="Arial" w:hint="default"/>
      </w:rPr>
    </w:lvl>
    <w:lvl w:ilvl="1" w:tplc="C8CCDD92">
      <w:numFmt w:val="bullet"/>
      <w:lvlText w:val="•"/>
      <w:lvlJc w:val="left"/>
      <w:pPr>
        <w:tabs>
          <w:tab w:val="num" w:pos="1440"/>
        </w:tabs>
        <w:ind w:left="1440" w:hanging="360"/>
      </w:pPr>
      <w:rPr>
        <w:rFonts w:ascii="Arial" w:hAnsi="Arial" w:hint="default"/>
      </w:rPr>
    </w:lvl>
    <w:lvl w:ilvl="2" w:tplc="B2643EA2">
      <w:numFmt w:val="bullet"/>
      <w:lvlText w:val="•"/>
      <w:lvlJc w:val="left"/>
      <w:pPr>
        <w:tabs>
          <w:tab w:val="num" w:pos="2160"/>
        </w:tabs>
        <w:ind w:left="2160" w:hanging="360"/>
      </w:pPr>
      <w:rPr>
        <w:rFonts w:ascii="Arial" w:hAnsi="Arial" w:hint="default"/>
      </w:rPr>
    </w:lvl>
    <w:lvl w:ilvl="3" w:tplc="3C88B48C" w:tentative="1">
      <w:start w:val="1"/>
      <w:numFmt w:val="bullet"/>
      <w:lvlText w:val="•"/>
      <w:lvlJc w:val="left"/>
      <w:pPr>
        <w:tabs>
          <w:tab w:val="num" w:pos="2880"/>
        </w:tabs>
        <w:ind w:left="2880" w:hanging="360"/>
      </w:pPr>
      <w:rPr>
        <w:rFonts w:ascii="Arial" w:hAnsi="Arial" w:hint="default"/>
      </w:rPr>
    </w:lvl>
    <w:lvl w:ilvl="4" w:tplc="FAEE3E26" w:tentative="1">
      <w:start w:val="1"/>
      <w:numFmt w:val="bullet"/>
      <w:lvlText w:val="•"/>
      <w:lvlJc w:val="left"/>
      <w:pPr>
        <w:tabs>
          <w:tab w:val="num" w:pos="3600"/>
        </w:tabs>
        <w:ind w:left="3600" w:hanging="360"/>
      </w:pPr>
      <w:rPr>
        <w:rFonts w:ascii="Arial" w:hAnsi="Arial" w:hint="default"/>
      </w:rPr>
    </w:lvl>
    <w:lvl w:ilvl="5" w:tplc="A04C0FBA" w:tentative="1">
      <w:start w:val="1"/>
      <w:numFmt w:val="bullet"/>
      <w:lvlText w:val="•"/>
      <w:lvlJc w:val="left"/>
      <w:pPr>
        <w:tabs>
          <w:tab w:val="num" w:pos="4320"/>
        </w:tabs>
        <w:ind w:left="4320" w:hanging="360"/>
      </w:pPr>
      <w:rPr>
        <w:rFonts w:ascii="Arial" w:hAnsi="Arial" w:hint="default"/>
      </w:rPr>
    </w:lvl>
    <w:lvl w:ilvl="6" w:tplc="AFA4DB76" w:tentative="1">
      <w:start w:val="1"/>
      <w:numFmt w:val="bullet"/>
      <w:lvlText w:val="•"/>
      <w:lvlJc w:val="left"/>
      <w:pPr>
        <w:tabs>
          <w:tab w:val="num" w:pos="5040"/>
        </w:tabs>
        <w:ind w:left="5040" w:hanging="360"/>
      </w:pPr>
      <w:rPr>
        <w:rFonts w:ascii="Arial" w:hAnsi="Arial" w:hint="default"/>
      </w:rPr>
    </w:lvl>
    <w:lvl w:ilvl="7" w:tplc="F9EC5746" w:tentative="1">
      <w:start w:val="1"/>
      <w:numFmt w:val="bullet"/>
      <w:lvlText w:val="•"/>
      <w:lvlJc w:val="left"/>
      <w:pPr>
        <w:tabs>
          <w:tab w:val="num" w:pos="5760"/>
        </w:tabs>
        <w:ind w:left="5760" w:hanging="360"/>
      </w:pPr>
      <w:rPr>
        <w:rFonts w:ascii="Arial" w:hAnsi="Arial" w:hint="default"/>
      </w:rPr>
    </w:lvl>
    <w:lvl w:ilvl="8" w:tplc="9618C0AE" w:tentative="1">
      <w:start w:val="1"/>
      <w:numFmt w:val="bullet"/>
      <w:lvlText w:val="•"/>
      <w:lvlJc w:val="left"/>
      <w:pPr>
        <w:tabs>
          <w:tab w:val="num" w:pos="6480"/>
        </w:tabs>
        <w:ind w:left="6480" w:hanging="360"/>
      </w:pPr>
      <w:rPr>
        <w:rFonts w:ascii="Arial" w:hAnsi="Arial" w:hint="default"/>
      </w:rPr>
    </w:lvl>
  </w:abstractNum>
  <w:abstractNum w:abstractNumId="105">
    <w:nsid w:val="38C76EEB"/>
    <w:multiLevelType w:val="hybridMultilevel"/>
    <w:tmpl w:val="E2C2DF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nsid w:val="395C3414"/>
    <w:multiLevelType w:val="hybridMultilevel"/>
    <w:tmpl w:val="320C55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nsid w:val="39D96CED"/>
    <w:multiLevelType w:val="hybridMultilevel"/>
    <w:tmpl w:val="071610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nsid w:val="39E53CF1"/>
    <w:multiLevelType w:val="hybridMultilevel"/>
    <w:tmpl w:val="9F921D3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9">
    <w:nsid w:val="3AA922FB"/>
    <w:multiLevelType w:val="hybridMultilevel"/>
    <w:tmpl w:val="6460287A"/>
    <w:lvl w:ilvl="0" w:tplc="4A226C9E">
      <w:start w:val="1"/>
      <w:numFmt w:val="bullet"/>
      <w:lvlText w:val="•"/>
      <w:lvlJc w:val="left"/>
      <w:pPr>
        <w:tabs>
          <w:tab w:val="num" w:pos="720"/>
        </w:tabs>
        <w:ind w:left="720" w:hanging="360"/>
      </w:pPr>
      <w:rPr>
        <w:rFonts w:ascii="Arial" w:hAnsi="Arial" w:hint="default"/>
      </w:rPr>
    </w:lvl>
    <w:lvl w:ilvl="1" w:tplc="70AA87E8" w:tentative="1">
      <w:start w:val="1"/>
      <w:numFmt w:val="bullet"/>
      <w:lvlText w:val="•"/>
      <w:lvlJc w:val="left"/>
      <w:pPr>
        <w:tabs>
          <w:tab w:val="num" w:pos="1440"/>
        </w:tabs>
        <w:ind w:left="1440" w:hanging="360"/>
      </w:pPr>
      <w:rPr>
        <w:rFonts w:ascii="Arial" w:hAnsi="Arial" w:hint="default"/>
      </w:rPr>
    </w:lvl>
    <w:lvl w:ilvl="2" w:tplc="598237B0" w:tentative="1">
      <w:start w:val="1"/>
      <w:numFmt w:val="bullet"/>
      <w:lvlText w:val="•"/>
      <w:lvlJc w:val="left"/>
      <w:pPr>
        <w:tabs>
          <w:tab w:val="num" w:pos="2160"/>
        </w:tabs>
        <w:ind w:left="2160" w:hanging="360"/>
      </w:pPr>
      <w:rPr>
        <w:rFonts w:ascii="Arial" w:hAnsi="Arial" w:hint="default"/>
      </w:rPr>
    </w:lvl>
    <w:lvl w:ilvl="3" w:tplc="B63CA36A" w:tentative="1">
      <w:start w:val="1"/>
      <w:numFmt w:val="bullet"/>
      <w:lvlText w:val="•"/>
      <w:lvlJc w:val="left"/>
      <w:pPr>
        <w:tabs>
          <w:tab w:val="num" w:pos="2880"/>
        </w:tabs>
        <w:ind w:left="2880" w:hanging="360"/>
      </w:pPr>
      <w:rPr>
        <w:rFonts w:ascii="Arial" w:hAnsi="Arial" w:hint="default"/>
      </w:rPr>
    </w:lvl>
    <w:lvl w:ilvl="4" w:tplc="C7B06766" w:tentative="1">
      <w:start w:val="1"/>
      <w:numFmt w:val="bullet"/>
      <w:lvlText w:val="•"/>
      <w:lvlJc w:val="left"/>
      <w:pPr>
        <w:tabs>
          <w:tab w:val="num" w:pos="3600"/>
        </w:tabs>
        <w:ind w:left="3600" w:hanging="360"/>
      </w:pPr>
      <w:rPr>
        <w:rFonts w:ascii="Arial" w:hAnsi="Arial" w:hint="default"/>
      </w:rPr>
    </w:lvl>
    <w:lvl w:ilvl="5" w:tplc="3A1E0232" w:tentative="1">
      <w:start w:val="1"/>
      <w:numFmt w:val="bullet"/>
      <w:lvlText w:val="•"/>
      <w:lvlJc w:val="left"/>
      <w:pPr>
        <w:tabs>
          <w:tab w:val="num" w:pos="4320"/>
        </w:tabs>
        <w:ind w:left="4320" w:hanging="360"/>
      </w:pPr>
      <w:rPr>
        <w:rFonts w:ascii="Arial" w:hAnsi="Arial" w:hint="default"/>
      </w:rPr>
    </w:lvl>
    <w:lvl w:ilvl="6" w:tplc="92403BFC" w:tentative="1">
      <w:start w:val="1"/>
      <w:numFmt w:val="bullet"/>
      <w:lvlText w:val="•"/>
      <w:lvlJc w:val="left"/>
      <w:pPr>
        <w:tabs>
          <w:tab w:val="num" w:pos="5040"/>
        </w:tabs>
        <w:ind w:left="5040" w:hanging="360"/>
      </w:pPr>
      <w:rPr>
        <w:rFonts w:ascii="Arial" w:hAnsi="Arial" w:hint="default"/>
      </w:rPr>
    </w:lvl>
    <w:lvl w:ilvl="7" w:tplc="AECECA2E" w:tentative="1">
      <w:start w:val="1"/>
      <w:numFmt w:val="bullet"/>
      <w:lvlText w:val="•"/>
      <w:lvlJc w:val="left"/>
      <w:pPr>
        <w:tabs>
          <w:tab w:val="num" w:pos="5760"/>
        </w:tabs>
        <w:ind w:left="5760" w:hanging="360"/>
      </w:pPr>
      <w:rPr>
        <w:rFonts w:ascii="Arial" w:hAnsi="Arial" w:hint="default"/>
      </w:rPr>
    </w:lvl>
    <w:lvl w:ilvl="8" w:tplc="EB163534" w:tentative="1">
      <w:start w:val="1"/>
      <w:numFmt w:val="bullet"/>
      <w:lvlText w:val="•"/>
      <w:lvlJc w:val="left"/>
      <w:pPr>
        <w:tabs>
          <w:tab w:val="num" w:pos="6480"/>
        </w:tabs>
        <w:ind w:left="6480" w:hanging="360"/>
      </w:pPr>
      <w:rPr>
        <w:rFonts w:ascii="Arial" w:hAnsi="Arial" w:hint="default"/>
      </w:rPr>
    </w:lvl>
  </w:abstractNum>
  <w:abstractNum w:abstractNumId="110">
    <w:nsid w:val="3AF466F5"/>
    <w:multiLevelType w:val="hybridMultilevel"/>
    <w:tmpl w:val="105CE414"/>
    <w:lvl w:ilvl="0" w:tplc="525C2BFA">
      <w:start w:val="1"/>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nsid w:val="3B8C2981"/>
    <w:multiLevelType w:val="hybridMultilevel"/>
    <w:tmpl w:val="F008052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2">
    <w:nsid w:val="3BDF2868"/>
    <w:multiLevelType w:val="hybridMultilevel"/>
    <w:tmpl w:val="A87C51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nsid w:val="3BE7601B"/>
    <w:multiLevelType w:val="hybridMultilevel"/>
    <w:tmpl w:val="281286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nsid w:val="3C27635F"/>
    <w:multiLevelType w:val="hybridMultilevel"/>
    <w:tmpl w:val="1B1E92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nsid w:val="3C60610A"/>
    <w:multiLevelType w:val="hybridMultilevel"/>
    <w:tmpl w:val="12BE75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6">
    <w:nsid w:val="3C710BF5"/>
    <w:multiLevelType w:val="hybridMultilevel"/>
    <w:tmpl w:val="C8AC13AA"/>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7">
    <w:nsid w:val="3DAF238A"/>
    <w:multiLevelType w:val="hybridMultilevel"/>
    <w:tmpl w:val="3AB244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nsid w:val="3DF111FC"/>
    <w:multiLevelType w:val="hybridMultilevel"/>
    <w:tmpl w:val="25048D30"/>
    <w:lvl w:ilvl="0" w:tplc="CED07D62">
      <w:start w:val="1"/>
      <w:numFmt w:val="bullet"/>
      <w:lvlText w:val="•"/>
      <w:lvlJc w:val="left"/>
      <w:pPr>
        <w:tabs>
          <w:tab w:val="num" w:pos="720"/>
        </w:tabs>
        <w:ind w:left="720" w:hanging="360"/>
      </w:pPr>
      <w:rPr>
        <w:rFonts w:ascii="Arial" w:hAnsi="Arial" w:hint="default"/>
      </w:rPr>
    </w:lvl>
    <w:lvl w:ilvl="1" w:tplc="86421168" w:tentative="1">
      <w:start w:val="1"/>
      <w:numFmt w:val="bullet"/>
      <w:lvlText w:val="•"/>
      <w:lvlJc w:val="left"/>
      <w:pPr>
        <w:tabs>
          <w:tab w:val="num" w:pos="1440"/>
        </w:tabs>
        <w:ind w:left="1440" w:hanging="360"/>
      </w:pPr>
      <w:rPr>
        <w:rFonts w:ascii="Arial" w:hAnsi="Arial" w:hint="default"/>
      </w:rPr>
    </w:lvl>
    <w:lvl w:ilvl="2" w:tplc="3EBC3326" w:tentative="1">
      <w:start w:val="1"/>
      <w:numFmt w:val="bullet"/>
      <w:lvlText w:val="•"/>
      <w:lvlJc w:val="left"/>
      <w:pPr>
        <w:tabs>
          <w:tab w:val="num" w:pos="2160"/>
        </w:tabs>
        <w:ind w:left="2160" w:hanging="360"/>
      </w:pPr>
      <w:rPr>
        <w:rFonts w:ascii="Arial" w:hAnsi="Arial" w:hint="default"/>
      </w:rPr>
    </w:lvl>
    <w:lvl w:ilvl="3" w:tplc="C0005CEE" w:tentative="1">
      <w:start w:val="1"/>
      <w:numFmt w:val="bullet"/>
      <w:lvlText w:val="•"/>
      <w:lvlJc w:val="left"/>
      <w:pPr>
        <w:tabs>
          <w:tab w:val="num" w:pos="2880"/>
        </w:tabs>
        <w:ind w:left="2880" w:hanging="360"/>
      </w:pPr>
      <w:rPr>
        <w:rFonts w:ascii="Arial" w:hAnsi="Arial" w:hint="default"/>
      </w:rPr>
    </w:lvl>
    <w:lvl w:ilvl="4" w:tplc="707CBE9A" w:tentative="1">
      <w:start w:val="1"/>
      <w:numFmt w:val="bullet"/>
      <w:lvlText w:val="•"/>
      <w:lvlJc w:val="left"/>
      <w:pPr>
        <w:tabs>
          <w:tab w:val="num" w:pos="3600"/>
        </w:tabs>
        <w:ind w:left="3600" w:hanging="360"/>
      </w:pPr>
      <w:rPr>
        <w:rFonts w:ascii="Arial" w:hAnsi="Arial" w:hint="default"/>
      </w:rPr>
    </w:lvl>
    <w:lvl w:ilvl="5" w:tplc="D3E829C8" w:tentative="1">
      <w:start w:val="1"/>
      <w:numFmt w:val="bullet"/>
      <w:lvlText w:val="•"/>
      <w:lvlJc w:val="left"/>
      <w:pPr>
        <w:tabs>
          <w:tab w:val="num" w:pos="4320"/>
        </w:tabs>
        <w:ind w:left="4320" w:hanging="360"/>
      </w:pPr>
      <w:rPr>
        <w:rFonts w:ascii="Arial" w:hAnsi="Arial" w:hint="default"/>
      </w:rPr>
    </w:lvl>
    <w:lvl w:ilvl="6" w:tplc="491E578E" w:tentative="1">
      <w:start w:val="1"/>
      <w:numFmt w:val="bullet"/>
      <w:lvlText w:val="•"/>
      <w:lvlJc w:val="left"/>
      <w:pPr>
        <w:tabs>
          <w:tab w:val="num" w:pos="5040"/>
        </w:tabs>
        <w:ind w:left="5040" w:hanging="360"/>
      </w:pPr>
      <w:rPr>
        <w:rFonts w:ascii="Arial" w:hAnsi="Arial" w:hint="default"/>
      </w:rPr>
    </w:lvl>
    <w:lvl w:ilvl="7" w:tplc="4A8C59FE" w:tentative="1">
      <w:start w:val="1"/>
      <w:numFmt w:val="bullet"/>
      <w:lvlText w:val="•"/>
      <w:lvlJc w:val="left"/>
      <w:pPr>
        <w:tabs>
          <w:tab w:val="num" w:pos="5760"/>
        </w:tabs>
        <w:ind w:left="5760" w:hanging="360"/>
      </w:pPr>
      <w:rPr>
        <w:rFonts w:ascii="Arial" w:hAnsi="Arial" w:hint="default"/>
      </w:rPr>
    </w:lvl>
    <w:lvl w:ilvl="8" w:tplc="D20EF9B6" w:tentative="1">
      <w:start w:val="1"/>
      <w:numFmt w:val="bullet"/>
      <w:lvlText w:val="•"/>
      <w:lvlJc w:val="left"/>
      <w:pPr>
        <w:tabs>
          <w:tab w:val="num" w:pos="6480"/>
        </w:tabs>
        <w:ind w:left="6480" w:hanging="360"/>
      </w:pPr>
      <w:rPr>
        <w:rFonts w:ascii="Arial" w:hAnsi="Arial" w:hint="default"/>
      </w:rPr>
    </w:lvl>
  </w:abstractNum>
  <w:abstractNum w:abstractNumId="119">
    <w:nsid w:val="3E3D647A"/>
    <w:multiLevelType w:val="hybridMultilevel"/>
    <w:tmpl w:val="DDDCE03E"/>
    <w:lvl w:ilvl="0" w:tplc="60505904">
      <w:start w:val="1"/>
      <w:numFmt w:val="bullet"/>
      <w:lvlText w:val="•"/>
      <w:lvlJc w:val="left"/>
      <w:pPr>
        <w:tabs>
          <w:tab w:val="num" w:pos="720"/>
        </w:tabs>
        <w:ind w:left="720" w:hanging="360"/>
      </w:pPr>
      <w:rPr>
        <w:rFonts w:ascii="Arial" w:hAnsi="Arial" w:hint="default"/>
      </w:rPr>
    </w:lvl>
    <w:lvl w:ilvl="1" w:tplc="41466AD0" w:tentative="1">
      <w:start w:val="1"/>
      <w:numFmt w:val="bullet"/>
      <w:lvlText w:val="•"/>
      <w:lvlJc w:val="left"/>
      <w:pPr>
        <w:tabs>
          <w:tab w:val="num" w:pos="1440"/>
        </w:tabs>
        <w:ind w:left="1440" w:hanging="360"/>
      </w:pPr>
      <w:rPr>
        <w:rFonts w:ascii="Arial" w:hAnsi="Arial" w:hint="default"/>
      </w:rPr>
    </w:lvl>
    <w:lvl w:ilvl="2" w:tplc="4E20B54A" w:tentative="1">
      <w:start w:val="1"/>
      <w:numFmt w:val="bullet"/>
      <w:lvlText w:val="•"/>
      <w:lvlJc w:val="left"/>
      <w:pPr>
        <w:tabs>
          <w:tab w:val="num" w:pos="2160"/>
        </w:tabs>
        <w:ind w:left="2160" w:hanging="360"/>
      </w:pPr>
      <w:rPr>
        <w:rFonts w:ascii="Arial" w:hAnsi="Arial" w:hint="default"/>
      </w:rPr>
    </w:lvl>
    <w:lvl w:ilvl="3" w:tplc="6D7CAC9C" w:tentative="1">
      <w:start w:val="1"/>
      <w:numFmt w:val="bullet"/>
      <w:lvlText w:val="•"/>
      <w:lvlJc w:val="left"/>
      <w:pPr>
        <w:tabs>
          <w:tab w:val="num" w:pos="2880"/>
        </w:tabs>
        <w:ind w:left="2880" w:hanging="360"/>
      </w:pPr>
      <w:rPr>
        <w:rFonts w:ascii="Arial" w:hAnsi="Arial" w:hint="default"/>
      </w:rPr>
    </w:lvl>
    <w:lvl w:ilvl="4" w:tplc="62A26094" w:tentative="1">
      <w:start w:val="1"/>
      <w:numFmt w:val="bullet"/>
      <w:lvlText w:val="•"/>
      <w:lvlJc w:val="left"/>
      <w:pPr>
        <w:tabs>
          <w:tab w:val="num" w:pos="3600"/>
        </w:tabs>
        <w:ind w:left="3600" w:hanging="360"/>
      </w:pPr>
      <w:rPr>
        <w:rFonts w:ascii="Arial" w:hAnsi="Arial" w:hint="default"/>
      </w:rPr>
    </w:lvl>
    <w:lvl w:ilvl="5" w:tplc="A07E97B6" w:tentative="1">
      <w:start w:val="1"/>
      <w:numFmt w:val="bullet"/>
      <w:lvlText w:val="•"/>
      <w:lvlJc w:val="left"/>
      <w:pPr>
        <w:tabs>
          <w:tab w:val="num" w:pos="4320"/>
        </w:tabs>
        <w:ind w:left="4320" w:hanging="360"/>
      </w:pPr>
      <w:rPr>
        <w:rFonts w:ascii="Arial" w:hAnsi="Arial" w:hint="default"/>
      </w:rPr>
    </w:lvl>
    <w:lvl w:ilvl="6" w:tplc="B1DA7E08" w:tentative="1">
      <w:start w:val="1"/>
      <w:numFmt w:val="bullet"/>
      <w:lvlText w:val="•"/>
      <w:lvlJc w:val="left"/>
      <w:pPr>
        <w:tabs>
          <w:tab w:val="num" w:pos="5040"/>
        </w:tabs>
        <w:ind w:left="5040" w:hanging="360"/>
      </w:pPr>
      <w:rPr>
        <w:rFonts w:ascii="Arial" w:hAnsi="Arial" w:hint="default"/>
      </w:rPr>
    </w:lvl>
    <w:lvl w:ilvl="7" w:tplc="9C222C4E" w:tentative="1">
      <w:start w:val="1"/>
      <w:numFmt w:val="bullet"/>
      <w:lvlText w:val="•"/>
      <w:lvlJc w:val="left"/>
      <w:pPr>
        <w:tabs>
          <w:tab w:val="num" w:pos="5760"/>
        </w:tabs>
        <w:ind w:left="5760" w:hanging="360"/>
      </w:pPr>
      <w:rPr>
        <w:rFonts w:ascii="Arial" w:hAnsi="Arial" w:hint="default"/>
      </w:rPr>
    </w:lvl>
    <w:lvl w:ilvl="8" w:tplc="0230271A" w:tentative="1">
      <w:start w:val="1"/>
      <w:numFmt w:val="bullet"/>
      <w:lvlText w:val="•"/>
      <w:lvlJc w:val="left"/>
      <w:pPr>
        <w:tabs>
          <w:tab w:val="num" w:pos="6480"/>
        </w:tabs>
        <w:ind w:left="6480" w:hanging="360"/>
      </w:pPr>
      <w:rPr>
        <w:rFonts w:ascii="Arial" w:hAnsi="Arial" w:hint="default"/>
      </w:rPr>
    </w:lvl>
  </w:abstractNum>
  <w:abstractNum w:abstractNumId="120">
    <w:nsid w:val="3E6C7D92"/>
    <w:multiLevelType w:val="hybridMultilevel"/>
    <w:tmpl w:val="0D1E77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nsid w:val="3F957EA2"/>
    <w:multiLevelType w:val="hybridMultilevel"/>
    <w:tmpl w:val="DCBA74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nsid w:val="3FEA267A"/>
    <w:multiLevelType w:val="hybridMultilevel"/>
    <w:tmpl w:val="78EEAC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nsid w:val="408F007A"/>
    <w:multiLevelType w:val="hybridMultilevel"/>
    <w:tmpl w:val="F7FE64AC"/>
    <w:lvl w:ilvl="0" w:tplc="ACFE2664">
      <w:start w:val="1"/>
      <w:numFmt w:val="bullet"/>
      <w:lvlText w:val="•"/>
      <w:lvlJc w:val="left"/>
      <w:pPr>
        <w:tabs>
          <w:tab w:val="num" w:pos="720"/>
        </w:tabs>
        <w:ind w:left="720" w:hanging="360"/>
      </w:pPr>
      <w:rPr>
        <w:rFonts w:ascii="Arial" w:hAnsi="Arial" w:hint="default"/>
      </w:rPr>
    </w:lvl>
    <w:lvl w:ilvl="1" w:tplc="16B45748">
      <w:start w:val="1"/>
      <w:numFmt w:val="decimal"/>
      <w:lvlText w:val="%2."/>
      <w:lvlJc w:val="left"/>
      <w:pPr>
        <w:tabs>
          <w:tab w:val="num" w:pos="1440"/>
        </w:tabs>
        <w:ind w:left="1440" w:hanging="360"/>
      </w:pPr>
    </w:lvl>
    <w:lvl w:ilvl="2" w:tplc="CA0E2ADE" w:tentative="1">
      <w:start w:val="1"/>
      <w:numFmt w:val="bullet"/>
      <w:lvlText w:val="•"/>
      <w:lvlJc w:val="left"/>
      <w:pPr>
        <w:tabs>
          <w:tab w:val="num" w:pos="2160"/>
        </w:tabs>
        <w:ind w:left="2160" w:hanging="360"/>
      </w:pPr>
      <w:rPr>
        <w:rFonts w:ascii="Arial" w:hAnsi="Arial" w:hint="default"/>
      </w:rPr>
    </w:lvl>
    <w:lvl w:ilvl="3" w:tplc="EFA89362" w:tentative="1">
      <w:start w:val="1"/>
      <w:numFmt w:val="bullet"/>
      <w:lvlText w:val="•"/>
      <w:lvlJc w:val="left"/>
      <w:pPr>
        <w:tabs>
          <w:tab w:val="num" w:pos="2880"/>
        </w:tabs>
        <w:ind w:left="2880" w:hanging="360"/>
      </w:pPr>
      <w:rPr>
        <w:rFonts w:ascii="Arial" w:hAnsi="Arial" w:hint="default"/>
      </w:rPr>
    </w:lvl>
    <w:lvl w:ilvl="4" w:tplc="A732A9D6" w:tentative="1">
      <w:start w:val="1"/>
      <w:numFmt w:val="bullet"/>
      <w:lvlText w:val="•"/>
      <w:lvlJc w:val="left"/>
      <w:pPr>
        <w:tabs>
          <w:tab w:val="num" w:pos="3600"/>
        </w:tabs>
        <w:ind w:left="3600" w:hanging="360"/>
      </w:pPr>
      <w:rPr>
        <w:rFonts w:ascii="Arial" w:hAnsi="Arial" w:hint="default"/>
      </w:rPr>
    </w:lvl>
    <w:lvl w:ilvl="5" w:tplc="E4F64F0A" w:tentative="1">
      <w:start w:val="1"/>
      <w:numFmt w:val="bullet"/>
      <w:lvlText w:val="•"/>
      <w:lvlJc w:val="left"/>
      <w:pPr>
        <w:tabs>
          <w:tab w:val="num" w:pos="4320"/>
        </w:tabs>
        <w:ind w:left="4320" w:hanging="360"/>
      </w:pPr>
      <w:rPr>
        <w:rFonts w:ascii="Arial" w:hAnsi="Arial" w:hint="default"/>
      </w:rPr>
    </w:lvl>
    <w:lvl w:ilvl="6" w:tplc="C5724690" w:tentative="1">
      <w:start w:val="1"/>
      <w:numFmt w:val="bullet"/>
      <w:lvlText w:val="•"/>
      <w:lvlJc w:val="left"/>
      <w:pPr>
        <w:tabs>
          <w:tab w:val="num" w:pos="5040"/>
        </w:tabs>
        <w:ind w:left="5040" w:hanging="360"/>
      </w:pPr>
      <w:rPr>
        <w:rFonts w:ascii="Arial" w:hAnsi="Arial" w:hint="default"/>
      </w:rPr>
    </w:lvl>
    <w:lvl w:ilvl="7" w:tplc="5290B9F0" w:tentative="1">
      <w:start w:val="1"/>
      <w:numFmt w:val="bullet"/>
      <w:lvlText w:val="•"/>
      <w:lvlJc w:val="left"/>
      <w:pPr>
        <w:tabs>
          <w:tab w:val="num" w:pos="5760"/>
        </w:tabs>
        <w:ind w:left="5760" w:hanging="360"/>
      </w:pPr>
      <w:rPr>
        <w:rFonts w:ascii="Arial" w:hAnsi="Arial" w:hint="default"/>
      </w:rPr>
    </w:lvl>
    <w:lvl w:ilvl="8" w:tplc="B79EDA38" w:tentative="1">
      <w:start w:val="1"/>
      <w:numFmt w:val="bullet"/>
      <w:lvlText w:val="•"/>
      <w:lvlJc w:val="left"/>
      <w:pPr>
        <w:tabs>
          <w:tab w:val="num" w:pos="6480"/>
        </w:tabs>
        <w:ind w:left="6480" w:hanging="360"/>
      </w:pPr>
      <w:rPr>
        <w:rFonts w:ascii="Arial" w:hAnsi="Arial" w:hint="default"/>
      </w:rPr>
    </w:lvl>
  </w:abstractNum>
  <w:abstractNum w:abstractNumId="124">
    <w:nsid w:val="40DD0D3C"/>
    <w:multiLevelType w:val="hybridMultilevel"/>
    <w:tmpl w:val="D1EA88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nsid w:val="415E6375"/>
    <w:multiLevelType w:val="hybridMultilevel"/>
    <w:tmpl w:val="9C8876E4"/>
    <w:lvl w:ilvl="0" w:tplc="6D6AE6FE">
      <w:start w:val="1"/>
      <w:numFmt w:val="bullet"/>
      <w:lvlText w:val="•"/>
      <w:lvlJc w:val="left"/>
      <w:pPr>
        <w:tabs>
          <w:tab w:val="num" w:pos="720"/>
        </w:tabs>
        <w:ind w:left="720" w:hanging="360"/>
      </w:pPr>
      <w:rPr>
        <w:rFonts w:ascii="Arial" w:hAnsi="Arial" w:hint="default"/>
      </w:rPr>
    </w:lvl>
    <w:lvl w:ilvl="1" w:tplc="3D1473F6">
      <w:start w:val="1"/>
      <w:numFmt w:val="bullet"/>
      <w:lvlText w:val="•"/>
      <w:lvlJc w:val="left"/>
      <w:pPr>
        <w:tabs>
          <w:tab w:val="num" w:pos="1440"/>
        </w:tabs>
        <w:ind w:left="1440" w:hanging="360"/>
      </w:pPr>
      <w:rPr>
        <w:rFonts w:ascii="Arial" w:hAnsi="Arial" w:hint="default"/>
      </w:rPr>
    </w:lvl>
    <w:lvl w:ilvl="2" w:tplc="11287364" w:tentative="1">
      <w:start w:val="1"/>
      <w:numFmt w:val="bullet"/>
      <w:lvlText w:val="•"/>
      <w:lvlJc w:val="left"/>
      <w:pPr>
        <w:tabs>
          <w:tab w:val="num" w:pos="2160"/>
        </w:tabs>
        <w:ind w:left="2160" w:hanging="360"/>
      </w:pPr>
      <w:rPr>
        <w:rFonts w:ascii="Arial" w:hAnsi="Arial" w:hint="default"/>
      </w:rPr>
    </w:lvl>
    <w:lvl w:ilvl="3" w:tplc="629C9538" w:tentative="1">
      <w:start w:val="1"/>
      <w:numFmt w:val="bullet"/>
      <w:lvlText w:val="•"/>
      <w:lvlJc w:val="left"/>
      <w:pPr>
        <w:tabs>
          <w:tab w:val="num" w:pos="2880"/>
        </w:tabs>
        <w:ind w:left="2880" w:hanging="360"/>
      </w:pPr>
      <w:rPr>
        <w:rFonts w:ascii="Arial" w:hAnsi="Arial" w:hint="default"/>
      </w:rPr>
    </w:lvl>
    <w:lvl w:ilvl="4" w:tplc="13ECA13E" w:tentative="1">
      <w:start w:val="1"/>
      <w:numFmt w:val="bullet"/>
      <w:lvlText w:val="•"/>
      <w:lvlJc w:val="left"/>
      <w:pPr>
        <w:tabs>
          <w:tab w:val="num" w:pos="3600"/>
        </w:tabs>
        <w:ind w:left="3600" w:hanging="360"/>
      </w:pPr>
      <w:rPr>
        <w:rFonts w:ascii="Arial" w:hAnsi="Arial" w:hint="default"/>
      </w:rPr>
    </w:lvl>
    <w:lvl w:ilvl="5" w:tplc="6EECC8D4" w:tentative="1">
      <w:start w:val="1"/>
      <w:numFmt w:val="bullet"/>
      <w:lvlText w:val="•"/>
      <w:lvlJc w:val="left"/>
      <w:pPr>
        <w:tabs>
          <w:tab w:val="num" w:pos="4320"/>
        </w:tabs>
        <w:ind w:left="4320" w:hanging="360"/>
      </w:pPr>
      <w:rPr>
        <w:rFonts w:ascii="Arial" w:hAnsi="Arial" w:hint="default"/>
      </w:rPr>
    </w:lvl>
    <w:lvl w:ilvl="6" w:tplc="FE26969A" w:tentative="1">
      <w:start w:val="1"/>
      <w:numFmt w:val="bullet"/>
      <w:lvlText w:val="•"/>
      <w:lvlJc w:val="left"/>
      <w:pPr>
        <w:tabs>
          <w:tab w:val="num" w:pos="5040"/>
        </w:tabs>
        <w:ind w:left="5040" w:hanging="360"/>
      </w:pPr>
      <w:rPr>
        <w:rFonts w:ascii="Arial" w:hAnsi="Arial" w:hint="default"/>
      </w:rPr>
    </w:lvl>
    <w:lvl w:ilvl="7" w:tplc="1B4CAFD4" w:tentative="1">
      <w:start w:val="1"/>
      <w:numFmt w:val="bullet"/>
      <w:lvlText w:val="•"/>
      <w:lvlJc w:val="left"/>
      <w:pPr>
        <w:tabs>
          <w:tab w:val="num" w:pos="5760"/>
        </w:tabs>
        <w:ind w:left="5760" w:hanging="360"/>
      </w:pPr>
      <w:rPr>
        <w:rFonts w:ascii="Arial" w:hAnsi="Arial" w:hint="default"/>
      </w:rPr>
    </w:lvl>
    <w:lvl w:ilvl="8" w:tplc="058E7A14" w:tentative="1">
      <w:start w:val="1"/>
      <w:numFmt w:val="bullet"/>
      <w:lvlText w:val="•"/>
      <w:lvlJc w:val="left"/>
      <w:pPr>
        <w:tabs>
          <w:tab w:val="num" w:pos="6480"/>
        </w:tabs>
        <w:ind w:left="6480" w:hanging="360"/>
      </w:pPr>
      <w:rPr>
        <w:rFonts w:ascii="Arial" w:hAnsi="Arial" w:hint="default"/>
      </w:rPr>
    </w:lvl>
  </w:abstractNum>
  <w:abstractNum w:abstractNumId="126">
    <w:nsid w:val="41AE7136"/>
    <w:multiLevelType w:val="hybridMultilevel"/>
    <w:tmpl w:val="DB40B2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nsid w:val="41D30C7B"/>
    <w:multiLevelType w:val="hybridMultilevel"/>
    <w:tmpl w:val="A56A48CC"/>
    <w:lvl w:ilvl="0" w:tplc="AC6E682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8">
    <w:nsid w:val="427E2E88"/>
    <w:multiLevelType w:val="hybridMultilevel"/>
    <w:tmpl w:val="AF66502C"/>
    <w:lvl w:ilvl="0" w:tplc="72A6DD6A">
      <w:start w:val="1"/>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nsid w:val="436246E4"/>
    <w:multiLevelType w:val="hybridMultilevel"/>
    <w:tmpl w:val="BFD611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nsid w:val="43D744AD"/>
    <w:multiLevelType w:val="hybridMultilevel"/>
    <w:tmpl w:val="A95A4EB6"/>
    <w:lvl w:ilvl="0" w:tplc="2006E9A6">
      <w:start w:val="1"/>
      <w:numFmt w:val="bullet"/>
      <w:lvlText w:val="•"/>
      <w:lvlJc w:val="left"/>
      <w:pPr>
        <w:tabs>
          <w:tab w:val="num" w:pos="720"/>
        </w:tabs>
        <w:ind w:left="720" w:hanging="360"/>
      </w:pPr>
      <w:rPr>
        <w:rFonts w:ascii="Arial" w:hAnsi="Arial" w:hint="default"/>
      </w:rPr>
    </w:lvl>
    <w:lvl w:ilvl="1" w:tplc="43F22C0A" w:tentative="1">
      <w:start w:val="1"/>
      <w:numFmt w:val="bullet"/>
      <w:lvlText w:val="•"/>
      <w:lvlJc w:val="left"/>
      <w:pPr>
        <w:tabs>
          <w:tab w:val="num" w:pos="1440"/>
        </w:tabs>
        <w:ind w:left="1440" w:hanging="360"/>
      </w:pPr>
      <w:rPr>
        <w:rFonts w:ascii="Arial" w:hAnsi="Arial" w:hint="default"/>
      </w:rPr>
    </w:lvl>
    <w:lvl w:ilvl="2" w:tplc="D5D60726" w:tentative="1">
      <w:start w:val="1"/>
      <w:numFmt w:val="bullet"/>
      <w:lvlText w:val="•"/>
      <w:lvlJc w:val="left"/>
      <w:pPr>
        <w:tabs>
          <w:tab w:val="num" w:pos="2160"/>
        </w:tabs>
        <w:ind w:left="2160" w:hanging="360"/>
      </w:pPr>
      <w:rPr>
        <w:rFonts w:ascii="Arial" w:hAnsi="Arial" w:hint="default"/>
      </w:rPr>
    </w:lvl>
    <w:lvl w:ilvl="3" w:tplc="894E1484" w:tentative="1">
      <w:start w:val="1"/>
      <w:numFmt w:val="bullet"/>
      <w:lvlText w:val="•"/>
      <w:lvlJc w:val="left"/>
      <w:pPr>
        <w:tabs>
          <w:tab w:val="num" w:pos="2880"/>
        </w:tabs>
        <w:ind w:left="2880" w:hanging="360"/>
      </w:pPr>
      <w:rPr>
        <w:rFonts w:ascii="Arial" w:hAnsi="Arial" w:hint="default"/>
      </w:rPr>
    </w:lvl>
    <w:lvl w:ilvl="4" w:tplc="942CDF12" w:tentative="1">
      <w:start w:val="1"/>
      <w:numFmt w:val="bullet"/>
      <w:lvlText w:val="•"/>
      <w:lvlJc w:val="left"/>
      <w:pPr>
        <w:tabs>
          <w:tab w:val="num" w:pos="3600"/>
        </w:tabs>
        <w:ind w:left="3600" w:hanging="360"/>
      </w:pPr>
      <w:rPr>
        <w:rFonts w:ascii="Arial" w:hAnsi="Arial" w:hint="default"/>
      </w:rPr>
    </w:lvl>
    <w:lvl w:ilvl="5" w:tplc="34144B44" w:tentative="1">
      <w:start w:val="1"/>
      <w:numFmt w:val="bullet"/>
      <w:lvlText w:val="•"/>
      <w:lvlJc w:val="left"/>
      <w:pPr>
        <w:tabs>
          <w:tab w:val="num" w:pos="4320"/>
        </w:tabs>
        <w:ind w:left="4320" w:hanging="360"/>
      </w:pPr>
      <w:rPr>
        <w:rFonts w:ascii="Arial" w:hAnsi="Arial" w:hint="default"/>
      </w:rPr>
    </w:lvl>
    <w:lvl w:ilvl="6" w:tplc="E4181828" w:tentative="1">
      <w:start w:val="1"/>
      <w:numFmt w:val="bullet"/>
      <w:lvlText w:val="•"/>
      <w:lvlJc w:val="left"/>
      <w:pPr>
        <w:tabs>
          <w:tab w:val="num" w:pos="5040"/>
        </w:tabs>
        <w:ind w:left="5040" w:hanging="360"/>
      </w:pPr>
      <w:rPr>
        <w:rFonts w:ascii="Arial" w:hAnsi="Arial" w:hint="default"/>
      </w:rPr>
    </w:lvl>
    <w:lvl w:ilvl="7" w:tplc="120A9020" w:tentative="1">
      <w:start w:val="1"/>
      <w:numFmt w:val="bullet"/>
      <w:lvlText w:val="•"/>
      <w:lvlJc w:val="left"/>
      <w:pPr>
        <w:tabs>
          <w:tab w:val="num" w:pos="5760"/>
        </w:tabs>
        <w:ind w:left="5760" w:hanging="360"/>
      </w:pPr>
      <w:rPr>
        <w:rFonts w:ascii="Arial" w:hAnsi="Arial" w:hint="default"/>
      </w:rPr>
    </w:lvl>
    <w:lvl w:ilvl="8" w:tplc="B0C28D98" w:tentative="1">
      <w:start w:val="1"/>
      <w:numFmt w:val="bullet"/>
      <w:lvlText w:val="•"/>
      <w:lvlJc w:val="left"/>
      <w:pPr>
        <w:tabs>
          <w:tab w:val="num" w:pos="6480"/>
        </w:tabs>
        <w:ind w:left="6480" w:hanging="360"/>
      </w:pPr>
      <w:rPr>
        <w:rFonts w:ascii="Arial" w:hAnsi="Arial" w:hint="default"/>
      </w:rPr>
    </w:lvl>
  </w:abstractNum>
  <w:abstractNum w:abstractNumId="131">
    <w:nsid w:val="43EB419D"/>
    <w:multiLevelType w:val="hybridMultilevel"/>
    <w:tmpl w:val="DF206226"/>
    <w:lvl w:ilvl="0" w:tplc="C7AA583C">
      <w:start w:val="1"/>
      <w:numFmt w:val="decimal"/>
      <w:lvlText w:val="%1."/>
      <w:lvlJc w:val="left"/>
      <w:pPr>
        <w:tabs>
          <w:tab w:val="num" w:pos="720"/>
        </w:tabs>
        <w:ind w:left="720" w:hanging="360"/>
      </w:pPr>
    </w:lvl>
    <w:lvl w:ilvl="1" w:tplc="59F0B0C8" w:tentative="1">
      <w:start w:val="1"/>
      <w:numFmt w:val="decimal"/>
      <w:lvlText w:val="%2."/>
      <w:lvlJc w:val="left"/>
      <w:pPr>
        <w:tabs>
          <w:tab w:val="num" w:pos="1440"/>
        </w:tabs>
        <w:ind w:left="1440" w:hanging="360"/>
      </w:pPr>
    </w:lvl>
    <w:lvl w:ilvl="2" w:tplc="93DC04AE" w:tentative="1">
      <w:start w:val="1"/>
      <w:numFmt w:val="decimal"/>
      <w:lvlText w:val="%3."/>
      <w:lvlJc w:val="left"/>
      <w:pPr>
        <w:tabs>
          <w:tab w:val="num" w:pos="2160"/>
        </w:tabs>
        <w:ind w:left="2160" w:hanging="360"/>
      </w:pPr>
    </w:lvl>
    <w:lvl w:ilvl="3" w:tplc="C960EDDC" w:tentative="1">
      <w:start w:val="1"/>
      <w:numFmt w:val="decimal"/>
      <w:lvlText w:val="%4."/>
      <w:lvlJc w:val="left"/>
      <w:pPr>
        <w:tabs>
          <w:tab w:val="num" w:pos="2880"/>
        </w:tabs>
        <w:ind w:left="2880" w:hanging="360"/>
      </w:pPr>
    </w:lvl>
    <w:lvl w:ilvl="4" w:tplc="C3FE675A" w:tentative="1">
      <w:start w:val="1"/>
      <w:numFmt w:val="decimal"/>
      <w:lvlText w:val="%5."/>
      <w:lvlJc w:val="left"/>
      <w:pPr>
        <w:tabs>
          <w:tab w:val="num" w:pos="3600"/>
        </w:tabs>
        <w:ind w:left="3600" w:hanging="360"/>
      </w:pPr>
    </w:lvl>
    <w:lvl w:ilvl="5" w:tplc="6E960DD6" w:tentative="1">
      <w:start w:val="1"/>
      <w:numFmt w:val="decimal"/>
      <w:lvlText w:val="%6."/>
      <w:lvlJc w:val="left"/>
      <w:pPr>
        <w:tabs>
          <w:tab w:val="num" w:pos="4320"/>
        </w:tabs>
        <w:ind w:left="4320" w:hanging="360"/>
      </w:pPr>
    </w:lvl>
    <w:lvl w:ilvl="6" w:tplc="1F5C7440" w:tentative="1">
      <w:start w:val="1"/>
      <w:numFmt w:val="decimal"/>
      <w:lvlText w:val="%7."/>
      <w:lvlJc w:val="left"/>
      <w:pPr>
        <w:tabs>
          <w:tab w:val="num" w:pos="5040"/>
        </w:tabs>
        <w:ind w:left="5040" w:hanging="360"/>
      </w:pPr>
    </w:lvl>
    <w:lvl w:ilvl="7" w:tplc="48266BF8" w:tentative="1">
      <w:start w:val="1"/>
      <w:numFmt w:val="decimal"/>
      <w:lvlText w:val="%8."/>
      <w:lvlJc w:val="left"/>
      <w:pPr>
        <w:tabs>
          <w:tab w:val="num" w:pos="5760"/>
        </w:tabs>
        <w:ind w:left="5760" w:hanging="360"/>
      </w:pPr>
    </w:lvl>
    <w:lvl w:ilvl="8" w:tplc="81147268" w:tentative="1">
      <w:start w:val="1"/>
      <w:numFmt w:val="decimal"/>
      <w:lvlText w:val="%9."/>
      <w:lvlJc w:val="left"/>
      <w:pPr>
        <w:tabs>
          <w:tab w:val="num" w:pos="6480"/>
        </w:tabs>
        <w:ind w:left="6480" w:hanging="360"/>
      </w:pPr>
    </w:lvl>
  </w:abstractNum>
  <w:abstractNum w:abstractNumId="132">
    <w:nsid w:val="44DC5F6C"/>
    <w:multiLevelType w:val="hybridMultilevel"/>
    <w:tmpl w:val="09CC3BB4"/>
    <w:lvl w:ilvl="0" w:tplc="D3EEE86A">
      <w:start w:val="1"/>
      <w:numFmt w:val="bullet"/>
      <w:lvlText w:val="•"/>
      <w:lvlJc w:val="left"/>
      <w:pPr>
        <w:tabs>
          <w:tab w:val="num" w:pos="720"/>
        </w:tabs>
        <w:ind w:left="720" w:hanging="360"/>
      </w:pPr>
      <w:rPr>
        <w:rFonts w:ascii="Arial" w:hAnsi="Arial" w:hint="default"/>
      </w:rPr>
    </w:lvl>
    <w:lvl w:ilvl="1" w:tplc="D3C47E28" w:tentative="1">
      <w:start w:val="1"/>
      <w:numFmt w:val="bullet"/>
      <w:lvlText w:val="•"/>
      <w:lvlJc w:val="left"/>
      <w:pPr>
        <w:tabs>
          <w:tab w:val="num" w:pos="1440"/>
        </w:tabs>
        <w:ind w:left="1440" w:hanging="360"/>
      </w:pPr>
      <w:rPr>
        <w:rFonts w:ascii="Arial" w:hAnsi="Arial" w:hint="default"/>
      </w:rPr>
    </w:lvl>
    <w:lvl w:ilvl="2" w:tplc="27985D04" w:tentative="1">
      <w:start w:val="1"/>
      <w:numFmt w:val="bullet"/>
      <w:lvlText w:val="•"/>
      <w:lvlJc w:val="left"/>
      <w:pPr>
        <w:tabs>
          <w:tab w:val="num" w:pos="2160"/>
        </w:tabs>
        <w:ind w:left="2160" w:hanging="360"/>
      </w:pPr>
      <w:rPr>
        <w:rFonts w:ascii="Arial" w:hAnsi="Arial" w:hint="default"/>
      </w:rPr>
    </w:lvl>
    <w:lvl w:ilvl="3" w:tplc="BB066B18" w:tentative="1">
      <w:start w:val="1"/>
      <w:numFmt w:val="bullet"/>
      <w:lvlText w:val="•"/>
      <w:lvlJc w:val="left"/>
      <w:pPr>
        <w:tabs>
          <w:tab w:val="num" w:pos="2880"/>
        </w:tabs>
        <w:ind w:left="2880" w:hanging="360"/>
      </w:pPr>
      <w:rPr>
        <w:rFonts w:ascii="Arial" w:hAnsi="Arial" w:hint="default"/>
      </w:rPr>
    </w:lvl>
    <w:lvl w:ilvl="4" w:tplc="0D086452" w:tentative="1">
      <w:start w:val="1"/>
      <w:numFmt w:val="bullet"/>
      <w:lvlText w:val="•"/>
      <w:lvlJc w:val="left"/>
      <w:pPr>
        <w:tabs>
          <w:tab w:val="num" w:pos="3600"/>
        </w:tabs>
        <w:ind w:left="3600" w:hanging="360"/>
      </w:pPr>
      <w:rPr>
        <w:rFonts w:ascii="Arial" w:hAnsi="Arial" w:hint="default"/>
      </w:rPr>
    </w:lvl>
    <w:lvl w:ilvl="5" w:tplc="23C464AE" w:tentative="1">
      <w:start w:val="1"/>
      <w:numFmt w:val="bullet"/>
      <w:lvlText w:val="•"/>
      <w:lvlJc w:val="left"/>
      <w:pPr>
        <w:tabs>
          <w:tab w:val="num" w:pos="4320"/>
        </w:tabs>
        <w:ind w:left="4320" w:hanging="360"/>
      </w:pPr>
      <w:rPr>
        <w:rFonts w:ascii="Arial" w:hAnsi="Arial" w:hint="default"/>
      </w:rPr>
    </w:lvl>
    <w:lvl w:ilvl="6" w:tplc="DF8A5BA8" w:tentative="1">
      <w:start w:val="1"/>
      <w:numFmt w:val="bullet"/>
      <w:lvlText w:val="•"/>
      <w:lvlJc w:val="left"/>
      <w:pPr>
        <w:tabs>
          <w:tab w:val="num" w:pos="5040"/>
        </w:tabs>
        <w:ind w:left="5040" w:hanging="360"/>
      </w:pPr>
      <w:rPr>
        <w:rFonts w:ascii="Arial" w:hAnsi="Arial" w:hint="default"/>
      </w:rPr>
    </w:lvl>
    <w:lvl w:ilvl="7" w:tplc="B3D6C9CE" w:tentative="1">
      <w:start w:val="1"/>
      <w:numFmt w:val="bullet"/>
      <w:lvlText w:val="•"/>
      <w:lvlJc w:val="left"/>
      <w:pPr>
        <w:tabs>
          <w:tab w:val="num" w:pos="5760"/>
        </w:tabs>
        <w:ind w:left="5760" w:hanging="360"/>
      </w:pPr>
      <w:rPr>
        <w:rFonts w:ascii="Arial" w:hAnsi="Arial" w:hint="default"/>
      </w:rPr>
    </w:lvl>
    <w:lvl w:ilvl="8" w:tplc="64D24498" w:tentative="1">
      <w:start w:val="1"/>
      <w:numFmt w:val="bullet"/>
      <w:lvlText w:val="•"/>
      <w:lvlJc w:val="left"/>
      <w:pPr>
        <w:tabs>
          <w:tab w:val="num" w:pos="6480"/>
        </w:tabs>
        <w:ind w:left="6480" w:hanging="360"/>
      </w:pPr>
      <w:rPr>
        <w:rFonts w:ascii="Arial" w:hAnsi="Arial" w:hint="default"/>
      </w:rPr>
    </w:lvl>
  </w:abstractNum>
  <w:abstractNum w:abstractNumId="133">
    <w:nsid w:val="45660C9C"/>
    <w:multiLevelType w:val="hybridMultilevel"/>
    <w:tmpl w:val="F822EF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nsid w:val="46765C6B"/>
    <w:multiLevelType w:val="hybridMultilevel"/>
    <w:tmpl w:val="6E760C60"/>
    <w:lvl w:ilvl="0" w:tplc="3CBECBFA">
      <w:start w:val="1"/>
      <w:numFmt w:val="bullet"/>
      <w:lvlText w:val="•"/>
      <w:lvlJc w:val="left"/>
      <w:pPr>
        <w:tabs>
          <w:tab w:val="num" w:pos="720"/>
        </w:tabs>
        <w:ind w:left="720" w:hanging="360"/>
      </w:pPr>
      <w:rPr>
        <w:rFonts w:ascii="Arial" w:hAnsi="Arial" w:hint="default"/>
      </w:rPr>
    </w:lvl>
    <w:lvl w:ilvl="1" w:tplc="EC7E3EE4" w:tentative="1">
      <w:start w:val="1"/>
      <w:numFmt w:val="bullet"/>
      <w:lvlText w:val="•"/>
      <w:lvlJc w:val="left"/>
      <w:pPr>
        <w:tabs>
          <w:tab w:val="num" w:pos="1440"/>
        </w:tabs>
        <w:ind w:left="1440" w:hanging="360"/>
      </w:pPr>
      <w:rPr>
        <w:rFonts w:ascii="Arial" w:hAnsi="Arial" w:hint="default"/>
      </w:rPr>
    </w:lvl>
    <w:lvl w:ilvl="2" w:tplc="3D461510" w:tentative="1">
      <w:start w:val="1"/>
      <w:numFmt w:val="bullet"/>
      <w:lvlText w:val="•"/>
      <w:lvlJc w:val="left"/>
      <w:pPr>
        <w:tabs>
          <w:tab w:val="num" w:pos="2160"/>
        </w:tabs>
        <w:ind w:left="2160" w:hanging="360"/>
      </w:pPr>
      <w:rPr>
        <w:rFonts w:ascii="Arial" w:hAnsi="Arial" w:hint="default"/>
      </w:rPr>
    </w:lvl>
    <w:lvl w:ilvl="3" w:tplc="814228D0" w:tentative="1">
      <w:start w:val="1"/>
      <w:numFmt w:val="bullet"/>
      <w:lvlText w:val="•"/>
      <w:lvlJc w:val="left"/>
      <w:pPr>
        <w:tabs>
          <w:tab w:val="num" w:pos="2880"/>
        </w:tabs>
        <w:ind w:left="2880" w:hanging="360"/>
      </w:pPr>
      <w:rPr>
        <w:rFonts w:ascii="Arial" w:hAnsi="Arial" w:hint="default"/>
      </w:rPr>
    </w:lvl>
    <w:lvl w:ilvl="4" w:tplc="0F06C5D6" w:tentative="1">
      <w:start w:val="1"/>
      <w:numFmt w:val="bullet"/>
      <w:lvlText w:val="•"/>
      <w:lvlJc w:val="left"/>
      <w:pPr>
        <w:tabs>
          <w:tab w:val="num" w:pos="3600"/>
        </w:tabs>
        <w:ind w:left="3600" w:hanging="360"/>
      </w:pPr>
      <w:rPr>
        <w:rFonts w:ascii="Arial" w:hAnsi="Arial" w:hint="default"/>
      </w:rPr>
    </w:lvl>
    <w:lvl w:ilvl="5" w:tplc="463CE712" w:tentative="1">
      <w:start w:val="1"/>
      <w:numFmt w:val="bullet"/>
      <w:lvlText w:val="•"/>
      <w:lvlJc w:val="left"/>
      <w:pPr>
        <w:tabs>
          <w:tab w:val="num" w:pos="4320"/>
        </w:tabs>
        <w:ind w:left="4320" w:hanging="360"/>
      </w:pPr>
      <w:rPr>
        <w:rFonts w:ascii="Arial" w:hAnsi="Arial" w:hint="default"/>
      </w:rPr>
    </w:lvl>
    <w:lvl w:ilvl="6" w:tplc="2D6CF84C" w:tentative="1">
      <w:start w:val="1"/>
      <w:numFmt w:val="bullet"/>
      <w:lvlText w:val="•"/>
      <w:lvlJc w:val="left"/>
      <w:pPr>
        <w:tabs>
          <w:tab w:val="num" w:pos="5040"/>
        </w:tabs>
        <w:ind w:left="5040" w:hanging="360"/>
      </w:pPr>
      <w:rPr>
        <w:rFonts w:ascii="Arial" w:hAnsi="Arial" w:hint="default"/>
      </w:rPr>
    </w:lvl>
    <w:lvl w:ilvl="7" w:tplc="1EBA354C" w:tentative="1">
      <w:start w:val="1"/>
      <w:numFmt w:val="bullet"/>
      <w:lvlText w:val="•"/>
      <w:lvlJc w:val="left"/>
      <w:pPr>
        <w:tabs>
          <w:tab w:val="num" w:pos="5760"/>
        </w:tabs>
        <w:ind w:left="5760" w:hanging="360"/>
      </w:pPr>
      <w:rPr>
        <w:rFonts w:ascii="Arial" w:hAnsi="Arial" w:hint="default"/>
      </w:rPr>
    </w:lvl>
    <w:lvl w:ilvl="8" w:tplc="3326C992" w:tentative="1">
      <w:start w:val="1"/>
      <w:numFmt w:val="bullet"/>
      <w:lvlText w:val="•"/>
      <w:lvlJc w:val="left"/>
      <w:pPr>
        <w:tabs>
          <w:tab w:val="num" w:pos="6480"/>
        </w:tabs>
        <w:ind w:left="6480" w:hanging="360"/>
      </w:pPr>
      <w:rPr>
        <w:rFonts w:ascii="Arial" w:hAnsi="Arial" w:hint="default"/>
      </w:rPr>
    </w:lvl>
  </w:abstractNum>
  <w:abstractNum w:abstractNumId="135">
    <w:nsid w:val="467C49E3"/>
    <w:multiLevelType w:val="hybridMultilevel"/>
    <w:tmpl w:val="7A104C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nsid w:val="46823576"/>
    <w:multiLevelType w:val="hybridMultilevel"/>
    <w:tmpl w:val="62C81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nsid w:val="46B70EDD"/>
    <w:multiLevelType w:val="hybridMultilevel"/>
    <w:tmpl w:val="E4A89F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nsid w:val="46CE1256"/>
    <w:multiLevelType w:val="hybridMultilevel"/>
    <w:tmpl w:val="43EE89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nsid w:val="46D64330"/>
    <w:multiLevelType w:val="hybridMultilevel"/>
    <w:tmpl w:val="79B4900E"/>
    <w:lvl w:ilvl="0" w:tplc="525C2BFA">
      <w:start w:val="1"/>
      <w:numFmt w:val="bullet"/>
      <w:lvlText w:val="-"/>
      <w:lvlJc w:val="left"/>
      <w:pPr>
        <w:ind w:left="1440" w:hanging="360"/>
      </w:pPr>
      <w:rPr>
        <w:rFonts w:ascii="Calibri" w:eastAsiaTheme="minorHAnsi" w:hAnsi="Calibri" w:cstheme="minorBid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0">
    <w:nsid w:val="46D821F1"/>
    <w:multiLevelType w:val="hybridMultilevel"/>
    <w:tmpl w:val="B5142D38"/>
    <w:lvl w:ilvl="0" w:tplc="2C62112E">
      <w:start w:val="1"/>
      <w:numFmt w:val="bullet"/>
      <w:lvlText w:val="•"/>
      <w:lvlJc w:val="left"/>
      <w:pPr>
        <w:tabs>
          <w:tab w:val="num" w:pos="720"/>
        </w:tabs>
        <w:ind w:left="720" w:hanging="360"/>
      </w:pPr>
      <w:rPr>
        <w:rFonts w:ascii="Arial" w:hAnsi="Arial" w:hint="default"/>
      </w:rPr>
    </w:lvl>
    <w:lvl w:ilvl="1" w:tplc="77101DFA" w:tentative="1">
      <w:start w:val="1"/>
      <w:numFmt w:val="bullet"/>
      <w:lvlText w:val="•"/>
      <w:lvlJc w:val="left"/>
      <w:pPr>
        <w:tabs>
          <w:tab w:val="num" w:pos="1440"/>
        </w:tabs>
        <w:ind w:left="1440" w:hanging="360"/>
      </w:pPr>
      <w:rPr>
        <w:rFonts w:ascii="Arial" w:hAnsi="Arial" w:hint="default"/>
      </w:rPr>
    </w:lvl>
    <w:lvl w:ilvl="2" w:tplc="87F8C0A2" w:tentative="1">
      <w:start w:val="1"/>
      <w:numFmt w:val="bullet"/>
      <w:lvlText w:val="•"/>
      <w:lvlJc w:val="left"/>
      <w:pPr>
        <w:tabs>
          <w:tab w:val="num" w:pos="2160"/>
        </w:tabs>
        <w:ind w:left="2160" w:hanging="360"/>
      </w:pPr>
      <w:rPr>
        <w:rFonts w:ascii="Arial" w:hAnsi="Arial" w:hint="default"/>
      </w:rPr>
    </w:lvl>
    <w:lvl w:ilvl="3" w:tplc="82FEE44A" w:tentative="1">
      <w:start w:val="1"/>
      <w:numFmt w:val="bullet"/>
      <w:lvlText w:val="•"/>
      <w:lvlJc w:val="left"/>
      <w:pPr>
        <w:tabs>
          <w:tab w:val="num" w:pos="2880"/>
        </w:tabs>
        <w:ind w:left="2880" w:hanging="360"/>
      </w:pPr>
      <w:rPr>
        <w:rFonts w:ascii="Arial" w:hAnsi="Arial" w:hint="default"/>
      </w:rPr>
    </w:lvl>
    <w:lvl w:ilvl="4" w:tplc="7C706EA0" w:tentative="1">
      <w:start w:val="1"/>
      <w:numFmt w:val="bullet"/>
      <w:lvlText w:val="•"/>
      <w:lvlJc w:val="left"/>
      <w:pPr>
        <w:tabs>
          <w:tab w:val="num" w:pos="3600"/>
        </w:tabs>
        <w:ind w:left="3600" w:hanging="360"/>
      </w:pPr>
      <w:rPr>
        <w:rFonts w:ascii="Arial" w:hAnsi="Arial" w:hint="default"/>
      </w:rPr>
    </w:lvl>
    <w:lvl w:ilvl="5" w:tplc="7246898A" w:tentative="1">
      <w:start w:val="1"/>
      <w:numFmt w:val="bullet"/>
      <w:lvlText w:val="•"/>
      <w:lvlJc w:val="left"/>
      <w:pPr>
        <w:tabs>
          <w:tab w:val="num" w:pos="4320"/>
        </w:tabs>
        <w:ind w:left="4320" w:hanging="360"/>
      </w:pPr>
      <w:rPr>
        <w:rFonts w:ascii="Arial" w:hAnsi="Arial" w:hint="default"/>
      </w:rPr>
    </w:lvl>
    <w:lvl w:ilvl="6" w:tplc="F39EB4E8" w:tentative="1">
      <w:start w:val="1"/>
      <w:numFmt w:val="bullet"/>
      <w:lvlText w:val="•"/>
      <w:lvlJc w:val="left"/>
      <w:pPr>
        <w:tabs>
          <w:tab w:val="num" w:pos="5040"/>
        </w:tabs>
        <w:ind w:left="5040" w:hanging="360"/>
      </w:pPr>
      <w:rPr>
        <w:rFonts w:ascii="Arial" w:hAnsi="Arial" w:hint="default"/>
      </w:rPr>
    </w:lvl>
    <w:lvl w:ilvl="7" w:tplc="DEB694C6" w:tentative="1">
      <w:start w:val="1"/>
      <w:numFmt w:val="bullet"/>
      <w:lvlText w:val="•"/>
      <w:lvlJc w:val="left"/>
      <w:pPr>
        <w:tabs>
          <w:tab w:val="num" w:pos="5760"/>
        </w:tabs>
        <w:ind w:left="5760" w:hanging="360"/>
      </w:pPr>
      <w:rPr>
        <w:rFonts w:ascii="Arial" w:hAnsi="Arial" w:hint="default"/>
      </w:rPr>
    </w:lvl>
    <w:lvl w:ilvl="8" w:tplc="E6389D72" w:tentative="1">
      <w:start w:val="1"/>
      <w:numFmt w:val="bullet"/>
      <w:lvlText w:val="•"/>
      <w:lvlJc w:val="left"/>
      <w:pPr>
        <w:tabs>
          <w:tab w:val="num" w:pos="6480"/>
        </w:tabs>
        <w:ind w:left="6480" w:hanging="360"/>
      </w:pPr>
      <w:rPr>
        <w:rFonts w:ascii="Arial" w:hAnsi="Arial" w:hint="default"/>
      </w:rPr>
    </w:lvl>
  </w:abstractNum>
  <w:abstractNum w:abstractNumId="141">
    <w:nsid w:val="46DD42F4"/>
    <w:multiLevelType w:val="hybridMultilevel"/>
    <w:tmpl w:val="A906DED2"/>
    <w:lvl w:ilvl="0" w:tplc="E2987CBC">
      <w:start w:val="1"/>
      <w:numFmt w:val="bullet"/>
      <w:lvlText w:val="•"/>
      <w:lvlJc w:val="left"/>
      <w:pPr>
        <w:tabs>
          <w:tab w:val="num" w:pos="720"/>
        </w:tabs>
        <w:ind w:left="720" w:hanging="360"/>
      </w:pPr>
      <w:rPr>
        <w:rFonts w:ascii="Arial" w:hAnsi="Arial" w:hint="default"/>
      </w:rPr>
    </w:lvl>
    <w:lvl w:ilvl="1" w:tplc="9F785D56" w:tentative="1">
      <w:start w:val="1"/>
      <w:numFmt w:val="bullet"/>
      <w:lvlText w:val="•"/>
      <w:lvlJc w:val="left"/>
      <w:pPr>
        <w:tabs>
          <w:tab w:val="num" w:pos="1440"/>
        </w:tabs>
        <w:ind w:left="1440" w:hanging="360"/>
      </w:pPr>
      <w:rPr>
        <w:rFonts w:ascii="Arial" w:hAnsi="Arial" w:hint="default"/>
      </w:rPr>
    </w:lvl>
    <w:lvl w:ilvl="2" w:tplc="1E5C04B6" w:tentative="1">
      <w:start w:val="1"/>
      <w:numFmt w:val="bullet"/>
      <w:lvlText w:val="•"/>
      <w:lvlJc w:val="left"/>
      <w:pPr>
        <w:tabs>
          <w:tab w:val="num" w:pos="2160"/>
        </w:tabs>
        <w:ind w:left="2160" w:hanging="360"/>
      </w:pPr>
      <w:rPr>
        <w:rFonts w:ascii="Arial" w:hAnsi="Arial" w:hint="default"/>
      </w:rPr>
    </w:lvl>
    <w:lvl w:ilvl="3" w:tplc="F538F7A6" w:tentative="1">
      <w:start w:val="1"/>
      <w:numFmt w:val="bullet"/>
      <w:lvlText w:val="•"/>
      <w:lvlJc w:val="left"/>
      <w:pPr>
        <w:tabs>
          <w:tab w:val="num" w:pos="2880"/>
        </w:tabs>
        <w:ind w:left="2880" w:hanging="360"/>
      </w:pPr>
      <w:rPr>
        <w:rFonts w:ascii="Arial" w:hAnsi="Arial" w:hint="default"/>
      </w:rPr>
    </w:lvl>
    <w:lvl w:ilvl="4" w:tplc="634A8528" w:tentative="1">
      <w:start w:val="1"/>
      <w:numFmt w:val="bullet"/>
      <w:lvlText w:val="•"/>
      <w:lvlJc w:val="left"/>
      <w:pPr>
        <w:tabs>
          <w:tab w:val="num" w:pos="3600"/>
        </w:tabs>
        <w:ind w:left="3600" w:hanging="360"/>
      </w:pPr>
      <w:rPr>
        <w:rFonts w:ascii="Arial" w:hAnsi="Arial" w:hint="default"/>
      </w:rPr>
    </w:lvl>
    <w:lvl w:ilvl="5" w:tplc="C9A2FB2C" w:tentative="1">
      <w:start w:val="1"/>
      <w:numFmt w:val="bullet"/>
      <w:lvlText w:val="•"/>
      <w:lvlJc w:val="left"/>
      <w:pPr>
        <w:tabs>
          <w:tab w:val="num" w:pos="4320"/>
        </w:tabs>
        <w:ind w:left="4320" w:hanging="360"/>
      </w:pPr>
      <w:rPr>
        <w:rFonts w:ascii="Arial" w:hAnsi="Arial" w:hint="default"/>
      </w:rPr>
    </w:lvl>
    <w:lvl w:ilvl="6" w:tplc="58F87EBE" w:tentative="1">
      <w:start w:val="1"/>
      <w:numFmt w:val="bullet"/>
      <w:lvlText w:val="•"/>
      <w:lvlJc w:val="left"/>
      <w:pPr>
        <w:tabs>
          <w:tab w:val="num" w:pos="5040"/>
        </w:tabs>
        <w:ind w:left="5040" w:hanging="360"/>
      </w:pPr>
      <w:rPr>
        <w:rFonts w:ascii="Arial" w:hAnsi="Arial" w:hint="default"/>
      </w:rPr>
    </w:lvl>
    <w:lvl w:ilvl="7" w:tplc="E39EAC4C" w:tentative="1">
      <w:start w:val="1"/>
      <w:numFmt w:val="bullet"/>
      <w:lvlText w:val="•"/>
      <w:lvlJc w:val="left"/>
      <w:pPr>
        <w:tabs>
          <w:tab w:val="num" w:pos="5760"/>
        </w:tabs>
        <w:ind w:left="5760" w:hanging="360"/>
      </w:pPr>
      <w:rPr>
        <w:rFonts w:ascii="Arial" w:hAnsi="Arial" w:hint="default"/>
      </w:rPr>
    </w:lvl>
    <w:lvl w:ilvl="8" w:tplc="93FA7B9E" w:tentative="1">
      <w:start w:val="1"/>
      <w:numFmt w:val="bullet"/>
      <w:lvlText w:val="•"/>
      <w:lvlJc w:val="left"/>
      <w:pPr>
        <w:tabs>
          <w:tab w:val="num" w:pos="6480"/>
        </w:tabs>
        <w:ind w:left="6480" w:hanging="360"/>
      </w:pPr>
      <w:rPr>
        <w:rFonts w:ascii="Arial" w:hAnsi="Arial" w:hint="default"/>
      </w:rPr>
    </w:lvl>
  </w:abstractNum>
  <w:abstractNum w:abstractNumId="142">
    <w:nsid w:val="46DE6DA1"/>
    <w:multiLevelType w:val="hybridMultilevel"/>
    <w:tmpl w:val="25520D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nsid w:val="4707296F"/>
    <w:multiLevelType w:val="hybridMultilevel"/>
    <w:tmpl w:val="996AF7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nsid w:val="480B1CE3"/>
    <w:multiLevelType w:val="hybridMultilevel"/>
    <w:tmpl w:val="CA0E09E2"/>
    <w:lvl w:ilvl="0" w:tplc="8A7672BE">
      <w:start w:val="1"/>
      <w:numFmt w:val="bullet"/>
      <w:lvlText w:val="•"/>
      <w:lvlJc w:val="left"/>
      <w:pPr>
        <w:tabs>
          <w:tab w:val="num" w:pos="720"/>
        </w:tabs>
        <w:ind w:left="720" w:hanging="360"/>
      </w:pPr>
      <w:rPr>
        <w:rFonts w:ascii="Arial" w:hAnsi="Arial" w:hint="default"/>
      </w:rPr>
    </w:lvl>
    <w:lvl w:ilvl="1" w:tplc="68C0F134" w:tentative="1">
      <w:start w:val="1"/>
      <w:numFmt w:val="bullet"/>
      <w:lvlText w:val="•"/>
      <w:lvlJc w:val="left"/>
      <w:pPr>
        <w:tabs>
          <w:tab w:val="num" w:pos="1440"/>
        </w:tabs>
        <w:ind w:left="1440" w:hanging="360"/>
      </w:pPr>
      <w:rPr>
        <w:rFonts w:ascii="Arial" w:hAnsi="Arial" w:hint="default"/>
      </w:rPr>
    </w:lvl>
    <w:lvl w:ilvl="2" w:tplc="EDC095CC" w:tentative="1">
      <w:start w:val="1"/>
      <w:numFmt w:val="bullet"/>
      <w:lvlText w:val="•"/>
      <w:lvlJc w:val="left"/>
      <w:pPr>
        <w:tabs>
          <w:tab w:val="num" w:pos="2160"/>
        </w:tabs>
        <w:ind w:left="2160" w:hanging="360"/>
      </w:pPr>
      <w:rPr>
        <w:rFonts w:ascii="Arial" w:hAnsi="Arial" w:hint="default"/>
      </w:rPr>
    </w:lvl>
    <w:lvl w:ilvl="3" w:tplc="312836B8" w:tentative="1">
      <w:start w:val="1"/>
      <w:numFmt w:val="bullet"/>
      <w:lvlText w:val="•"/>
      <w:lvlJc w:val="left"/>
      <w:pPr>
        <w:tabs>
          <w:tab w:val="num" w:pos="2880"/>
        </w:tabs>
        <w:ind w:left="2880" w:hanging="360"/>
      </w:pPr>
      <w:rPr>
        <w:rFonts w:ascii="Arial" w:hAnsi="Arial" w:hint="default"/>
      </w:rPr>
    </w:lvl>
    <w:lvl w:ilvl="4" w:tplc="8B98CAF6" w:tentative="1">
      <w:start w:val="1"/>
      <w:numFmt w:val="bullet"/>
      <w:lvlText w:val="•"/>
      <w:lvlJc w:val="left"/>
      <w:pPr>
        <w:tabs>
          <w:tab w:val="num" w:pos="3600"/>
        </w:tabs>
        <w:ind w:left="3600" w:hanging="360"/>
      </w:pPr>
      <w:rPr>
        <w:rFonts w:ascii="Arial" w:hAnsi="Arial" w:hint="default"/>
      </w:rPr>
    </w:lvl>
    <w:lvl w:ilvl="5" w:tplc="F7DA30D0" w:tentative="1">
      <w:start w:val="1"/>
      <w:numFmt w:val="bullet"/>
      <w:lvlText w:val="•"/>
      <w:lvlJc w:val="left"/>
      <w:pPr>
        <w:tabs>
          <w:tab w:val="num" w:pos="4320"/>
        </w:tabs>
        <w:ind w:left="4320" w:hanging="360"/>
      </w:pPr>
      <w:rPr>
        <w:rFonts w:ascii="Arial" w:hAnsi="Arial" w:hint="default"/>
      </w:rPr>
    </w:lvl>
    <w:lvl w:ilvl="6" w:tplc="EF46052C" w:tentative="1">
      <w:start w:val="1"/>
      <w:numFmt w:val="bullet"/>
      <w:lvlText w:val="•"/>
      <w:lvlJc w:val="left"/>
      <w:pPr>
        <w:tabs>
          <w:tab w:val="num" w:pos="5040"/>
        </w:tabs>
        <w:ind w:left="5040" w:hanging="360"/>
      </w:pPr>
      <w:rPr>
        <w:rFonts w:ascii="Arial" w:hAnsi="Arial" w:hint="default"/>
      </w:rPr>
    </w:lvl>
    <w:lvl w:ilvl="7" w:tplc="B1A0EB7A" w:tentative="1">
      <w:start w:val="1"/>
      <w:numFmt w:val="bullet"/>
      <w:lvlText w:val="•"/>
      <w:lvlJc w:val="left"/>
      <w:pPr>
        <w:tabs>
          <w:tab w:val="num" w:pos="5760"/>
        </w:tabs>
        <w:ind w:left="5760" w:hanging="360"/>
      </w:pPr>
      <w:rPr>
        <w:rFonts w:ascii="Arial" w:hAnsi="Arial" w:hint="default"/>
      </w:rPr>
    </w:lvl>
    <w:lvl w:ilvl="8" w:tplc="6B0419B2" w:tentative="1">
      <w:start w:val="1"/>
      <w:numFmt w:val="bullet"/>
      <w:lvlText w:val="•"/>
      <w:lvlJc w:val="left"/>
      <w:pPr>
        <w:tabs>
          <w:tab w:val="num" w:pos="6480"/>
        </w:tabs>
        <w:ind w:left="6480" w:hanging="360"/>
      </w:pPr>
      <w:rPr>
        <w:rFonts w:ascii="Arial" w:hAnsi="Arial" w:hint="default"/>
      </w:rPr>
    </w:lvl>
  </w:abstractNum>
  <w:abstractNum w:abstractNumId="145">
    <w:nsid w:val="48EF3DC6"/>
    <w:multiLevelType w:val="hybridMultilevel"/>
    <w:tmpl w:val="DE4817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nsid w:val="490045B3"/>
    <w:multiLevelType w:val="hybridMultilevel"/>
    <w:tmpl w:val="3574FDC2"/>
    <w:lvl w:ilvl="0" w:tplc="83C6E928">
      <w:start w:val="1"/>
      <w:numFmt w:val="bullet"/>
      <w:lvlText w:val="•"/>
      <w:lvlJc w:val="left"/>
      <w:pPr>
        <w:tabs>
          <w:tab w:val="num" w:pos="720"/>
        </w:tabs>
        <w:ind w:left="720" w:hanging="360"/>
      </w:pPr>
      <w:rPr>
        <w:rFonts w:ascii="Arial" w:hAnsi="Arial" w:hint="default"/>
      </w:rPr>
    </w:lvl>
    <w:lvl w:ilvl="1" w:tplc="4E300AB8" w:tentative="1">
      <w:start w:val="1"/>
      <w:numFmt w:val="bullet"/>
      <w:lvlText w:val="•"/>
      <w:lvlJc w:val="left"/>
      <w:pPr>
        <w:tabs>
          <w:tab w:val="num" w:pos="1440"/>
        </w:tabs>
        <w:ind w:left="1440" w:hanging="360"/>
      </w:pPr>
      <w:rPr>
        <w:rFonts w:ascii="Arial" w:hAnsi="Arial" w:hint="default"/>
      </w:rPr>
    </w:lvl>
    <w:lvl w:ilvl="2" w:tplc="AE4E685E" w:tentative="1">
      <w:start w:val="1"/>
      <w:numFmt w:val="bullet"/>
      <w:lvlText w:val="•"/>
      <w:lvlJc w:val="left"/>
      <w:pPr>
        <w:tabs>
          <w:tab w:val="num" w:pos="2160"/>
        </w:tabs>
        <w:ind w:left="2160" w:hanging="360"/>
      </w:pPr>
      <w:rPr>
        <w:rFonts w:ascii="Arial" w:hAnsi="Arial" w:hint="default"/>
      </w:rPr>
    </w:lvl>
    <w:lvl w:ilvl="3" w:tplc="60D2C376" w:tentative="1">
      <w:start w:val="1"/>
      <w:numFmt w:val="bullet"/>
      <w:lvlText w:val="•"/>
      <w:lvlJc w:val="left"/>
      <w:pPr>
        <w:tabs>
          <w:tab w:val="num" w:pos="2880"/>
        </w:tabs>
        <w:ind w:left="2880" w:hanging="360"/>
      </w:pPr>
      <w:rPr>
        <w:rFonts w:ascii="Arial" w:hAnsi="Arial" w:hint="default"/>
      </w:rPr>
    </w:lvl>
    <w:lvl w:ilvl="4" w:tplc="20C44184" w:tentative="1">
      <w:start w:val="1"/>
      <w:numFmt w:val="bullet"/>
      <w:lvlText w:val="•"/>
      <w:lvlJc w:val="left"/>
      <w:pPr>
        <w:tabs>
          <w:tab w:val="num" w:pos="3600"/>
        </w:tabs>
        <w:ind w:left="3600" w:hanging="360"/>
      </w:pPr>
      <w:rPr>
        <w:rFonts w:ascii="Arial" w:hAnsi="Arial" w:hint="default"/>
      </w:rPr>
    </w:lvl>
    <w:lvl w:ilvl="5" w:tplc="CE9237CE" w:tentative="1">
      <w:start w:val="1"/>
      <w:numFmt w:val="bullet"/>
      <w:lvlText w:val="•"/>
      <w:lvlJc w:val="left"/>
      <w:pPr>
        <w:tabs>
          <w:tab w:val="num" w:pos="4320"/>
        </w:tabs>
        <w:ind w:left="4320" w:hanging="360"/>
      </w:pPr>
      <w:rPr>
        <w:rFonts w:ascii="Arial" w:hAnsi="Arial" w:hint="default"/>
      </w:rPr>
    </w:lvl>
    <w:lvl w:ilvl="6" w:tplc="3D983962" w:tentative="1">
      <w:start w:val="1"/>
      <w:numFmt w:val="bullet"/>
      <w:lvlText w:val="•"/>
      <w:lvlJc w:val="left"/>
      <w:pPr>
        <w:tabs>
          <w:tab w:val="num" w:pos="5040"/>
        </w:tabs>
        <w:ind w:left="5040" w:hanging="360"/>
      </w:pPr>
      <w:rPr>
        <w:rFonts w:ascii="Arial" w:hAnsi="Arial" w:hint="default"/>
      </w:rPr>
    </w:lvl>
    <w:lvl w:ilvl="7" w:tplc="EE802B16" w:tentative="1">
      <w:start w:val="1"/>
      <w:numFmt w:val="bullet"/>
      <w:lvlText w:val="•"/>
      <w:lvlJc w:val="left"/>
      <w:pPr>
        <w:tabs>
          <w:tab w:val="num" w:pos="5760"/>
        </w:tabs>
        <w:ind w:left="5760" w:hanging="360"/>
      </w:pPr>
      <w:rPr>
        <w:rFonts w:ascii="Arial" w:hAnsi="Arial" w:hint="default"/>
      </w:rPr>
    </w:lvl>
    <w:lvl w:ilvl="8" w:tplc="796EEDCE" w:tentative="1">
      <w:start w:val="1"/>
      <w:numFmt w:val="bullet"/>
      <w:lvlText w:val="•"/>
      <w:lvlJc w:val="left"/>
      <w:pPr>
        <w:tabs>
          <w:tab w:val="num" w:pos="6480"/>
        </w:tabs>
        <w:ind w:left="6480" w:hanging="360"/>
      </w:pPr>
      <w:rPr>
        <w:rFonts w:ascii="Arial" w:hAnsi="Arial" w:hint="default"/>
      </w:rPr>
    </w:lvl>
  </w:abstractNum>
  <w:abstractNum w:abstractNumId="147">
    <w:nsid w:val="4AA54FFC"/>
    <w:multiLevelType w:val="hybridMultilevel"/>
    <w:tmpl w:val="6FF0CA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nsid w:val="4AC35221"/>
    <w:multiLevelType w:val="hybridMultilevel"/>
    <w:tmpl w:val="09DA3F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nsid w:val="4BC4661A"/>
    <w:multiLevelType w:val="hybridMultilevel"/>
    <w:tmpl w:val="CED07B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nsid w:val="4CD2478D"/>
    <w:multiLevelType w:val="hybridMultilevel"/>
    <w:tmpl w:val="82F429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nsid w:val="4D29512B"/>
    <w:multiLevelType w:val="hybridMultilevel"/>
    <w:tmpl w:val="3762021A"/>
    <w:lvl w:ilvl="0" w:tplc="D8DE386A">
      <w:start w:val="1"/>
      <w:numFmt w:val="bullet"/>
      <w:lvlText w:val="•"/>
      <w:lvlJc w:val="left"/>
      <w:pPr>
        <w:tabs>
          <w:tab w:val="num" w:pos="720"/>
        </w:tabs>
        <w:ind w:left="720" w:hanging="360"/>
      </w:pPr>
      <w:rPr>
        <w:rFonts w:ascii="Arial" w:hAnsi="Arial" w:hint="default"/>
      </w:rPr>
    </w:lvl>
    <w:lvl w:ilvl="1" w:tplc="C6BA8B82" w:tentative="1">
      <w:start w:val="1"/>
      <w:numFmt w:val="bullet"/>
      <w:lvlText w:val="•"/>
      <w:lvlJc w:val="left"/>
      <w:pPr>
        <w:tabs>
          <w:tab w:val="num" w:pos="1440"/>
        </w:tabs>
        <w:ind w:left="1440" w:hanging="360"/>
      </w:pPr>
      <w:rPr>
        <w:rFonts w:ascii="Arial" w:hAnsi="Arial" w:hint="default"/>
      </w:rPr>
    </w:lvl>
    <w:lvl w:ilvl="2" w:tplc="7632CE86" w:tentative="1">
      <w:start w:val="1"/>
      <w:numFmt w:val="bullet"/>
      <w:lvlText w:val="•"/>
      <w:lvlJc w:val="left"/>
      <w:pPr>
        <w:tabs>
          <w:tab w:val="num" w:pos="2160"/>
        </w:tabs>
        <w:ind w:left="2160" w:hanging="360"/>
      </w:pPr>
      <w:rPr>
        <w:rFonts w:ascii="Arial" w:hAnsi="Arial" w:hint="default"/>
      </w:rPr>
    </w:lvl>
    <w:lvl w:ilvl="3" w:tplc="8E92F36C" w:tentative="1">
      <w:start w:val="1"/>
      <w:numFmt w:val="bullet"/>
      <w:lvlText w:val="•"/>
      <w:lvlJc w:val="left"/>
      <w:pPr>
        <w:tabs>
          <w:tab w:val="num" w:pos="2880"/>
        </w:tabs>
        <w:ind w:left="2880" w:hanging="360"/>
      </w:pPr>
      <w:rPr>
        <w:rFonts w:ascii="Arial" w:hAnsi="Arial" w:hint="default"/>
      </w:rPr>
    </w:lvl>
    <w:lvl w:ilvl="4" w:tplc="023ADAD8" w:tentative="1">
      <w:start w:val="1"/>
      <w:numFmt w:val="bullet"/>
      <w:lvlText w:val="•"/>
      <w:lvlJc w:val="left"/>
      <w:pPr>
        <w:tabs>
          <w:tab w:val="num" w:pos="3600"/>
        </w:tabs>
        <w:ind w:left="3600" w:hanging="360"/>
      </w:pPr>
      <w:rPr>
        <w:rFonts w:ascii="Arial" w:hAnsi="Arial" w:hint="default"/>
      </w:rPr>
    </w:lvl>
    <w:lvl w:ilvl="5" w:tplc="113C7E7E" w:tentative="1">
      <w:start w:val="1"/>
      <w:numFmt w:val="bullet"/>
      <w:lvlText w:val="•"/>
      <w:lvlJc w:val="left"/>
      <w:pPr>
        <w:tabs>
          <w:tab w:val="num" w:pos="4320"/>
        </w:tabs>
        <w:ind w:left="4320" w:hanging="360"/>
      </w:pPr>
      <w:rPr>
        <w:rFonts w:ascii="Arial" w:hAnsi="Arial" w:hint="default"/>
      </w:rPr>
    </w:lvl>
    <w:lvl w:ilvl="6" w:tplc="2CE25E16" w:tentative="1">
      <w:start w:val="1"/>
      <w:numFmt w:val="bullet"/>
      <w:lvlText w:val="•"/>
      <w:lvlJc w:val="left"/>
      <w:pPr>
        <w:tabs>
          <w:tab w:val="num" w:pos="5040"/>
        </w:tabs>
        <w:ind w:left="5040" w:hanging="360"/>
      </w:pPr>
      <w:rPr>
        <w:rFonts w:ascii="Arial" w:hAnsi="Arial" w:hint="default"/>
      </w:rPr>
    </w:lvl>
    <w:lvl w:ilvl="7" w:tplc="E1401A8E" w:tentative="1">
      <w:start w:val="1"/>
      <w:numFmt w:val="bullet"/>
      <w:lvlText w:val="•"/>
      <w:lvlJc w:val="left"/>
      <w:pPr>
        <w:tabs>
          <w:tab w:val="num" w:pos="5760"/>
        </w:tabs>
        <w:ind w:left="5760" w:hanging="360"/>
      </w:pPr>
      <w:rPr>
        <w:rFonts w:ascii="Arial" w:hAnsi="Arial" w:hint="default"/>
      </w:rPr>
    </w:lvl>
    <w:lvl w:ilvl="8" w:tplc="1EA64050" w:tentative="1">
      <w:start w:val="1"/>
      <w:numFmt w:val="bullet"/>
      <w:lvlText w:val="•"/>
      <w:lvlJc w:val="left"/>
      <w:pPr>
        <w:tabs>
          <w:tab w:val="num" w:pos="6480"/>
        </w:tabs>
        <w:ind w:left="6480" w:hanging="360"/>
      </w:pPr>
      <w:rPr>
        <w:rFonts w:ascii="Arial" w:hAnsi="Arial" w:hint="default"/>
      </w:rPr>
    </w:lvl>
  </w:abstractNum>
  <w:abstractNum w:abstractNumId="152">
    <w:nsid w:val="4D957FEC"/>
    <w:multiLevelType w:val="hybridMultilevel"/>
    <w:tmpl w:val="8BD05084"/>
    <w:lvl w:ilvl="0" w:tplc="694E30A8">
      <w:start w:val="1"/>
      <w:numFmt w:val="bullet"/>
      <w:lvlText w:val="•"/>
      <w:lvlJc w:val="left"/>
      <w:pPr>
        <w:tabs>
          <w:tab w:val="num" w:pos="720"/>
        </w:tabs>
        <w:ind w:left="720" w:hanging="360"/>
      </w:pPr>
      <w:rPr>
        <w:rFonts w:ascii="Arial" w:hAnsi="Arial" w:hint="default"/>
      </w:rPr>
    </w:lvl>
    <w:lvl w:ilvl="1" w:tplc="0E9CCA2A" w:tentative="1">
      <w:start w:val="1"/>
      <w:numFmt w:val="bullet"/>
      <w:lvlText w:val="•"/>
      <w:lvlJc w:val="left"/>
      <w:pPr>
        <w:tabs>
          <w:tab w:val="num" w:pos="1440"/>
        </w:tabs>
        <w:ind w:left="1440" w:hanging="360"/>
      </w:pPr>
      <w:rPr>
        <w:rFonts w:ascii="Arial" w:hAnsi="Arial" w:hint="default"/>
      </w:rPr>
    </w:lvl>
    <w:lvl w:ilvl="2" w:tplc="48F41F4E" w:tentative="1">
      <w:start w:val="1"/>
      <w:numFmt w:val="bullet"/>
      <w:lvlText w:val="•"/>
      <w:lvlJc w:val="left"/>
      <w:pPr>
        <w:tabs>
          <w:tab w:val="num" w:pos="2160"/>
        </w:tabs>
        <w:ind w:left="2160" w:hanging="360"/>
      </w:pPr>
      <w:rPr>
        <w:rFonts w:ascii="Arial" w:hAnsi="Arial" w:hint="default"/>
      </w:rPr>
    </w:lvl>
    <w:lvl w:ilvl="3" w:tplc="66FC3CB0" w:tentative="1">
      <w:start w:val="1"/>
      <w:numFmt w:val="bullet"/>
      <w:lvlText w:val="•"/>
      <w:lvlJc w:val="left"/>
      <w:pPr>
        <w:tabs>
          <w:tab w:val="num" w:pos="2880"/>
        </w:tabs>
        <w:ind w:left="2880" w:hanging="360"/>
      </w:pPr>
      <w:rPr>
        <w:rFonts w:ascii="Arial" w:hAnsi="Arial" w:hint="default"/>
      </w:rPr>
    </w:lvl>
    <w:lvl w:ilvl="4" w:tplc="A75ABF54" w:tentative="1">
      <w:start w:val="1"/>
      <w:numFmt w:val="bullet"/>
      <w:lvlText w:val="•"/>
      <w:lvlJc w:val="left"/>
      <w:pPr>
        <w:tabs>
          <w:tab w:val="num" w:pos="3600"/>
        </w:tabs>
        <w:ind w:left="3600" w:hanging="360"/>
      </w:pPr>
      <w:rPr>
        <w:rFonts w:ascii="Arial" w:hAnsi="Arial" w:hint="default"/>
      </w:rPr>
    </w:lvl>
    <w:lvl w:ilvl="5" w:tplc="7D5A7EA6" w:tentative="1">
      <w:start w:val="1"/>
      <w:numFmt w:val="bullet"/>
      <w:lvlText w:val="•"/>
      <w:lvlJc w:val="left"/>
      <w:pPr>
        <w:tabs>
          <w:tab w:val="num" w:pos="4320"/>
        </w:tabs>
        <w:ind w:left="4320" w:hanging="360"/>
      </w:pPr>
      <w:rPr>
        <w:rFonts w:ascii="Arial" w:hAnsi="Arial" w:hint="default"/>
      </w:rPr>
    </w:lvl>
    <w:lvl w:ilvl="6" w:tplc="319CBE18" w:tentative="1">
      <w:start w:val="1"/>
      <w:numFmt w:val="bullet"/>
      <w:lvlText w:val="•"/>
      <w:lvlJc w:val="left"/>
      <w:pPr>
        <w:tabs>
          <w:tab w:val="num" w:pos="5040"/>
        </w:tabs>
        <w:ind w:left="5040" w:hanging="360"/>
      </w:pPr>
      <w:rPr>
        <w:rFonts w:ascii="Arial" w:hAnsi="Arial" w:hint="default"/>
      </w:rPr>
    </w:lvl>
    <w:lvl w:ilvl="7" w:tplc="219E25CE" w:tentative="1">
      <w:start w:val="1"/>
      <w:numFmt w:val="bullet"/>
      <w:lvlText w:val="•"/>
      <w:lvlJc w:val="left"/>
      <w:pPr>
        <w:tabs>
          <w:tab w:val="num" w:pos="5760"/>
        </w:tabs>
        <w:ind w:left="5760" w:hanging="360"/>
      </w:pPr>
      <w:rPr>
        <w:rFonts w:ascii="Arial" w:hAnsi="Arial" w:hint="default"/>
      </w:rPr>
    </w:lvl>
    <w:lvl w:ilvl="8" w:tplc="A438AB44" w:tentative="1">
      <w:start w:val="1"/>
      <w:numFmt w:val="bullet"/>
      <w:lvlText w:val="•"/>
      <w:lvlJc w:val="left"/>
      <w:pPr>
        <w:tabs>
          <w:tab w:val="num" w:pos="6480"/>
        </w:tabs>
        <w:ind w:left="6480" w:hanging="360"/>
      </w:pPr>
      <w:rPr>
        <w:rFonts w:ascii="Arial" w:hAnsi="Arial" w:hint="default"/>
      </w:rPr>
    </w:lvl>
  </w:abstractNum>
  <w:abstractNum w:abstractNumId="153">
    <w:nsid w:val="4DB5586C"/>
    <w:multiLevelType w:val="hybridMultilevel"/>
    <w:tmpl w:val="E068ADAA"/>
    <w:lvl w:ilvl="0" w:tplc="F1D4F2EC">
      <w:start w:val="1"/>
      <w:numFmt w:val="bullet"/>
      <w:lvlText w:val="•"/>
      <w:lvlJc w:val="left"/>
      <w:pPr>
        <w:tabs>
          <w:tab w:val="num" w:pos="720"/>
        </w:tabs>
        <w:ind w:left="720" w:hanging="360"/>
      </w:pPr>
      <w:rPr>
        <w:rFonts w:ascii="Arial" w:hAnsi="Arial" w:hint="default"/>
      </w:rPr>
    </w:lvl>
    <w:lvl w:ilvl="1" w:tplc="DCBCC320">
      <w:numFmt w:val="bullet"/>
      <w:lvlText w:val="–"/>
      <w:lvlJc w:val="left"/>
      <w:pPr>
        <w:tabs>
          <w:tab w:val="num" w:pos="1440"/>
        </w:tabs>
        <w:ind w:left="1440" w:hanging="360"/>
      </w:pPr>
      <w:rPr>
        <w:rFonts w:ascii="Arial" w:hAnsi="Arial" w:hint="default"/>
      </w:rPr>
    </w:lvl>
    <w:lvl w:ilvl="2" w:tplc="3E28F30A" w:tentative="1">
      <w:start w:val="1"/>
      <w:numFmt w:val="bullet"/>
      <w:lvlText w:val="•"/>
      <w:lvlJc w:val="left"/>
      <w:pPr>
        <w:tabs>
          <w:tab w:val="num" w:pos="2160"/>
        </w:tabs>
        <w:ind w:left="2160" w:hanging="360"/>
      </w:pPr>
      <w:rPr>
        <w:rFonts w:ascii="Arial" w:hAnsi="Arial" w:hint="default"/>
      </w:rPr>
    </w:lvl>
    <w:lvl w:ilvl="3" w:tplc="82BCC59C" w:tentative="1">
      <w:start w:val="1"/>
      <w:numFmt w:val="bullet"/>
      <w:lvlText w:val="•"/>
      <w:lvlJc w:val="left"/>
      <w:pPr>
        <w:tabs>
          <w:tab w:val="num" w:pos="2880"/>
        </w:tabs>
        <w:ind w:left="2880" w:hanging="360"/>
      </w:pPr>
      <w:rPr>
        <w:rFonts w:ascii="Arial" w:hAnsi="Arial" w:hint="default"/>
      </w:rPr>
    </w:lvl>
    <w:lvl w:ilvl="4" w:tplc="81180A0C" w:tentative="1">
      <w:start w:val="1"/>
      <w:numFmt w:val="bullet"/>
      <w:lvlText w:val="•"/>
      <w:lvlJc w:val="left"/>
      <w:pPr>
        <w:tabs>
          <w:tab w:val="num" w:pos="3600"/>
        </w:tabs>
        <w:ind w:left="3600" w:hanging="360"/>
      </w:pPr>
      <w:rPr>
        <w:rFonts w:ascii="Arial" w:hAnsi="Arial" w:hint="default"/>
      </w:rPr>
    </w:lvl>
    <w:lvl w:ilvl="5" w:tplc="A9582CC4" w:tentative="1">
      <w:start w:val="1"/>
      <w:numFmt w:val="bullet"/>
      <w:lvlText w:val="•"/>
      <w:lvlJc w:val="left"/>
      <w:pPr>
        <w:tabs>
          <w:tab w:val="num" w:pos="4320"/>
        </w:tabs>
        <w:ind w:left="4320" w:hanging="360"/>
      </w:pPr>
      <w:rPr>
        <w:rFonts w:ascii="Arial" w:hAnsi="Arial" w:hint="default"/>
      </w:rPr>
    </w:lvl>
    <w:lvl w:ilvl="6" w:tplc="A7C83C64" w:tentative="1">
      <w:start w:val="1"/>
      <w:numFmt w:val="bullet"/>
      <w:lvlText w:val="•"/>
      <w:lvlJc w:val="left"/>
      <w:pPr>
        <w:tabs>
          <w:tab w:val="num" w:pos="5040"/>
        </w:tabs>
        <w:ind w:left="5040" w:hanging="360"/>
      </w:pPr>
      <w:rPr>
        <w:rFonts w:ascii="Arial" w:hAnsi="Arial" w:hint="default"/>
      </w:rPr>
    </w:lvl>
    <w:lvl w:ilvl="7" w:tplc="515217A4" w:tentative="1">
      <w:start w:val="1"/>
      <w:numFmt w:val="bullet"/>
      <w:lvlText w:val="•"/>
      <w:lvlJc w:val="left"/>
      <w:pPr>
        <w:tabs>
          <w:tab w:val="num" w:pos="5760"/>
        </w:tabs>
        <w:ind w:left="5760" w:hanging="360"/>
      </w:pPr>
      <w:rPr>
        <w:rFonts w:ascii="Arial" w:hAnsi="Arial" w:hint="default"/>
      </w:rPr>
    </w:lvl>
    <w:lvl w:ilvl="8" w:tplc="6EC60234" w:tentative="1">
      <w:start w:val="1"/>
      <w:numFmt w:val="bullet"/>
      <w:lvlText w:val="•"/>
      <w:lvlJc w:val="left"/>
      <w:pPr>
        <w:tabs>
          <w:tab w:val="num" w:pos="6480"/>
        </w:tabs>
        <w:ind w:left="6480" w:hanging="360"/>
      </w:pPr>
      <w:rPr>
        <w:rFonts w:ascii="Arial" w:hAnsi="Arial" w:hint="default"/>
      </w:rPr>
    </w:lvl>
  </w:abstractNum>
  <w:abstractNum w:abstractNumId="154">
    <w:nsid w:val="4DD40D7C"/>
    <w:multiLevelType w:val="hybridMultilevel"/>
    <w:tmpl w:val="1EDAE4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nsid w:val="4E6F3B47"/>
    <w:multiLevelType w:val="hybridMultilevel"/>
    <w:tmpl w:val="8EB41F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6">
    <w:nsid w:val="4F4C4F31"/>
    <w:multiLevelType w:val="hybridMultilevel"/>
    <w:tmpl w:val="C2667920"/>
    <w:lvl w:ilvl="0" w:tplc="21DC6B68">
      <w:start w:val="1"/>
      <w:numFmt w:val="bullet"/>
      <w:lvlText w:val="•"/>
      <w:lvlJc w:val="left"/>
      <w:pPr>
        <w:tabs>
          <w:tab w:val="num" w:pos="720"/>
        </w:tabs>
        <w:ind w:left="720" w:hanging="360"/>
      </w:pPr>
      <w:rPr>
        <w:rFonts w:ascii="Arial" w:hAnsi="Arial" w:hint="default"/>
      </w:rPr>
    </w:lvl>
    <w:lvl w:ilvl="1" w:tplc="D68EAB26">
      <w:numFmt w:val="bullet"/>
      <w:lvlText w:val="–"/>
      <w:lvlJc w:val="left"/>
      <w:pPr>
        <w:tabs>
          <w:tab w:val="num" w:pos="1440"/>
        </w:tabs>
        <w:ind w:left="1440" w:hanging="360"/>
      </w:pPr>
      <w:rPr>
        <w:rFonts w:ascii="Arial" w:hAnsi="Arial" w:hint="default"/>
      </w:rPr>
    </w:lvl>
    <w:lvl w:ilvl="2" w:tplc="6066C4C8" w:tentative="1">
      <w:start w:val="1"/>
      <w:numFmt w:val="bullet"/>
      <w:lvlText w:val="•"/>
      <w:lvlJc w:val="left"/>
      <w:pPr>
        <w:tabs>
          <w:tab w:val="num" w:pos="2160"/>
        </w:tabs>
        <w:ind w:left="2160" w:hanging="360"/>
      </w:pPr>
      <w:rPr>
        <w:rFonts w:ascii="Arial" w:hAnsi="Arial" w:hint="default"/>
      </w:rPr>
    </w:lvl>
    <w:lvl w:ilvl="3" w:tplc="B354545C" w:tentative="1">
      <w:start w:val="1"/>
      <w:numFmt w:val="bullet"/>
      <w:lvlText w:val="•"/>
      <w:lvlJc w:val="left"/>
      <w:pPr>
        <w:tabs>
          <w:tab w:val="num" w:pos="2880"/>
        </w:tabs>
        <w:ind w:left="2880" w:hanging="360"/>
      </w:pPr>
      <w:rPr>
        <w:rFonts w:ascii="Arial" w:hAnsi="Arial" w:hint="default"/>
      </w:rPr>
    </w:lvl>
    <w:lvl w:ilvl="4" w:tplc="E57C5118" w:tentative="1">
      <w:start w:val="1"/>
      <w:numFmt w:val="bullet"/>
      <w:lvlText w:val="•"/>
      <w:lvlJc w:val="left"/>
      <w:pPr>
        <w:tabs>
          <w:tab w:val="num" w:pos="3600"/>
        </w:tabs>
        <w:ind w:left="3600" w:hanging="360"/>
      </w:pPr>
      <w:rPr>
        <w:rFonts w:ascii="Arial" w:hAnsi="Arial" w:hint="default"/>
      </w:rPr>
    </w:lvl>
    <w:lvl w:ilvl="5" w:tplc="84705AF2" w:tentative="1">
      <w:start w:val="1"/>
      <w:numFmt w:val="bullet"/>
      <w:lvlText w:val="•"/>
      <w:lvlJc w:val="left"/>
      <w:pPr>
        <w:tabs>
          <w:tab w:val="num" w:pos="4320"/>
        </w:tabs>
        <w:ind w:left="4320" w:hanging="360"/>
      </w:pPr>
      <w:rPr>
        <w:rFonts w:ascii="Arial" w:hAnsi="Arial" w:hint="default"/>
      </w:rPr>
    </w:lvl>
    <w:lvl w:ilvl="6" w:tplc="83B8C350" w:tentative="1">
      <w:start w:val="1"/>
      <w:numFmt w:val="bullet"/>
      <w:lvlText w:val="•"/>
      <w:lvlJc w:val="left"/>
      <w:pPr>
        <w:tabs>
          <w:tab w:val="num" w:pos="5040"/>
        </w:tabs>
        <w:ind w:left="5040" w:hanging="360"/>
      </w:pPr>
      <w:rPr>
        <w:rFonts w:ascii="Arial" w:hAnsi="Arial" w:hint="default"/>
      </w:rPr>
    </w:lvl>
    <w:lvl w:ilvl="7" w:tplc="5EDCAC18" w:tentative="1">
      <w:start w:val="1"/>
      <w:numFmt w:val="bullet"/>
      <w:lvlText w:val="•"/>
      <w:lvlJc w:val="left"/>
      <w:pPr>
        <w:tabs>
          <w:tab w:val="num" w:pos="5760"/>
        </w:tabs>
        <w:ind w:left="5760" w:hanging="360"/>
      </w:pPr>
      <w:rPr>
        <w:rFonts w:ascii="Arial" w:hAnsi="Arial" w:hint="default"/>
      </w:rPr>
    </w:lvl>
    <w:lvl w:ilvl="8" w:tplc="C6D2DA00" w:tentative="1">
      <w:start w:val="1"/>
      <w:numFmt w:val="bullet"/>
      <w:lvlText w:val="•"/>
      <w:lvlJc w:val="left"/>
      <w:pPr>
        <w:tabs>
          <w:tab w:val="num" w:pos="6480"/>
        </w:tabs>
        <w:ind w:left="6480" w:hanging="360"/>
      </w:pPr>
      <w:rPr>
        <w:rFonts w:ascii="Arial" w:hAnsi="Arial" w:hint="default"/>
      </w:rPr>
    </w:lvl>
  </w:abstractNum>
  <w:abstractNum w:abstractNumId="157">
    <w:nsid w:val="4FBA6AF5"/>
    <w:multiLevelType w:val="hybridMultilevel"/>
    <w:tmpl w:val="1C924FC2"/>
    <w:lvl w:ilvl="0" w:tplc="5EAE8E14">
      <w:start w:val="1"/>
      <w:numFmt w:val="bullet"/>
      <w:lvlText w:val="•"/>
      <w:lvlJc w:val="left"/>
      <w:pPr>
        <w:tabs>
          <w:tab w:val="num" w:pos="720"/>
        </w:tabs>
        <w:ind w:left="720" w:hanging="360"/>
      </w:pPr>
      <w:rPr>
        <w:rFonts w:ascii="Arial" w:hAnsi="Arial" w:hint="default"/>
      </w:rPr>
    </w:lvl>
    <w:lvl w:ilvl="1" w:tplc="085E5C38">
      <w:numFmt w:val="bullet"/>
      <w:lvlText w:val="–"/>
      <w:lvlJc w:val="left"/>
      <w:pPr>
        <w:tabs>
          <w:tab w:val="num" w:pos="1440"/>
        </w:tabs>
        <w:ind w:left="1440" w:hanging="360"/>
      </w:pPr>
      <w:rPr>
        <w:rFonts w:ascii="Arial" w:hAnsi="Arial" w:hint="default"/>
      </w:rPr>
    </w:lvl>
    <w:lvl w:ilvl="2" w:tplc="547C822E" w:tentative="1">
      <w:start w:val="1"/>
      <w:numFmt w:val="bullet"/>
      <w:lvlText w:val="•"/>
      <w:lvlJc w:val="left"/>
      <w:pPr>
        <w:tabs>
          <w:tab w:val="num" w:pos="2160"/>
        </w:tabs>
        <w:ind w:left="2160" w:hanging="360"/>
      </w:pPr>
      <w:rPr>
        <w:rFonts w:ascii="Arial" w:hAnsi="Arial" w:hint="default"/>
      </w:rPr>
    </w:lvl>
    <w:lvl w:ilvl="3" w:tplc="AAEE007A" w:tentative="1">
      <w:start w:val="1"/>
      <w:numFmt w:val="bullet"/>
      <w:lvlText w:val="•"/>
      <w:lvlJc w:val="left"/>
      <w:pPr>
        <w:tabs>
          <w:tab w:val="num" w:pos="2880"/>
        </w:tabs>
        <w:ind w:left="2880" w:hanging="360"/>
      </w:pPr>
      <w:rPr>
        <w:rFonts w:ascii="Arial" w:hAnsi="Arial" w:hint="default"/>
      </w:rPr>
    </w:lvl>
    <w:lvl w:ilvl="4" w:tplc="8FF8C870" w:tentative="1">
      <w:start w:val="1"/>
      <w:numFmt w:val="bullet"/>
      <w:lvlText w:val="•"/>
      <w:lvlJc w:val="left"/>
      <w:pPr>
        <w:tabs>
          <w:tab w:val="num" w:pos="3600"/>
        </w:tabs>
        <w:ind w:left="3600" w:hanging="360"/>
      </w:pPr>
      <w:rPr>
        <w:rFonts w:ascii="Arial" w:hAnsi="Arial" w:hint="default"/>
      </w:rPr>
    </w:lvl>
    <w:lvl w:ilvl="5" w:tplc="1B02684C" w:tentative="1">
      <w:start w:val="1"/>
      <w:numFmt w:val="bullet"/>
      <w:lvlText w:val="•"/>
      <w:lvlJc w:val="left"/>
      <w:pPr>
        <w:tabs>
          <w:tab w:val="num" w:pos="4320"/>
        </w:tabs>
        <w:ind w:left="4320" w:hanging="360"/>
      </w:pPr>
      <w:rPr>
        <w:rFonts w:ascii="Arial" w:hAnsi="Arial" w:hint="default"/>
      </w:rPr>
    </w:lvl>
    <w:lvl w:ilvl="6" w:tplc="B442BAF0" w:tentative="1">
      <w:start w:val="1"/>
      <w:numFmt w:val="bullet"/>
      <w:lvlText w:val="•"/>
      <w:lvlJc w:val="left"/>
      <w:pPr>
        <w:tabs>
          <w:tab w:val="num" w:pos="5040"/>
        </w:tabs>
        <w:ind w:left="5040" w:hanging="360"/>
      </w:pPr>
      <w:rPr>
        <w:rFonts w:ascii="Arial" w:hAnsi="Arial" w:hint="default"/>
      </w:rPr>
    </w:lvl>
    <w:lvl w:ilvl="7" w:tplc="0C2E80C2" w:tentative="1">
      <w:start w:val="1"/>
      <w:numFmt w:val="bullet"/>
      <w:lvlText w:val="•"/>
      <w:lvlJc w:val="left"/>
      <w:pPr>
        <w:tabs>
          <w:tab w:val="num" w:pos="5760"/>
        </w:tabs>
        <w:ind w:left="5760" w:hanging="360"/>
      </w:pPr>
      <w:rPr>
        <w:rFonts w:ascii="Arial" w:hAnsi="Arial" w:hint="default"/>
      </w:rPr>
    </w:lvl>
    <w:lvl w:ilvl="8" w:tplc="F0544B5E" w:tentative="1">
      <w:start w:val="1"/>
      <w:numFmt w:val="bullet"/>
      <w:lvlText w:val="•"/>
      <w:lvlJc w:val="left"/>
      <w:pPr>
        <w:tabs>
          <w:tab w:val="num" w:pos="6480"/>
        </w:tabs>
        <w:ind w:left="6480" w:hanging="360"/>
      </w:pPr>
      <w:rPr>
        <w:rFonts w:ascii="Arial" w:hAnsi="Arial" w:hint="default"/>
      </w:rPr>
    </w:lvl>
  </w:abstractNum>
  <w:abstractNum w:abstractNumId="158">
    <w:nsid w:val="4FF41195"/>
    <w:multiLevelType w:val="hybridMultilevel"/>
    <w:tmpl w:val="74963D62"/>
    <w:lvl w:ilvl="0" w:tplc="5FD6221C">
      <w:start w:val="1"/>
      <w:numFmt w:val="bullet"/>
      <w:lvlText w:val="•"/>
      <w:lvlJc w:val="left"/>
      <w:pPr>
        <w:tabs>
          <w:tab w:val="num" w:pos="720"/>
        </w:tabs>
        <w:ind w:left="720" w:hanging="360"/>
      </w:pPr>
      <w:rPr>
        <w:rFonts w:ascii="Arial" w:hAnsi="Arial" w:hint="default"/>
      </w:rPr>
    </w:lvl>
    <w:lvl w:ilvl="1" w:tplc="E3E68D46" w:tentative="1">
      <w:start w:val="1"/>
      <w:numFmt w:val="bullet"/>
      <w:lvlText w:val="•"/>
      <w:lvlJc w:val="left"/>
      <w:pPr>
        <w:tabs>
          <w:tab w:val="num" w:pos="1440"/>
        </w:tabs>
        <w:ind w:left="1440" w:hanging="360"/>
      </w:pPr>
      <w:rPr>
        <w:rFonts w:ascii="Arial" w:hAnsi="Arial" w:hint="default"/>
      </w:rPr>
    </w:lvl>
    <w:lvl w:ilvl="2" w:tplc="18B06FEE" w:tentative="1">
      <w:start w:val="1"/>
      <w:numFmt w:val="bullet"/>
      <w:lvlText w:val="•"/>
      <w:lvlJc w:val="left"/>
      <w:pPr>
        <w:tabs>
          <w:tab w:val="num" w:pos="2160"/>
        </w:tabs>
        <w:ind w:left="2160" w:hanging="360"/>
      </w:pPr>
      <w:rPr>
        <w:rFonts w:ascii="Arial" w:hAnsi="Arial" w:hint="default"/>
      </w:rPr>
    </w:lvl>
    <w:lvl w:ilvl="3" w:tplc="8230CFAC" w:tentative="1">
      <w:start w:val="1"/>
      <w:numFmt w:val="bullet"/>
      <w:lvlText w:val="•"/>
      <w:lvlJc w:val="left"/>
      <w:pPr>
        <w:tabs>
          <w:tab w:val="num" w:pos="2880"/>
        </w:tabs>
        <w:ind w:left="2880" w:hanging="360"/>
      </w:pPr>
      <w:rPr>
        <w:rFonts w:ascii="Arial" w:hAnsi="Arial" w:hint="default"/>
      </w:rPr>
    </w:lvl>
    <w:lvl w:ilvl="4" w:tplc="9B9C36BE" w:tentative="1">
      <w:start w:val="1"/>
      <w:numFmt w:val="bullet"/>
      <w:lvlText w:val="•"/>
      <w:lvlJc w:val="left"/>
      <w:pPr>
        <w:tabs>
          <w:tab w:val="num" w:pos="3600"/>
        </w:tabs>
        <w:ind w:left="3600" w:hanging="360"/>
      </w:pPr>
      <w:rPr>
        <w:rFonts w:ascii="Arial" w:hAnsi="Arial" w:hint="default"/>
      </w:rPr>
    </w:lvl>
    <w:lvl w:ilvl="5" w:tplc="6FF6C57E" w:tentative="1">
      <w:start w:val="1"/>
      <w:numFmt w:val="bullet"/>
      <w:lvlText w:val="•"/>
      <w:lvlJc w:val="left"/>
      <w:pPr>
        <w:tabs>
          <w:tab w:val="num" w:pos="4320"/>
        </w:tabs>
        <w:ind w:left="4320" w:hanging="360"/>
      </w:pPr>
      <w:rPr>
        <w:rFonts w:ascii="Arial" w:hAnsi="Arial" w:hint="default"/>
      </w:rPr>
    </w:lvl>
    <w:lvl w:ilvl="6" w:tplc="F682A5B6" w:tentative="1">
      <w:start w:val="1"/>
      <w:numFmt w:val="bullet"/>
      <w:lvlText w:val="•"/>
      <w:lvlJc w:val="left"/>
      <w:pPr>
        <w:tabs>
          <w:tab w:val="num" w:pos="5040"/>
        </w:tabs>
        <w:ind w:left="5040" w:hanging="360"/>
      </w:pPr>
      <w:rPr>
        <w:rFonts w:ascii="Arial" w:hAnsi="Arial" w:hint="default"/>
      </w:rPr>
    </w:lvl>
    <w:lvl w:ilvl="7" w:tplc="E1645DFE" w:tentative="1">
      <w:start w:val="1"/>
      <w:numFmt w:val="bullet"/>
      <w:lvlText w:val="•"/>
      <w:lvlJc w:val="left"/>
      <w:pPr>
        <w:tabs>
          <w:tab w:val="num" w:pos="5760"/>
        </w:tabs>
        <w:ind w:left="5760" w:hanging="360"/>
      </w:pPr>
      <w:rPr>
        <w:rFonts w:ascii="Arial" w:hAnsi="Arial" w:hint="default"/>
      </w:rPr>
    </w:lvl>
    <w:lvl w:ilvl="8" w:tplc="3B8269F6" w:tentative="1">
      <w:start w:val="1"/>
      <w:numFmt w:val="bullet"/>
      <w:lvlText w:val="•"/>
      <w:lvlJc w:val="left"/>
      <w:pPr>
        <w:tabs>
          <w:tab w:val="num" w:pos="6480"/>
        </w:tabs>
        <w:ind w:left="6480" w:hanging="360"/>
      </w:pPr>
      <w:rPr>
        <w:rFonts w:ascii="Arial" w:hAnsi="Arial" w:hint="default"/>
      </w:rPr>
    </w:lvl>
  </w:abstractNum>
  <w:abstractNum w:abstractNumId="159">
    <w:nsid w:val="50C44781"/>
    <w:multiLevelType w:val="hybridMultilevel"/>
    <w:tmpl w:val="AC9211B4"/>
    <w:lvl w:ilvl="0" w:tplc="93768F42">
      <w:start w:val="1"/>
      <w:numFmt w:val="bullet"/>
      <w:lvlText w:val="•"/>
      <w:lvlJc w:val="left"/>
      <w:pPr>
        <w:tabs>
          <w:tab w:val="num" w:pos="720"/>
        </w:tabs>
        <w:ind w:left="720" w:hanging="360"/>
      </w:pPr>
      <w:rPr>
        <w:rFonts w:ascii="Arial" w:hAnsi="Arial" w:hint="default"/>
      </w:rPr>
    </w:lvl>
    <w:lvl w:ilvl="1" w:tplc="4650D710" w:tentative="1">
      <w:start w:val="1"/>
      <w:numFmt w:val="bullet"/>
      <w:lvlText w:val="•"/>
      <w:lvlJc w:val="left"/>
      <w:pPr>
        <w:tabs>
          <w:tab w:val="num" w:pos="1440"/>
        </w:tabs>
        <w:ind w:left="1440" w:hanging="360"/>
      </w:pPr>
      <w:rPr>
        <w:rFonts w:ascii="Arial" w:hAnsi="Arial" w:hint="default"/>
      </w:rPr>
    </w:lvl>
    <w:lvl w:ilvl="2" w:tplc="1778D394" w:tentative="1">
      <w:start w:val="1"/>
      <w:numFmt w:val="bullet"/>
      <w:lvlText w:val="•"/>
      <w:lvlJc w:val="left"/>
      <w:pPr>
        <w:tabs>
          <w:tab w:val="num" w:pos="2160"/>
        </w:tabs>
        <w:ind w:left="2160" w:hanging="360"/>
      </w:pPr>
      <w:rPr>
        <w:rFonts w:ascii="Arial" w:hAnsi="Arial" w:hint="default"/>
      </w:rPr>
    </w:lvl>
    <w:lvl w:ilvl="3" w:tplc="8CB230D2" w:tentative="1">
      <w:start w:val="1"/>
      <w:numFmt w:val="bullet"/>
      <w:lvlText w:val="•"/>
      <w:lvlJc w:val="left"/>
      <w:pPr>
        <w:tabs>
          <w:tab w:val="num" w:pos="2880"/>
        </w:tabs>
        <w:ind w:left="2880" w:hanging="360"/>
      </w:pPr>
      <w:rPr>
        <w:rFonts w:ascii="Arial" w:hAnsi="Arial" w:hint="default"/>
      </w:rPr>
    </w:lvl>
    <w:lvl w:ilvl="4" w:tplc="5E36B692" w:tentative="1">
      <w:start w:val="1"/>
      <w:numFmt w:val="bullet"/>
      <w:lvlText w:val="•"/>
      <w:lvlJc w:val="left"/>
      <w:pPr>
        <w:tabs>
          <w:tab w:val="num" w:pos="3600"/>
        </w:tabs>
        <w:ind w:left="3600" w:hanging="360"/>
      </w:pPr>
      <w:rPr>
        <w:rFonts w:ascii="Arial" w:hAnsi="Arial" w:hint="default"/>
      </w:rPr>
    </w:lvl>
    <w:lvl w:ilvl="5" w:tplc="AE36C0E2" w:tentative="1">
      <w:start w:val="1"/>
      <w:numFmt w:val="bullet"/>
      <w:lvlText w:val="•"/>
      <w:lvlJc w:val="left"/>
      <w:pPr>
        <w:tabs>
          <w:tab w:val="num" w:pos="4320"/>
        </w:tabs>
        <w:ind w:left="4320" w:hanging="360"/>
      </w:pPr>
      <w:rPr>
        <w:rFonts w:ascii="Arial" w:hAnsi="Arial" w:hint="default"/>
      </w:rPr>
    </w:lvl>
    <w:lvl w:ilvl="6" w:tplc="3CBA03C0" w:tentative="1">
      <w:start w:val="1"/>
      <w:numFmt w:val="bullet"/>
      <w:lvlText w:val="•"/>
      <w:lvlJc w:val="left"/>
      <w:pPr>
        <w:tabs>
          <w:tab w:val="num" w:pos="5040"/>
        </w:tabs>
        <w:ind w:left="5040" w:hanging="360"/>
      </w:pPr>
      <w:rPr>
        <w:rFonts w:ascii="Arial" w:hAnsi="Arial" w:hint="default"/>
      </w:rPr>
    </w:lvl>
    <w:lvl w:ilvl="7" w:tplc="2FFE9F9E" w:tentative="1">
      <w:start w:val="1"/>
      <w:numFmt w:val="bullet"/>
      <w:lvlText w:val="•"/>
      <w:lvlJc w:val="left"/>
      <w:pPr>
        <w:tabs>
          <w:tab w:val="num" w:pos="5760"/>
        </w:tabs>
        <w:ind w:left="5760" w:hanging="360"/>
      </w:pPr>
      <w:rPr>
        <w:rFonts w:ascii="Arial" w:hAnsi="Arial" w:hint="default"/>
      </w:rPr>
    </w:lvl>
    <w:lvl w:ilvl="8" w:tplc="155E031A" w:tentative="1">
      <w:start w:val="1"/>
      <w:numFmt w:val="bullet"/>
      <w:lvlText w:val="•"/>
      <w:lvlJc w:val="left"/>
      <w:pPr>
        <w:tabs>
          <w:tab w:val="num" w:pos="6480"/>
        </w:tabs>
        <w:ind w:left="6480" w:hanging="360"/>
      </w:pPr>
      <w:rPr>
        <w:rFonts w:ascii="Arial" w:hAnsi="Arial" w:hint="default"/>
      </w:rPr>
    </w:lvl>
  </w:abstractNum>
  <w:abstractNum w:abstractNumId="160">
    <w:nsid w:val="51126180"/>
    <w:multiLevelType w:val="hybridMultilevel"/>
    <w:tmpl w:val="8C424B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nsid w:val="51AF7A5A"/>
    <w:multiLevelType w:val="hybridMultilevel"/>
    <w:tmpl w:val="5F28ECB8"/>
    <w:lvl w:ilvl="0" w:tplc="D58AB186">
      <w:start w:val="1"/>
      <w:numFmt w:val="bullet"/>
      <w:lvlText w:val="•"/>
      <w:lvlJc w:val="left"/>
      <w:pPr>
        <w:tabs>
          <w:tab w:val="num" w:pos="720"/>
        </w:tabs>
        <w:ind w:left="720" w:hanging="360"/>
      </w:pPr>
      <w:rPr>
        <w:rFonts w:ascii="Arial" w:hAnsi="Arial" w:hint="default"/>
      </w:rPr>
    </w:lvl>
    <w:lvl w:ilvl="1" w:tplc="F29E1DF2">
      <w:start w:val="1"/>
      <w:numFmt w:val="bullet"/>
      <w:lvlText w:val="•"/>
      <w:lvlJc w:val="left"/>
      <w:pPr>
        <w:tabs>
          <w:tab w:val="num" w:pos="1440"/>
        </w:tabs>
        <w:ind w:left="1440" w:hanging="360"/>
      </w:pPr>
      <w:rPr>
        <w:rFonts w:ascii="Arial" w:hAnsi="Arial" w:hint="default"/>
      </w:rPr>
    </w:lvl>
    <w:lvl w:ilvl="2" w:tplc="35509D10" w:tentative="1">
      <w:start w:val="1"/>
      <w:numFmt w:val="bullet"/>
      <w:lvlText w:val="•"/>
      <w:lvlJc w:val="left"/>
      <w:pPr>
        <w:tabs>
          <w:tab w:val="num" w:pos="2160"/>
        </w:tabs>
        <w:ind w:left="2160" w:hanging="360"/>
      </w:pPr>
      <w:rPr>
        <w:rFonts w:ascii="Arial" w:hAnsi="Arial" w:hint="default"/>
      </w:rPr>
    </w:lvl>
    <w:lvl w:ilvl="3" w:tplc="03A87BC0" w:tentative="1">
      <w:start w:val="1"/>
      <w:numFmt w:val="bullet"/>
      <w:lvlText w:val="•"/>
      <w:lvlJc w:val="left"/>
      <w:pPr>
        <w:tabs>
          <w:tab w:val="num" w:pos="2880"/>
        </w:tabs>
        <w:ind w:left="2880" w:hanging="360"/>
      </w:pPr>
      <w:rPr>
        <w:rFonts w:ascii="Arial" w:hAnsi="Arial" w:hint="default"/>
      </w:rPr>
    </w:lvl>
    <w:lvl w:ilvl="4" w:tplc="DF1CBA62" w:tentative="1">
      <w:start w:val="1"/>
      <w:numFmt w:val="bullet"/>
      <w:lvlText w:val="•"/>
      <w:lvlJc w:val="left"/>
      <w:pPr>
        <w:tabs>
          <w:tab w:val="num" w:pos="3600"/>
        </w:tabs>
        <w:ind w:left="3600" w:hanging="360"/>
      </w:pPr>
      <w:rPr>
        <w:rFonts w:ascii="Arial" w:hAnsi="Arial" w:hint="default"/>
      </w:rPr>
    </w:lvl>
    <w:lvl w:ilvl="5" w:tplc="B080AD58" w:tentative="1">
      <w:start w:val="1"/>
      <w:numFmt w:val="bullet"/>
      <w:lvlText w:val="•"/>
      <w:lvlJc w:val="left"/>
      <w:pPr>
        <w:tabs>
          <w:tab w:val="num" w:pos="4320"/>
        </w:tabs>
        <w:ind w:left="4320" w:hanging="360"/>
      </w:pPr>
      <w:rPr>
        <w:rFonts w:ascii="Arial" w:hAnsi="Arial" w:hint="default"/>
      </w:rPr>
    </w:lvl>
    <w:lvl w:ilvl="6" w:tplc="A8FA0386" w:tentative="1">
      <w:start w:val="1"/>
      <w:numFmt w:val="bullet"/>
      <w:lvlText w:val="•"/>
      <w:lvlJc w:val="left"/>
      <w:pPr>
        <w:tabs>
          <w:tab w:val="num" w:pos="5040"/>
        </w:tabs>
        <w:ind w:left="5040" w:hanging="360"/>
      </w:pPr>
      <w:rPr>
        <w:rFonts w:ascii="Arial" w:hAnsi="Arial" w:hint="default"/>
      </w:rPr>
    </w:lvl>
    <w:lvl w:ilvl="7" w:tplc="9B7A2990" w:tentative="1">
      <w:start w:val="1"/>
      <w:numFmt w:val="bullet"/>
      <w:lvlText w:val="•"/>
      <w:lvlJc w:val="left"/>
      <w:pPr>
        <w:tabs>
          <w:tab w:val="num" w:pos="5760"/>
        </w:tabs>
        <w:ind w:left="5760" w:hanging="360"/>
      </w:pPr>
      <w:rPr>
        <w:rFonts w:ascii="Arial" w:hAnsi="Arial" w:hint="default"/>
      </w:rPr>
    </w:lvl>
    <w:lvl w:ilvl="8" w:tplc="C78CFA3A" w:tentative="1">
      <w:start w:val="1"/>
      <w:numFmt w:val="bullet"/>
      <w:lvlText w:val="•"/>
      <w:lvlJc w:val="left"/>
      <w:pPr>
        <w:tabs>
          <w:tab w:val="num" w:pos="6480"/>
        </w:tabs>
        <w:ind w:left="6480" w:hanging="360"/>
      </w:pPr>
      <w:rPr>
        <w:rFonts w:ascii="Arial" w:hAnsi="Arial" w:hint="default"/>
      </w:rPr>
    </w:lvl>
  </w:abstractNum>
  <w:abstractNum w:abstractNumId="162">
    <w:nsid w:val="52106C07"/>
    <w:multiLevelType w:val="hybridMultilevel"/>
    <w:tmpl w:val="2A928D12"/>
    <w:lvl w:ilvl="0" w:tplc="56186C18">
      <w:start w:val="1"/>
      <w:numFmt w:val="bullet"/>
      <w:lvlText w:val="•"/>
      <w:lvlJc w:val="left"/>
      <w:pPr>
        <w:tabs>
          <w:tab w:val="num" w:pos="720"/>
        </w:tabs>
        <w:ind w:left="720" w:hanging="360"/>
      </w:pPr>
      <w:rPr>
        <w:rFonts w:ascii="Arial" w:hAnsi="Arial" w:hint="default"/>
      </w:rPr>
    </w:lvl>
    <w:lvl w:ilvl="1" w:tplc="6BA2B5DE" w:tentative="1">
      <w:start w:val="1"/>
      <w:numFmt w:val="bullet"/>
      <w:lvlText w:val="•"/>
      <w:lvlJc w:val="left"/>
      <w:pPr>
        <w:tabs>
          <w:tab w:val="num" w:pos="1440"/>
        </w:tabs>
        <w:ind w:left="1440" w:hanging="360"/>
      </w:pPr>
      <w:rPr>
        <w:rFonts w:ascii="Arial" w:hAnsi="Arial" w:hint="default"/>
      </w:rPr>
    </w:lvl>
    <w:lvl w:ilvl="2" w:tplc="833026DE" w:tentative="1">
      <w:start w:val="1"/>
      <w:numFmt w:val="bullet"/>
      <w:lvlText w:val="•"/>
      <w:lvlJc w:val="left"/>
      <w:pPr>
        <w:tabs>
          <w:tab w:val="num" w:pos="2160"/>
        </w:tabs>
        <w:ind w:left="2160" w:hanging="360"/>
      </w:pPr>
      <w:rPr>
        <w:rFonts w:ascii="Arial" w:hAnsi="Arial" w:hint="default"/>
      </w:rPr>
    </w:lvl>
    <w:lvl w:ilvl="3" w:tplc="8860680E" w:tentative="1">
      <w:start w:val="1"/>
      <w:numFmt w:val="bullet"/>
      <w:lvlText w:val="•"/>
      <w:lvlJc w:val="left"/>
      <w:pPr>
        <w:tabs>
          <w:tab w:val="num" w:pos="2880"/>
        </w:tabs>
        <w:ind w:left="2880" w:hanging="360"/>
      </w:pPr>
      <w:rPr>
        <w:rFonts w:ascii="Arial" w:hAnsi="Arial" w:hint="default"/>
      </w:rPr>
    </w:lvl>
    <w:lvl w:ilvl="4" w:tplc="706A2E22" w:tentative="1">
      <w:start w:val="1"/>
      <w:numFmt w:val="bullet"/>
      <w:lvlText w:val="•"/>
      <w:lvlJc w:val="left"/>
      <w:pPr>
        <w:tabs>
          <w:tab w:val="num" w:pos="3600"/>
        </w:tabs>
        <w:ind w:left="3600" w:hanging="360"/>
      </w:pPr>
      <w:rPr>
        <w:rFonts w:ascii="Arial" w:hAnsi="Arial" w:hint="default"/>
      </w:rPr>
    </w:lvl>
    <w:lvl w:ilvl="5" w:tplc="468AA416" w:tentative="1">
      <w:start w:val="1"/>
      <w:numFmt w:val="bullet"/>
      <w:lvlText w:val="•"/>
      <w:lvlJc w:val="left"/>
      <w:pPr>
        <w:tabs>
          <w:tab w:val="num" w:pos="4320"/>
        </w:tabs>
        <w:ind w:left="4320" w:hanging="360"/>
      </w:pPr>
      <w:rPr>
        <w:rFonts w:ascii="Arial" w:hAnsi="Arial" w:hint="default"/>
      </w:rPr>
    </w:lvl>
    <w:lvl w:ilvl="6" w:tplc="857EAA62" w:tentative="1">
      <w:start w:val="1"/>
      <w:numFmt w:val="bullet"/>
      <w:lvlText w:val="•"/>
      <w:lvlJc w:val="left"/>
      <w:pPr>
        <w:tabs>
          <w:tab w:val="num" w:pos="5040"/>
        </w:tabs>
        <w:ind w:left="5040" w:hanging="360"/>
      </w:pPr>
      <w:rPr>
        <w:rFonts w:ascii="Arial" w:hAnsi="Arial" w:hint="default"/>
      </w:rPr>
    </w:lvl>
    <w:lvl w:ilvl="7" w:tplc="E4D69034" w:tentative="1">
      <w:start w:val="1"/>
      <w:numFmt w:val="bullet"/>
      <w:lvlText w:val="•"/>
      <w:lvlJc w:val="left"/>
      <w:pPr>
        <w:tabs>
          <w:tab w:val="num" w:pos="5760"/>
        </w:tabs>
        <w:ind w:left="5760" w:hanging="360"/>
      </w:pPr>
      <w:rPr>
        <w:rFonts w:ascii="Arial" w:hAnsi="Arial" w:hint="default"/>
      </w:rPr>
    </w:lvl>
    <w:lvl w:ilvl="8" w:tplc="C0C03880" w:tentative="1">
      <w:start w:val="1"/>
      <w:numFmt w:val="bullet"/>
      <w:lvlText w:val="•"/>
      <w:lvlJc w:val="left"/>
      <w:pPr>
        <w:tabs>
          <w:tab w:val="num" w:pos="6480"/>
        </w:tabs>
        <w:ind w:left="6480" w:hanging="360"/>
      </w:pPr>
      <w:rPr>
        <w:rFonts w:ascii="Arial" w:hAnsi="Arial" w:hint="default"/>
      </w:rPr>
    </w:lvl>
  </w:abstractNum>
  <w:abstractNum w:abstractNumId="163">
    <w:nsid w:val="525A04E1"/>
    <w:multiLevelType w:val="hybridMultilevel"/>
    <w:tmpl w:val="D17CF9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nsid w:val="52862B41"/>
    <w:multiLevelType w:val="hybridMultilevel"/>
    <w:tmpl w:val="302083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nsid w:val="531C1518"/>
    <w:multiLevelType w:val="hybridMultilevel"/>
    <w:tmpl w:val="D66A3E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nsid w:val="569A2630"/>
    <w:multiLevelType w:val="hybridMultilevel"/>
    <w:tmpl w:val="7938B8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nsid w:val="56A953D8"/>
    <w:multiLevelType w:val="hybridMultilevel"/>
    <w:tmpl w:val="C4BCDD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nsid w:val="571471CC"/>
    <w:multiLevelType w:val="hybridMultilevel"/>
    <w:tmpl w:val="01A0C4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nsid w:val="578601F5"/>
    <w:multiLevelType w:val="hybridMultilevel"/>
    <w:tmpl w:val="DB96C0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nsid w:val="57A94581"/>
    <w:multiLevelType w:val="hybridMultilevel"/>
    <w:tmpl w:val="3B4C43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nsid w:val="59653E4E"/>
    <w:multiLevelType w:val="hybridMultilevel"/>
    <w:tmpl w:val="06287B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nsid w:val="596C5AE8"/>
    <w:multiLevelType w:val="hybridMultilevel"/>
    <w:tmpl w:val="79C2838C"/>
    <w:lvl w:ilvl="0" w:tplc="0C78D53C">
      <w:start w:val="1"/>
      <w:numFmt w:val="decimal"/>
      <w:lvlText w:val="%1."/>
      <w:lvlJc w:val="left"/>
      <w:pPr>
        <w:tabs>
          <w:tab w:val="num" w:pos="720"/>
        </w:tabs>
        <w:ind w:left="720" w:hanging="360"/>
      </w:pPr>
    </w:lvl>
    <w:lvl w:ilvl="1" w:tplc="1B329890" w:tentative="1">
      <w:start w:val="1"/>
      <w:numFmt w:val="decimal"/>
      <w:lvlText w:val="%2."/>
      <w:lvlJc w:val="left"/>
      <w:pPr>
        <w:tabs>
          <w:tab w:val="num" w:pos="1440"/>
        </w:tabs>
        <w:ind w:left="1440" w:hanging="360"/>
      </w:pPr>
    </w:lvl>
    <w:lvl w:ilvl="2" w:tplc="50FC626A" w:tentative="1">
      <w:start w:val="1"/>
      <w:numFmt w:val="decimal"/>
      <w:lvlText w:val="%3."/>
      <w:lvlJc w:val="left"/>
      <w:pPr>
        <w:tabs>
          <w:tab w:val="num" w:pos="2160"/>
        </w:tabs>
        <w:ind w:left="2160" w:hanging="360"/>
      </w:pPr>
    </w:lvl>
    <w:lvl w:ilvl="3" w:tplc="EE863DEC" w:tentative="1">
      <w:start w:val="1"/>
      <w:numFmt w:val="decimal"/>
      <w:lvlText w:val="%4."/>
      <w:lvlJc w:val="left"/>
      <w:pPr>
        <w:tabs>
          <w:tab w:val="num" w:pos="2880"/>
        </w:tabs>
        <w:ind w:left="2880" w:hanging="360"/>
      </w:pPr>
    </w:lvl>
    <w:lvl w:ilvl="4" w:tplc="DAB886C4" w:tentative="1">
      <w:start w:val="1"/>
      <w:numFmt w:val="decimal"/>
      <w:lvlText w:val="%5."/>
      <w:lvlJc w:val="left"/>
      <w:pPr>
        <w:tabs>
          <w:tab w:val="num" w:pos="3600"/>
        </w:tabs>
        <w:ind w:left="3600" w:hanging="360"/>
      </w:pPr>
    </w:lvl>
    <w:lvl w:ilvl="5" w:tplc="6C602F38" w:tentative="1">
      <w:start w:val="1"/>
      <w:numFmt w:val="decimal"/>
      <w:lvlText w:val="%6."/>
      <w:lvlJc w:val="left"/>
      <w:pPr>
        <w:tabs>
          <w:tab w:val="num" w:pos="4320"/>
        </w:tabs>
        <w:ind w:left="4320" w:hanging="360"/>
      </w:pPr>
    </w:lvl>
    <w:lvl w:ilvl="6" w:tplc="D5C09EC4" w:tentative="1">
      <w:start w:val="1"/>
      <w:numFmt w:val="decimal"/>
      <w:lvlText w:val="%7."/>
      <w:lvlJc w:val="left"/>
      <w:pPr>
        <w:tabs>
          <w:tab w:val="num" w:pos="5040"/>
        </w:tabs>
        <w:ind w:left="5040" w:hanging="360"/>
      </w:pPr>
    </w:lvl>
    <w:lvl w:ilvl="7" w:tplc="45BCA0BC" w:tentative="1">
      <w:start w:val="1"/>
      <w:numFmt w:val="decimal"/>
      <w:lvlText w:val="%8."/>
      <w:lvlJc w:val="left"/>
      <w:pPr>
        <w:tabs>
          <w:tab w:val="num" w:pos="5760"/>
        </w:tabs>
        <w:ind w:left="5760" w:hanging="360"/>
      </w:pPr>
    </w:lvl>
    <w:lvl w:ilvl="8" w:tplc="D1D6A7EA" w:tentative="1">
      <w:start w:val="1"/>
      <w:numFmt w:val="decimal"/>
      <w:lvlText w:val="%9."/>
      <w:lvlJc w:val="left"/>
      <w:pPr>
        <w:tabs>
          <w:tab w:val="num" w:pos="6480"/>
        </w:tabs>
        <w:ind w:left="6480" w:hanging="360"/>
      </w:pPr>
    </w:lvl>
  </w:abstractNum>
  <w:abstractNum w:abstractNumId="173">
    <w:nsid w:val="59CE7ACF"/>
    <w:multiLevelType w:val="hybridMultilevel"/>
    <w:tmpl w:val="DA8A8F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4">
    <w:nsid w:val="59D16023"/>
    <w:multiLevelType w:val="hybridMultilevel"/>
    <w:tmpl w:val="F53206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nsid w:val="59F271B6"/>
    <w:multiLevelType w:val="hybridMultilevel"/>
    <w:tmpl w:val="2E98C300"/>
    <w:lvl w:ilvl="0" w:tplc="63D2D29A">
      <w:start w:val="1"/>
      <w:numFmt w:val="bullet"/>
      <w:lvlText w:val="•"/>
      <w:lvlJc w:val="left"/>
      <w:pPr>
        <w:tabs>
          <w:tab w:val="num" w:pos="720"/>
        </w:tabs>
        <w:ind w:left="720" w:hanging="360"/>
      </w:pPr>
      <w:rPr>
        <w:rFonts w:ascii="Arial" w:hAnsi="Arial" w:hint="default"/>
      </w:rPr>
    </w:lvl>
    <w:lvl w:ilvl="1" w:tplc="1460E7CC" w:tentative="1">
      <w:start w:val="1"/>
      <w:numFmt w:val="bullet"/>
      <w:lvlText w:val="•"/>
      <w:lvlJc w:val="left"/>
      <w:pPr>
        <w:tabs>
          <w:tab w:val="num" w:pos="1440"/>
        </w:tabs>
        <w:ind w:left="1440" w:hanging="360"/>
      </w:pPr>
      <w:rPr>
        <w:rFonts w:ascii="Arial" w:hAnsi="Arial" w:hint="default"/>
      </w:rPr>
    </w:lvl>
    <w:lvl w:ilvl="2" w:tplc="29C275E2" w:tentative="1">
      <w:start w:val="1"/>
      <w:numFmt w:val="bullet"/>
      <w:lvlText w:val="•"/>
      <w:lvlJc w:val="left"/>
      <w:pPr>
        <w:tabs>
          <w:tab w:val="num" w:pos="2160"/>
        </w:tabs>
        <w:ind w:left="2160" w:hanging="360"/>
      </w:pPr>
      <w:rPr>
        <w:rFonts w:ascii="Arial" w:hAnsi="Arial" w:hint="default"/>
      </w:rPr>
    </w:lvl>
    <w:lvl w:ilvl="3" w:tplc="D71839E8" w:tentative="1">
      <w:start w:val="1"/>
      <w:numFmt w:val="bullet"/>
      <w:lvlText w:val="•"/>
      <w:lvlJc w:val="left"/>
      <w:pPr>
        <w:tabs>
          <w:tab w:val="num" w:pos="2880"/>
        </w:tabs>
        <w:ind w:left="2880" w:hanging="360"/>
      </w:pPr>
      <w:rPr>
        <w:rFonts w:ascii="Arial" w:hAnsi="Arial" w:hint="default"/>
      </w:rPr>
    </w:lvl>
    <w:lvl w:ilvl="4" w:tplc="CD6E9ED6" w:tentative="1">
      <w:start w:val="1"/>
      <w:numFmt w:val="bullet"/>
      <w:lvlText w:val="•"/>
      <w:lvlJc w:val="left"/>
      <w:pPr>
        <w:tabs>
          <w:tab w:val="num" w:pos="3600"/>
        </w:tabs>
        <w:ind w:left="3600" w:hanging="360"/>
      </w:pPr>
      <w:rPr>
        <w:rFonts w:ascii="Arial" w:hAnsi="Arial" w:hint="default"/>
      </w:rPr>
    </w:lvl>
    <w:lvl w:ilvl="5" w:tplc="00BC69F6" w:tentative="1">
      <w:start w:val="1"/>
      <w:numFmt w:val="bullet"/>
      <w:lvlText w:val="•"/>
      <w:lvlJc w:val="left"/>
      <w:pPr>
        <w:tabs>
          <w:tab w:val="num" w:pos="4320"/>
        </w:tabs>
        <w:ind w:left="4320" w:hanging="360"/>
      </w:pPr>
      <w:rPr>
        <w:rFonts w:ascii="Arial" w:hAnsi="Arial" w:hint="default"/>
      </w:rPr>
    </w:lvl>
    <w:lvl w:ilvl="6" w:tplc="68FADF06" w:tentative="1">
      <w:start w:val="1"/>
      <w:numFmt w:val="bullet"/>
      <w:lvlText w:val="•"/>
      <w:lvlJc w:val="left"/>
      <w:pPr>
        <w:tabs>
          <w:tab w:val="num" w:pos="5040"/>
        </w:tabs>
        <w:ind w:left="5040" w:hanging="360"/>
      </w:pPr>
      <w:rPr>
        <w:rFonts w:ascii="Arial" w:hAnsi="Arial" w:hint="default"/>
      </w:rPr>
    </w:lvl>
    <w:lvl w:ilvl="7" w:tplc="851AB5CC" w:tentative="1">
      <w:start w:val="1"/>
      <w:numFmt w:val="bullet"/>
      <w:lvlText w:val="•"/>
      <w:lvlJc w:val="left"/>
      <w:pPr>
        <w:tabs>
          <w:tab w:val="num" w:pos="5760"/>
        </w:tabs>
        <w:ind w:left="5760" w:hanging="360"/>
      </w:pPr>
      <w:rPr>
        <w:rFonts w:ascii="Arial" w:hAnsi="Arial" w:hint="default"/>
      </w:rPr>
    </w:lvl>
    <w:lvl w:ilvl="8" w:tplc="0186F284" w:tentative="1">
      <w:start w:val="1"/>
      <w:numFmt w:val="bullet"/>
      <w:lvlText w:val="•"/>
      <w:lvlJc w:val="left"/>
      <w:pPr>
        <w:tabs>
          <w:tab w:val="num" w:pos="6480"/>
        </w:tabs>
        <w:ind w:left="6480" w:hanging="360"/>
      </w:pPr>
      <w:rPr>
        <w:rFonts w:ascii="Arial" w:hAnsi="Arial" w:hint="default"/>
      </w:rPr>
    </w:lvl>
  </w:abstractNum>
  <w:abstractNum w:abstractNumId="176">
    <w:nsid w:val="5A1F12A0"/>
    <w:multiLevelType w:val="hybridMultilevel"/>
    <w:tmpl w:val="569C2B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nsid w:val="5A344564"/>
    <w:multiLevelType w:val="hybridMultilevel"/>
    <w:tmpl w:val="BD7A845E"/>
    <w:lvl w:ilvl="0" w:tplc="525C2BFA">
      <w:start w:val="1"/>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nsid w:val="5ABB05BC"/>
    <w:multiLevelType w:val="hybridMultilevel"/>
    <w:tmpl w:val="63B0CD0E"/>
    <w:lvl w:ilvl="0" w:tplc="4C9ED234">
      <w:start w:val="1"/>
      <w:numFmt w:val="bullet"/>
      <w:lvlText w:val="•"/>
      <w:lvlJc w:val="left"/>
      <w:pPr>
        <w:tabs>
          <w:tab w:val="num" w:pos="720"/>
        </w:tabs>
        <w:ind w:left="720" w:hanging="360"/>
      </w:pPr>
      <w:rPr>
        <w:rFonts w:ascii="Arial" w:hAnsi="Arial" w:hint="default"/>
      </w:rPr>
    </w:lvl>
    <w:lvl w:ilvl="1" w:tplc="AD3EA794">
      <w:start w:val="1"/>
      <w:numFmt w:val="bullet"/>
      <w:lvlText w:val="•"/>
      <w:lvlJc w:val="left"/>
      <w:pPr>
        <w:tabs>
          <w:tab w:val="num" w:pos="1440"/>
        </w:tabs>
        <w:ind w:left="1440" w:hanging="360"/>
      </w:pPr>
      <w:rPr>
        <w:rFonts w:ascii="Arial" w:hAnsi="Arial" w:hint="default"/>
      </w:rPr>
    </w:lvl>
    <w:lvl w:ilvl="2" w:tplc="77BE388E" w:tentative="1">
      <w:start w:val="1"/>
      <w:numFmt w:val="bullet"/>
      <w:lvlText w:val="•"/>
      <w:lvlJc w:val="left"/>
      <w:pPr>
        <w:tabs>
          <w:tab w:val="num" w:pos="2160"/>
        </w:tabs>
        <w:ind w:left="2160" w:hanging="360"/>
      </w:pPr>
      <w:rPr>
        <w:rFonts w:ascii="Arial" w:hAnsi="Arial" w:hint="default"/>
      </w:rPr>
    </w:lvl>
    <w:lvl w:ilvl="3" w:tplc="F928FA04" w:tentative="1">
      <w:start w:val="1"/>
      <w:numFmt w:val="bullet"/>
      <w:lvlText w:val="•"/>
      <w:lvlJc w:val="left"/>
      <w:pPr>
        <w:tabs>
          <w:tab w:val="num" w:pos="2880"/>
        </w:tabs>
        <w:ind w:left="2880" w:hanging="360"/>
      </w:pPr>
      <w:rPr>
        <w:rFonts w:ascii="Arial" w:hAnsi="Arial" w:hint="default"/>
      </w:rPr>
    </w:lvl>
    <w:lvl w:ilvl="4" w:tplc="3424BC88" w:tentative="1">
      <w:start w:val="1"/>
      <w:numFmt w:val="bullet"/>
      <w:lvlText w:val="•"/>
      <w:lvlJc w:val="left"/>
      <w:pPr>
        <w:tabs>
          <w:tab w:val="num" w:pos="3600"/>
        </w:tabs>
        <w:ind w:left="3600" w:hanging="360"/>
      </w:pPr>
      <w:rPr>
        <w:rFonts w:ascii="Arial" w:hAnsi="Arial" w:hint="default"/>
      </w:rPr>
    </w:lvl>
    <w:lvl w:ilvl="5" w:tplc="3A6A5DBE" w:tentative="1">
      <w:start w:val="1"/>
      <w:numFmt w:val="bullet"/>
      <w:lvlText w:val="•"/>
      <w:lvlJc w:val="left"/>
      <w:pPr>
        <w:tabs>
          <w:tab w:val="num" w:pos="4320"/>
        </w:tabs>
        <w:ind w:left="4320" w:hanging="360"/>
      </w:pPr>
      <w:rPr>
        <w:rFonts w:ascii="Arial" w:hAnsi="Arial" w:hint="default"/>
      </w:rPr>
    </w:lvl>
    <w:lvl w:ilvl="6" w:tplc="E0E2F03C" w:tentative="1">
      <w:start w:val="1"/>
      <w:numFmt w:val="bullet"/>
      <w:lvlText w:val="•"/>
      <w:lvlJc w:val="left"/>
      <w:pPr>
        <w:tabs>
          <w:tab w:val="num" w:pos="5040"/>
        </w:tabs>
        <w:ind w:left="5040" w:hanging="360"/>
      </w:pPr>
      <w:rPr>
        <w:rFonts w:ascii="Arial" w:hAnsi="Arial" w:hint="default"/>
      </w:rPr>
    </w:lvl>
    <w:lvl w:ilvl="7" w:tplc="DCD46CAE" w:tentative="1">
      <w:start w:val="1"/>
      <w:numFmt w:val="bullet"/>
      <w:lvlText w:val="•"/>
      <w:lvlJc w:val="left"/>
      <w:pPr>
        <w:tabs>
          <w:tab w:val="num" w:pos="5760"/>
        </w:tabs>
        <w:ind w:left="5760" w:hanging="360"/>
      </w:pPr>
      <w:rPr>
        <w:rFonts w:ascii="Arial" w:hAnsi="Arial" w:hint="default"/>
      </w:rPr>
    </w:lvl>
    <w:lvl w:ilvl="8" w:tplc="DF9AD0B0" w:tentative="1">
      <w:start w:val="1"/>
      <w:numFmt w:val="bullet"/>
      <w:lvlText w:val="•"/>
      <w:lvlJc w:val="left"/>
      <w:pPr>
        <w:tabs>
          <w:tab w:val="num" w:pos="6480"/>
        </w:tabs>
        <w:ind w:left="6480" w:hanging="360"/>
      </w:pPr>
      <w:rPr>
        <w:rFonts w:ascii="Arial" w:hAnsi="Arial" w:hint="default"/>
      </w:rPr>
    </w:lvl>
  </w:abstractNum>
  <w:abstractNum w:abstractNumId="179">
    <w:nsid w:val="5AE254DC"/>
    <w:multiLevelType w:val="hybridMultilevel"/>
    <w:tmpl w:val="A84254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nsid w:val="5B156B33"/>
    <w:multiLevelType w:val="hybridMultilevel"/>
    <w:tmpl w:val="B1FE0DEE"/>
    <w:lvl w:ilvl="0" w:tplc="BDB09450">
      <w:start w:val="1"/>
      <w:numFmt w:val="bullet"/>
      <w:lvlText w:val="•"/>
      <w:lvlJc w:val="left"/>
      <w:pPr>
        <w:tabs>
          <w:tab w:val="num" w:pos="720"/>
        </w:tabs>
        <w:ind w:left="720" w:hanging="360"/>
      </w:pPr>
      <w:rPr>
        <w:rFonts w:ascii="Arial" w:hAnsi="Arial" w:hint="default"/>
      </w:rPr>
    </w:lvl>
    <w:lvl w:ilvl="1" w:tplc="5C36FAFC" w:tentative="1">
      <w:start w:val="1"/>
      <w:numFmt w:val="bullet"/>
      <w:lvlText w:val="•"/>
      <w:lvlJc w:val="left"/>
      <w:pPr>
        <w:tabs>
          <w:tab w:val="num" w:pos="1440"/>
        </w:tabs>
        <w:ind w:left="1440" w:hanging="360"/>
      </w:pPr>
      <w:rPr>
        <w:rFonts w:ascii="Arial" w:hAnsi="Arial" w:hint="default"/>
      </w:rPr>
    </w:lvl>
    <w:lvl w:ilvl="2" w:tplc="3E6E637A" w:tentative="1">
      <w:start w:val="1"/>
      <w:numFmt w:val="bullet"/>
      <w:lvlText w:val="•"/>
      <w:lvlJc w:val="left"/>
      <w:pPr>
        <w:tabs>
          <w:tab w:val="num" w:pos="2160"/>
        </w:tabs>
        <w:ind w:left="2160" w:hanging="360"/>
      </w:pPr>
      <w:rPr>
        <w:rFonts w:ascii="Arial" w:hAnsi="Arial" w:hint="default"/>
      </w:rPr>
    </w:lvl>
    <w:lvl w:ilvl="3" w:tplc="9710E9FC" w:tentative="1">
      <w:start w:val="1"/>
      <w:numFmt w:val="bullet"/>
      <w:lvlText w:val="•"/>
      <w:lvlJc w:val="left"/>
      <w:pPr>
        <w:tabs>
          <w:tab w:val="num" w:pos="2880"/>
        </w:tabs>
        <w:ind w:left="2880" w:hanging="360"/>
      </w:pPr>
      <w:rPr>
        <w:rFonts w:ascii="Arial" w:hAnsi="Arial" w:hint="default"/>
      </w:rPr>
    </w:lvl>
    <w:lvl w:ilvl="4" w:tplc="12C0B146" w:tentative="1">
      <w:start w:val="1"/>
      <w:numFmt w:val="bullet"/>
      <w:lvlText w:val="•"/>
      <w:lvlJc w:val="left"/>
      <w:pPr>
        <w:tabs>
          <w:tab w:val="num" w:pos="3600"/>
        </w:tabs>
        <w:ind w:left="3600" w:hanging="360"/>
      </w:pPr>
      <w:rPr>
        <w:rFonts w:ascii="Arial" w:hAnsi="Arial" w:hint="default"/>
      </w:rPr>
    </w:lvl>
    <w:lvl w:ilvl="5" w:tplc="4CD6FBF4" w:tentative="1">
      <w:start w:val="1"/>
      <w:numFmt w:val="bullet"/>
      <w:lvlText w:val="•"/>
      <w:lvlJc w:val="left"/>
      <w:pPr>
        <w:tabs>
          <w:tab w:val="num" w:pos="4320"/>
        </w:tabs>
        <w:ind w:left="4320" w:hanging="360"/>
      </w:pPr>
      <w:rPr>
        <w:rFonts w:ascii="Arial" w:hAnsi="Arial" w:hint="default"/>
      </w:rPr>
    </w:lvl>
    <w:lvl w:ilvl="6" w:tplc="6114C120" w:tentative="1">
      <w:start w:val="1"/>
      <w:numFmt w:val="bullet"/>
      <w:lvlText w:val="•"/>
      <w:lvlJc w:val="left"/>
      <w:pPr>
        <w:tabs>
          <w:tab w:val="num" w:pos="5040"/>
        </w:tabs>
        <w:ind w:left="5040" w:hanging="360"/>
      </w:pPr>
      <w:rPr>
        <w:rFonts w:ascii="Arial" w:hAnsi="Arial" w:hint="default"/>
      </w:rPr>
    </w:lvl>
    <w:lvl w:ilvl="7" w:tplc="7FE26A7C" w:tentative="1">
      <w:start w:val="1"/>
      <w:numFmt w:val="bullet"/>
      <w:lvlText w:val="•"/>
      <w:lvlJc w:val="left"/>
      <w:pPr>
        <w:tabs>
          <w:tab w:val="num" w:pos="5760"/>
        </w:tabs>
        <w:ind w:left="5760" w:hanging="360"/>
      </w:pPr>
      <w:rPr>
        <w:rFonts w:ascii="Arial" w:hAnsi="Arial" w:hint="default"/>
      </w:rPr>
    </w:lvl>
    <w:lvl w:ilvl="8" w:tplc="7BACEF52" w:tentative="1">
      <w:start w:val="1"/>
      <w:numFmt w:val="bullet"/>
      <w:lvlText w:val="•"/>
      <w:lvlJc w:val="left"/>
      <w:pPr>
        <w:tabs>
          <w:tab w:val="num" w:pos="6480"/>
        </w:tabs>
        <w:ind w:left="6480" w:hanging="360"/>
      </w:pPr>
      <w:rPr>
        <w:rFonts w:ascii="Arial" w:hAnsi="Arial" w:hint="default"/>
      </w:rPr>
    </w:lvl>
  </w:abstractNum>
  <w:abstractNum w:abstractNumId="181">
    <w:nsid w:val="5BF459BA"/>
    <w:multiLevelType w:val="hybridMultilevel"/>
    <w:tmpl w:val="2C96D4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nsid w:val="5CBB32C4"/>
    <w:multiLevelType w:val="hybridMultilevel"/>
    <w:tmpl w:val="ACFE4102"/>
    <w:lvl w:ilvl="0" w:tplc="33F6B760">
      <w:start w:val="1"/>
      <w:numFmt w:val="bullet"/>
      <w:lvlText w:val="•"/>
      <w:lvlJc w:val="left"/>
      <w:pPr>
        <w:tabs>
          <w:tab w:val="num" w:pos="720"/>
        </w:tabs>
        <w:ind w:left="720" w:hanging="360"/>
      </w:pPr>
      <w:rPr>
        <w:rFonts w:ascii="Arial" w:hAnsi="Arial" w:hint="default"/>
      </w:rPr>
    </w:lvl>
    <w:lvl w:ilvl="1" w:tplc="66428474">
      <w:numFmt w:val="bullet"/>
      <w:lvlText w:val="•"/>
      <w:lvlJc w:val="left"/>
      <w:pPr>
        <w:tabs>
          <w:tab w:val="num" w:pos="1440"/>
        </w:tabs>
        <w:ind w:left="1440" w:hanging="360"/>
      </w:pPr>
      <w:rPr>
        <w:rFonts w:ascii="Arial" w:hAnsi="Arial" w:hint="default"/>
      </w:rPr>
    </w:lvl>
    <w:lvl w:ilvl="2" w:tplc="E0CA21DA" w:tentative="1">
      <w:start w:val="1"/>
      <w:numFmt w:val="bullet"/>
      <w:lvlText w:val="•"/>
      <w:lvlJc w:val="left"/>
      <w:pPr>
        <w:tabs>
          <w:tab w:val="num" w:pos="2160"/>
        </w:tabs>
        <w:ind w:left="2160" w:hanging="360"/>
      </w:pPr>
      <w:rPr>
        <w:rFonts w:ascii="Arial" w:hAnsi="Arial" w:hint="default"/>
      </w:rPr>
    </w:lvl>
    <w:lvl w:ilvl="3" w:tplc="1C540FE0" w:tentative="1">
      <w:start w:val="1"/>
      <w:numFmt w:val="bullet"/>
      <w:lvlText w:val="•"/>
      <w:lvlJc w:val="left"/>
      <w:pPr>
        <w:tabs>
          <w:tab w:val="num" w:pos="2880"/>
        </w:tabs>
        <w:ind w:left="2880" w:hanging="360"/>
      </w:pPr>
      <w:rPr>
        <w:rFonts w:ascii="Arial" w:hAnsi="Arial" w:hint="default"/>
      </w:rPr>
    </w:lvl>
    <w:lvl w:ilvl="4" w:tplc="6F2A0F02" w:tentative="1">
      <w:start w:val="1"/>
      <w:numFmt w:val="bullet"/>
      <w:lvlText w:val="•"/>
      <w:lvlJc w:val="left"/>
      <w:pPr>
        <w:tabs>
          <w:tab w:val="num" w:pos="3600"/>
        </w:tabs>
        <w:ind w:left="3600" w:hanging="360"/>
      </w:pPr>
      <w:rPr>
        <w:rFonts w:ascii="Arial" w:hAnsi="Arial" w:hint="default"/>
      </w:rPr>
    </w:lvl>
    <w:lvl w:ilvl="5" w:tplc="3D425CB6" w:tentative="1">
      <w:start w:val="1"/>
      <w:numFmt w:val="bullet"/>
      <w:lvlText w:val="•"/>
      <w:lvlJc w:val="left"/>
      <w:pPr>
        <w:tabs>
          <w:tab w:val="num" w:pos="4320"/>
        </w:tabs>
        <w:ind w:left="4320" w:hanging="360"/>
      </w:pPr>
      <w:rPr>
        <w:rFonts w:ascii="Arial" w:hAnsi="Arial" w:hint="default"/>
      </w:rPr>
    </w:lvl>
    <w:lvl w:ilvl="6" w:tplc="229AC552" w:tentative="1">
      <w:start w:val="1"/>
      <w:numFmt w:val="bullet"/>
      <w:lvlText w:val="•"/>
      <w:lvlJc w:val="left"/>
      <w:pPr>
        <w:tabs>
          <w:tab w:val="num" w:pos="5040"/>
        </w:tabs>
        <w:ind w:left="5040" w:hanging="360"/>
      </w:pPr>
      <w:rPr>
        <w:rFonts w:ascii="Arial" w:hAnsi="Arial" w:hint="default"/>
      </w:rPr>
    </w:lvl>
    <w:lvl w:ilvl="7" w:tplc="973C7E42" w:tentative="1">
      <w:start w:val="1"/>
      <w:numFmt w:val="bullet"/>
      <w:lvlText w:val="•"/>
      <w:lvlJc w:val="left"/>
      <w:pPr>
        <w:tabs>
          <w:tab w:val="num" w:pos="5760"/>
        </w:tabs>
        <w:ind w:left="5760" w:hanging="360"/>
      </w:pPr>
      <w:rPr>
        <w:rFonts w:ascii="Arial" w:hAnsi="Arial" w:hint="default"/>
      </w:rPr>
    </w:lvl>
    <w:lvl w:ilvl="8" w:tplc="2488C72C" w:tentative="1">
      <w:start w:val="1"/>
      <w:numFmt w:val="bullet"/>
      <w:lvlText w:val="•"/>
      <w:lvlJc w:val="left"/>
      <w:pPr>
        <w:tabs>
          <w:tab w:val="num" w:pos="6480"/>
        </w:tabs>
        <w:ind w:left="6480" w:hanging="360"/>
      </w:pPr>
      <w:rPr>
        <w:rFonts w:ascii="Arial" w:hAnsi="Arial" w:hint="default"/>
      </w:rPr>
    </w:lvl>
  </w:abstractNum>
  <w:abstractNum w:abstractNumId="183">
    <w:nsid w:val="5CBC614B"/>
    <w:multiLevelType w:val="hybridMultilevel"/>
    <w:tmpl w:val="96F26C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nsid w:val="5CD10492"/>
    <w:multiLevelType w:val="hybridMultilevel"/>
    <w:tmpl w:val="0F1604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nsid w:val="5D1401AA"/>
    <w:multiLevelType w:val="hybridMultilevel"/>
    <w:tmpl w:val="1D56F368"/>
    <w:lvl w:ilvl="0" w:tplc="99F61A84">
      <w:start w:val="1"/>
      <w:numFmt w:val="bullet"/>
      <w:lvlText w:val="•"/>
      <w:lvlJc w:val="left"/>
      <w:pPr>
        <w:tabs>
          <w:tab w:val="num" w:pos="720"/>
        </w:tabs>
        <w:ind w:left="720" w:hanging="360"/>
      </w:pPr>
      <w:rPr>
        <w:rFonts w:ascii="Arial" w:hAnsi="Arial" w:hint="default"/>
      </w:rPr>
    </w:lvl>
    <w:lvl w:ilvl="1" w:tplc="9D34580E" w:tentative="1">
      <w:start w:val="1"/>
      <w:numFmt w:val="bullet"/>
      <w:lvlText w:val="•"/>
      <w:lvlJc w:val="left"/>
      <w:pPr>
        <w:tabs>
          <w:tab w:val="num" w:pos="1440"/>
        </w:tabs>
        <w:ind w:left="1440" w:hanging="360"/>
      </w:pPr>
      <w:rPr>
        <w:rFonts w:ascii="Arial" w:hAnsi="Arial" w:hint="default"/>
      </w:rPr>
    </w:lvl>
    <w:lvl w:ilvl="2" w:tplc="6A14FEEA" w:tentative="1">
      <w:start w:val="1"/>
      <w:numFmt w:val="bullet"/>
      <w:lvlText w:val="•"/>
      <w:lvlJc w:val="left"/>
      <w:pPr>
        <w:tabs>
          <w:tab w:val="num" w:pos="2160"/>
        </w:tabs>
        <w:ind w:left="2160" w:hanging="360"/>
      </w:pPr>
      <w:rPr>
        <w:rFonts w:ascii="Arial" w:hAnsi="Arial" w:hint="default"/>
      </w:rPr>
    </w:lvl>
    <w:lvl w:ilvl="3" w:tplc="069255AA" w:tentative="1">
      <w:start w:val="1"/>
      <w:numFmt w:val="bullet"/>
      <w:lvlText w:val="•"/>
      <w:lvlJc w:val="left"/>
      <w:pPr>
        <w:tabs>
          <w:tab w:val="num" w:pos="2880"/>
        </w:tabs>
        <w:ind w:left="2880" w:hanging="360"/>
      </w:pPr>
      <w:rPr>
        <w:rFonts w:ascii="Arial" w:hAnsi="Arial" w:hint="default"/>
      </w:rPr>
    </w:lvl>
    <w:lvl w:ilvl="4" w:tplc="CF92A7E2" w:tentative="1">
      <w:start w:val="1"/>
      <w:numFmt w:val="bullet"/>
      <w:lvlText w:val="•"/>
      <w:lvlJc w:val="left"/>
      <w:pPr>
        <w:tabs>
          <w:tab w:val="num" w:pos="3600"/>
        </w:tabs>
        <w:ind w:left="3600" w:hanging="360"/>
      </w:pPr>
      <w:rPr>
        <w:rFonts w:ascii="Arial" w:hAnsi="Arial" w:hint="default"/>
      </w:rPr>
    </w:lvl>
    <w:lvl w:ilvl="5" w:tplc="17C65254" w:tentative="1">
      <w:start w:val="1"/>
      <w:numFmt w:val="bullet"/>
      <w:lvlText w:val="•"/>
      <w:lvlJc w:val="left"/>
      <w:pPr>
        <w:tabs>
          <w:tab w:val="num" w:pos="4320"/>
        </w:tabs>
        <w:ind w:left="4320" w:hanging="360"/>
      </w:pPr>
      <w:rPr>
        <w:rFonts w:ascii="Arial" w:hAnsi="Arial" w:hint="default"/>
      </w:rPr>
    </w:lvl>
    <w:lvl w:ilvl="6" w:tplc="BEE02ED2" w:tentative="1">
      <w:start w:val="1"/>
      <w:numFmt w:val="bullet"/>
      <w:lvlText w:val="•"/>
      <w:lvlJc w:val="left"/>
      <w:pPr>
        <w:tabs>
          <w:tab w:val="num" w:pos="5040"/>
        </w:tabs>
        <w:ind w:left="5040" w:hanging="360"/>
      </w:pPr>
      <w:rPr>
        <w:rFonts w:ascii="Arial" w:hAnsi="Arial" w:hint="default"/>
      </w:rPr>
    </w:lvl>
    <w:lvl w:ilvl="7" w:tplc="BA3E6B38" w:tentative="1">
      <w:start w:val="1"/>
      <w:numFmt w:val="bullet"/>
      <w:lvlText w:val="•"/>
      <w:lvlJc w:val="left"/>
      <w:pPr>
        <w:tabs>
          <w:tab w:val="num" w:pos="5760"/>
        </w:tabs>
        <w:ind w:left="5760" w:hanging="360"/>
      </w:pPr>
      <w:rPr>
        <w:rFonts w:ascii="Arial" w:hAnsi="Arial" w:hint="default"/>
      </w:rPr>
    </w:lvl>
    <w:lvl w:ilvl="8" w:tplc="D23A7A56" w:tentative="1">
      <w:start w:val="1"/>
      <w:numFmt w:val="bullet"/>
      <w:lvlText w:val="•"/>
      <w:lvlJc w:val="left"/>
      <w:pPr>
        <w:tabs>
          <w:tab w:val="num" w:pos="6480"/>
        </w:tabs>
        <w:ind w:left="6480" w:hanging="360"/>
      </w:pPr>
      <w:rPr>
        <w:rFonts w:ascii="Arial" w:hAnsi="Arial" w:hint="default"/>
      </w:rPr>
    </w:lvl>
  </w:abstractNum>
  <w:abstractNum w:abstractNumId="186">
    <w:nsid w:val="5D221C52"/>
    <w:multiLevelType w:val="hybridMultilevel"/>
    <w:tmpl w:val="4AEE1532"/>
    <w:lvl w:ilvl="0" w:tplc="851C00EE">
      <w:start w:val="1"/>
      <w:numFmt w:val="bullet"/>
      <w:lvlText w:val="•"/>
      <w:lvlJc w:val="left"/>
      <w:pPr>
        <w:tabs>
          <w:tab w:val="num" w:pos="720"/>
        </w:tabs>
        <w:ind w:left="720" w:hanging="360"/>
      </w:pPr>
      <w:rPr>
        <w:rFonts w:ascii="Arial" w:hAnsi="Arial" w:hint="default"/>
      </w:rPr>
    </w:lvl>
    <w:lvl w:ilvl="1" w:tplc="241EDD42" w:tentative="1">
      <w:start w:val="1"/>
      <w:numFmt w:val="bullet"/>
      <w:lvlText w:val="•"/>
      <w:lvlJc w:val="left"/>
      <w:pPr>
        <w:tabs>
          <w:tab w:val="num" w:pos="1440"/>
        </w:tabs>
        <w:ind w:left="1440" w:hanging="360"/>
      </w:pPr>
      <w:rPr>
        <w:rFonts w:ascii="Arial" w:hAnsi="Arial" w:hint="default"/>
      </w:rPr>
    </w:lvl>
    <w:lvl w:ilvl="2" w:tplc="B782793E" w:tentative="1">
      <w:start w:val="1"/>
      <w:numFmt w:val="bullet"/>
      <w:lvlText w:val="•"/>
      <w:lvlJc w:val="left"/>
      <w:pPr>
        <w:tabs>
          <w:tab w:val="num" w:pos="2160"/>
        </w:tabs>
        <w:ind w:left="2160" w:hanging="360"/>
      </w:pPr>
      <w:rPr>
        <w:rFonts w:ascii="Arial" w:hAnsi="Arial" w:hint="default"/>
      </w:rPr>
    </w:lvl>
    <w:lvl w:ilvl="3" w:tplc="AE4E628C" w:tentative="1">
      <w:start w:val="1"/>
      <w:numFmt w:val="bullet"/>
      <w:lvlText w:val="•"/>
      <w:lvlJc w:val="left"/>
      <w:pPr>
        <w:tabs>
          <w:tab w:val="num" w:pos="2880"/>
        </w:tabs>
        <w:ind w:left="2880" w:hanging="360"/>
      </w:pPr>
      <w:rPr>
        <w:rFonts w:ascii="Arial" w:hAnsi="Arial" w:hint="default"/>
      </w:rPr>
    </w:lvl>
    <w:lvl w:ilvl="4" w:tplc="F64675C2" w:tentative="1">
      <w:start w:val="1"/>
      <w:numFmt w:val="bullet"/>
      <w:lvlText w:val="•"/>
      <w:lvlJc w:val="left"/>
      <w:pPr>
        <w:tabs>
          <w:tab w:val="num" w:pos="3600"/>
        </w:tabs>
        <w:ind w:left="3600" w:hanging="360"/>
      </w:pPr>
      <w:rPr>
        <w:rFonts w:ascii="Arial" w:hAnsi="Arial" w:hint="default"/>
      </w:rPr>
    </w:lvl>
    <w:lvl w:ilvl="5" w:tplc="081C9646" w:tentative="1">
      <w:start w:val="1"/>
      <w:numFmt w:val="bullet"/>
      <w:lvlText w:val="•"/>
      <w:lvlJc w:val="left"/>
      <w:pPr>
        <w:tabs>
          <w:tab w:val="num" w:pos="4320"/>
        </w:tabs>
        <w:ind w:left="4320" w:hanging="360"/>
      </w:pPr>
      <w:rPr>
        <w:rFonts w:ascii="Arial" w:hAnsi="Arial" w:hint="default"/>
      </w:rPr>
    </w:lvl>
    <w:lvl w:ilvl="6" w:tplc="8B68AE74" w:tentative="1">
      <w:start w:val="1"/>
      <w:numFmt w:val="bullet"/>
      <w:lvlText w:val="•"/>
      <w:lvlJc w:val="left"/>
      <w:pPr>
        <w:tabs>
          <w:tab w:val="num" w:pos="5040"/>
        </w:tabs>
        <w:ind w:left="5040" w:hanging="360"/>
      </w:pPr>
      <w:rPr>
        <w:rFonts w:ascii="Arial" w:hAnsi="Arial" w:hint="default"/>
      </w:rPr>
    </w:lvl>
    <w:lvl w:ilvl="7" w:tplc="2FE27276" w:tentative="1">
      <w:start w:val="1"/>
      <w:numFmt w:val="bullet"/>
      <w:lvlText w:val="•"/>
      <w:lvlJc w:val="left"/>
      <w:pPr>
        <w:tabs>
          <w:tab w:val="num" w:pos="5760"/>
        </w:tabs>
        <w:ind w:left="5760" w:hanging="360"/>
      </w:pPr>
      <w:rPr>
        <w:rFonts w:ascii="Arial" w:hAnsi="Arial" w:hint="default"/>
      </w:rPr>
    </w:lvl>
    <w:lvl w:ilvl="8" w:tplc="96581396" w:tentative="1">
      <w:start w:val="1"/>
      <w:numFmt w:val="bullet"/>
      <w:lvlText w:val="•"/>
      <w:lvlJc w:val="left"/>
      <w:pPr>
        <w:tabs>
          <w:tab w:val="num" w:pos="6480"/>
        </w:tabs>
        <w:ind w:left="6480" w:hanging="360"/>
      </w:pPr>
      <w:rPr>
        <w:rFonts w:ascii="Arial" w:hAnsi="Arial" w:hint="default"/>
      </w:rPr>
    </w:lvl>
  </w:abstractNum>
  <w:abstractNum w:abstractNumId="187">
    <w:nsid w:val="5E0076EB"/>
    <w:multiLevelType w:val="hybridMultilevel"/>
    <w:tmpl w:val="BD8E9424"/>
    <w:lvl w:ilvl="0" w:tplc="C02E39A8">
      <w:start w:val="1"/>
      <w:numFmt w:val="bullet"/>
      <w:lvlText w:val="•"/>
      <w:lvlJc w:val="left"/>
      <w:pPr>
        <w:tabs>
          <w:tab w:val="num" w:pos="720"/>
        </w:tabs>
        <w:ind w:left="720" w:hanging="360"/>
      </w:pPr>
      <w:rPr>
        <w:rFonts w:ascii="Arial" w:hAnsi="Arial" w:hint="default"/>
      </w:rPr>
    </w:lvl>
    <w:lvl w:ilvl="1" w:tplc="701422D6" w:tentative="1">
      <w:start w:val="1"/>
      <w:numFmt w:val="bullet"/>
      <w:lvlText w:val="•"/>
      <w:lvlJc w:val="left"/>
      <w:pPr>
        <w:tabs>
          <w:tab w:val="num" w:pos="1440"/>
        </w:tabs>
        <w:ind w:left="1440" w:hanging="360"/>
      </w:pPr>
      <w:rPr>
        <w:rFonts w:ascii="Arial" w:hAnsi="Arial" w:hint="default"/>
      </w:rPr>
    </w:lvl>
    <w:lvl w:ilvl="2" w:tplc="F45E4692" w:tentative="1">
      <w:start w:val="1"/>
      <w:numFmt w:val="bullet"/>
      <w:lvlText w:val="•"/>
      <w:lvlJc w:val="left"/>
      <w:pPr>
        <w:tabs>
          <w:tab w:val="num" w:pos="2160"/>
        </w:tabs>
        <w:ind w:left="2160" w:hanging="360"/>
      </w:pPr>
      <w:rPr>
        <w:rFonts w:ascii="Arial" w:hAnsi="Arial" w:hint="default"/>
      </w:rPr>
    </w:lvl>
    <w:lvl w:ilvl="3" w:tplc="DA186E80" w:tentative="1">
      <w:start w:val="1"/>
      <w:numFmt w:val="bullet"/>
      <w:lvlText w:val="•"/>
      <w:lvlJc w:val="left"/>
      <w:pPr>
        <w:tabs>
          <w:tab w:val="num" w:pos="2880"/>
        </w:tabs>
        <w:ind w:left="2880" w:hanging="360"/>
      </w:pPr>
      <w:rPr>
        <w:rFonts w:ascii="Arial" w:hAnsi="Arial" w:hint="default"/>
      </w:rPr>
    </w:lvl>
    <w:lvl w:ilvl="4" w:tplc="C7B87684" w:tentative="1">
      <w:start w:val="1"/>
      <w:numFmt w:val="bullet"/>
      <w:lvlText w:val="•"/>
      <w:lvlJc w:val="left"/>
      <w:pPr>
        <w:tabs>
          <w:tab w:val="num" w:pos="3600"/>
        </w:tabs>
        <w:ind w:left="3600" w:hanging="360"/>
      </w:pPr>
      <w:rPr>
        <w:rFonts w:ascii="Arial" w:hAnsi="Arial" w:hint="default"/>
      </w:rPr>
    </w:lvl>
    <w:lvl w:ilvl="5" w:tplc="228C9F9C" w:tentative="1">
      <w:start w:val="1"/>
      <w:numFmt w:val="bullet"/>
      <w:lvlText w:val="•"/>
      <w:lvlJc w:val="left"/>
      <w:pPr>
        <w:tabs>
          <w:tab w:val="num" w:pos="4320"/>
        </w:tabs>
        <w:ind w:left="4320" w:hanging="360"/>
      </w:pPr>
      <w:rPr>
        <w:rFonts w:ascii="Arial" w:hAnsi="Arial" w:hint="default"/>
      </w:rPr>
    </w:lvl>
    <w:lvl w:ilvl="6" w:tplc="92BCD7DC" w:tentative="1">
      <w:start w:val="1"/>
      <w:numFmt w:val="bullet"/>
      <w:lvlText w:val="•"/>
      <w:lvlJc w:val="left"/>
      <w:pPr>
        <w:tabs>
          <w:tab w:val="num" w:pos="5040"/>
        </w:tabs>
        <w:ind w:left="5040" w:hanging="360"/>
      </w:pPr>
      <w:rPr>
        <w:rFonts w:ascii="Arial" w:hAnsi="Arial" w:hint="default"/>
      </w:rPr>
    </w:lvl>
    <w:lvl w:ilvl="7" w:tplc="92F0AB16" w:tentative="1">
      <w:start w:val="1"/>
      <w:numFmt w:val="bullet"/>
      <w:lvlText w:val="•"/>
      <w:lvlJc w:val="left"/>
      <w:pPr>
        <w:tabs>
          <w:tab w:val="num" w:pos="5760"/>
        </w:tabs>
        <w:ind w:left="5760" w:hanging="360"/>
      </w:pPr>
      <w:rPr>
        <w:rFonts w:ascii="Arial" w:hAnsi="Arial" w:hint="default"/>
      </w:rPr>
    </w:lvl>
    <w:lvl w:ilvl="8" w:tplc="F6BE6BC0" w:tentative="1">
      <w:start w:val="1"/>
      <w:numFmt w:val="bullet"/>
      <w:lvlText w:val="•"/>
      <w:lvlJc w:val="left"/>
      <w:pPr>
        <w:tabs>
          <w:tab w:val="num" w:pos="6480"/>
        </w:tabs>
        <w:ind w:left="6480" w:hanging="360"/>
      </w:pPr>
      <w:rPr>
        <w:rFonts w:ascii="Arial" w:hAnsi="Arial" w:hint="default"/>
      </w:rPr>
    </w:lvl>
  </w:abstractNum>
  <w:abstractNum w:abstractNumId="188">
    <w:nsid w:val="5EAF2A40"/>
    <w:multiLevelType w:val="hybridMultilevel"/>
    <w:tmpl w:val="387C34DE"/>
    <w:lvl w:ilvl="0" w:tplc="74C65758">
      <w:start w:val="1"/>
      <w:numFmt w:val="bullet"/>
      <w:lvlText w:val="•"/>
      <w:lvlJc w:val="left"/>
      <w:pPr>
        <w:tabs>
          <w:tab w:val="num" w:pos="720"/>
        </w:tabs>
        <w:ind w:left="720" w:hanging="360"/>
      </w:pPr>
      <w:rPr>
        <w:rFonts w:ascii="Arial" w:hAnsi="Arial" w:hint="default"/>
      </w:rPr>
    </w:lvl>
    <w:lvl w:ilvl="1" w:tplc="66F05AE6">
      <w:numFmt w:val="bullet"/>
      <w:lvlText w:val="–"/>
      <w:lvlJc w:val="left"/>
      <w:pPr>
        <w:tabs>
          <w:tab w:val="num" w:pos="1440"/>
        </w:tabs>
        <w:ind w:left="1440" w:hanging="360"/>
      </w:pPr>
      <w:rPr>
        <w:rFonts w:ascii="Arial" w:hAnsi="Arial" w:hint="default"/>
      </w:rPr>
    </w:lvl>
    <w:lvl w:ilvl="2" w:tplc="87D6B904" w:tentative="1">
      <w:start w:val="1"/>
      <w:numFmt w:val="bullet"/>
      <w:lvlText w:val="•"/>
      <w:lvlJc w:val="left"/>
      <w:pPr>
        <w:tabs>
          <w:tab w:val="num" w:pos="2160"/>
        </w:tabs>
        <w:ind w:left="2160" w:hanging="360"/>
      </w:pPr>
      <w:rPr>
        <w:rFonts w:ascii="Arial" w:hAnsi="Arial" w:hint="default"/>
      </w:rPr>
    </w:lvl>
    <w:lvl w:ilvl="3" w:tplc="5C6E5CEA" w:tentative="1">
      <w:start w:val="1"/>
      <w:numFmt w:val="bullet"/>
      <w:lvlText w:val="•"/>
      <w:lvlJc w:val="left"/>
      <w:pPr>
        <w:tabs>
          <w:tab w:val="num" w:pos="2880"/>
        </w:tabs>
        <w:ind w:left="2880" w:hanging="360"/>
      </w:pPr>
      <w:rPr>
        <w:rFonts w:ascii="Arial" w:hAnsi="Arial" w:hint="default"/>
      </w:rPr>
    </w:lvl>
    <w:lvl w:ilvl="4" w:tplc="DF7E8C92" w:tentative="1">
      <w:start w:val="1"/>
      <w:numFmt w:val="bullet"/>
      <w:lvlText w:val="•"/>
      <w:lvlJc w:val="left"/>
      <w:pPr>
        <w:tabs>
          <w:tab w:val="num" w:pos="3600"/>
        </w:tabs>
        <w:ind w:left="3600" w:hanging="360"/>
      </w:pPr>
      <w:rPr>
        <w:rFonts w:ascii="Arial" w:hAnsi="Arial" w:hint="default"/>
      </w:rPr>
    </w:lvl>
    <w:lvl w:ilvl="5" w:tplc="3092D954" w:tentative="1">
      <w:start w:val="1"/>
      <w:numFmt w:val="bullet"/>
      <w:lvlText w:val="•"/>
      <w:lvlJc w:val="left"/>
      <w:pPr>
        <w:tabs>
          <w:tab w:val="num" w:pos="4320"/>
        </w:tabs>
        <w:ind w:left="4320" w:hanging="360"/>
      </w:pPr>
      <w:rPr>
        <w:rFonts w:ascii="Arial" w:hAnsi="Arial" w:hint="default"/>
      </w:rPr>
    </w:lvl>
    <w:lvl w:ilvl="6" w:tplc="EF4E412E" w:tentative="1">
      <w:start w:val="1"/>
      <w:numFmt w:val="bullet"/>
      <w:lvlText w:val="•"/>
      <w:lvlJc w:val="left"/>
      <w:pPr>
        <w:tabs>
          <w:tab w:val="num" w:pos="5040"/>
        </w:tabs>
        <w:ind w:left="5040" w:hanging="360"/>
      </w:pPr>
      <w:rPr>
        <w:rFonts w:ascii="Arial" w:hAnsi="Arial" w:hint="default"/>
      </w:rPr>
    </w:lvl>
    <w:lvl w:ilvl="7" w:tplc="F246F42A" w:tentative="1">
      <w:start w:val="1"/>
      <w:numFmt w:val="bullet"/>
      <w:lvlText w:val="•"/>
      <w:lvlJc w:val="left"/>
      <w:pPr>
        <w:tabs>
          <w:tab w:val="num" w:pos="5760"/>
        </w:tabs>
        <w:ind w:left="5760" w:hanging="360"/>
      </w:pPr>
      <w:rPr>
        <w:rFonts w:ascii="Arial" w:hAnsi="Arial" w:hint="default"/>
      </w:rPr>
    </w:lvl>
    <w:lvl w:ilvl="8" w:tplc="9B92DA86" w:tentative="1">
      <w:start w:val="1"/>
      <w:numFmt w:val="bullet"/>
      <w:lvlText w:val="•"/>
      <w:lvlJc w:val="left"/>
      <w:pPr>
        <w:tabs>
          <w:tab w:val="num" w:pos="6480"/>
        </w:tabs>
        <w:ind w:left="6480" w:hanging="360"/>
      </w:pPr>
      <w:rPr>
        <w:rFonts w:ascii="Arial" w:hAnsi="Arial" w:hint="default"/>
      </w:rPr>
    </w:lvl>
  </w:abstractNum>
  <w:abstractNum w:abstractNumId="189">
    <w:nsid w:val="5EB177F1"/>
    <w:multiLevelType w:val="hybridMultilevel"/>
    <w:tmpl w:val="5052AA28"/>
    <w:lvl w:ilvl="0" w:tplc="4D529500">
      <w:start w:val="1"/>
      <w:numFmt w:val="bullet"/>
      <w:lvlText w:val="•"/>
      <w:lvlJc w:val="left"/>
      <w:pPr>
        <w:tabs>
          <w:tab w:val="num" w:pos="720"/>
        </w:tabs>
        <w:ind w:left="720" w:hanging="360"/>
      </w:pPr>
      <w:rPr>
        <w:rFonts w:ascii="Arial" w:hAnsi="Arial" w:hint="default"/>
      </w:rPr>
    </w:lvl>
    <w:lvl w:ilvl="1" w:tplc="C736F584">
      <w:numFmt w:val="bullet"/>
      <w:lvlText w:val="–"/>
      <w:lvlJc w:val="left"/>
      <w:pPr>
        <w:tabs>
          <w:tab w:val="num" w:pos="1440"/>
        </w:tabs>
        <w:ind w:left="1440" w:hanging="360"/>
      </w:pPr>
      <w:rPr>
        <w:rFonts w:ascii="Arial" w:hAnsi="Arial" w:hint="default"/>
      </w:rPr>
    </w:lvl>
    <w:lvl w:ilvl="2" w:tplc="67F6C204" w:tentative="1">
      <w:start w:val="1"/>
      <w:numFmt w:val="bullet"/>
      <w:lvlText w:val="•"/>
      <w:lvlJc w:val="left"/>
      <w:pPr>
        <w:tabs>
          <w:tab w:val="num" w:pos="2160"/>
        </w:tabs>
        <w:ind w:left="2160" w:hanging="360"/>
      </w:pPr>
      <w:rPr>
        <w:rFonts w:ascii="Arial" w:hAnsi="Arial" w:hint="default"/>
      </w:rPr>
    </w:lvl>
    <w:lvl w:ilvl="3" w:tplc="9A648B24" w:tentative="1">
      <w:start w:val="1"/>
      <w:numFmt w:val="bullet"/>
      <w:lvlText w:val="•"/>
      <w:lvlJc w:val="left"/>
      <w:pPr>
        <w:tabs>
          <w:tab w:val="num" w:pos="2880"/>
        </w:tabs>
        <w:ind w:left="2880" w:hanging="360"/>
      </w:pPr>
      <w:rPr>
        <w:rFonts w:ascii="Arial" w:hAnsi="Arial" w:hint="default"/>
      </w:rPr>
    </w:lvl>
    <w:lvl w:ilvl="4" w:tplc="44A876C8" w:tentative="1">
      <w:start w:val="1"/>
      <w:numFmt w:val="bullet"/>
      <w:lvlText w:val="•"/>
      <w:lvlJc w:val="left"/>
      <w:pPr>
        <w:tabs>
          <w:tab w:val="num" w:pos="3600"/>
        </w:tabs>
        <w:ind w:left="3600" w:hanging="360"/>
      </w:pPr>
      <w:rPr>
        <w:rFonts w:ascii="Arial" w:hAnsi="Arial" w:hint="default"/>
      </w:rPr>
    </w:lvl>
    <w:lvl w:ilvl="5" w:tplc="611C0D32" w:tentative="1">
      <w:start w:val="1"/>
      <w:numFmt w:val="bullet"/>
      <w:lvlText w:val="•"/>
      <w:lvlJc w:val="left"/>
      <w:pPr>
        <w:tabs>
          <w:tab w:val="num" w:pos="4320"/>
        </w:tabs>
        <w:ind w:left="4320" w:hanging="360"/>
      </w:pPr>
      <w:rPr>
        <w:rFonts w:ascii="Arial" w:hAnsi="Arial" w:hint="default"/>
      </w:rPr>
    </w:lvl>
    <w:lvl w:ilvl="6" w:tplc="867A5AE8" w:tentative="1">
      <w:start w:val="1"/>
      <w:numFmt w:val="bullet"/>
      <w:lvlText w:val="•"/>
      <w:lvlJc w:val="left"/>
      <w:pPr>
        <w:tabs>
          <w:tab w:val="num" w:pos="5040"/>
        </w:tabs>
        <w:ind w:left="5040" w:hanging="360"/>
      </w:pPr>
      <w:rPr>
        <w:rFonts w:ascii="Arial" w:hAnsi="Arial" w:hint="default"/>
      </w:rPr>
    </w:lvl>
    <w:lvl w:ilvl="7" w:tplc="0502761E" w:tentative="1">
      <w:start w:val="1"/>
      <w:numFmt w:val="bullet"/>
      <w:lvlText w:val="•"/>
      <w:lvlJc w:val="left"/>
      <w:pPr>
        <w:tabs>
          <w:tab w:val="num" w:pos="5760"/>
        </w:tabs>
        <w:ind w:left="5760" w:hanging="360"/>
      </w:pPr>
      <w:rPr>
        <w:rFonts w:ascii="Arial" w:hAnsi="Arial" w:hint="default"/>
      </w:rPr>
    </w:lvl>
    <w:lvl w:ilvl="8" w:tplc="F4DAE694" w:tentative="1">
      <w:start w:val="1"/>
      <w:numFmt w:val="bullet"/>
      <w:lvlText w:val="•"/>
      <w:lvlJc w:val="left"/>
      <w:pPr>
        <w:tabs>
          <w:tab w:val="num" w:pos="6480"/>
        </w:tabs>
        <w:ind w:left="6480" w:hanging="360"/>
      </w:pPr>
      <w:rPr>
        <w:rFonts w:ascii="Arial" w:hAnsi="Arial" w:hint="default"/>
      </w:rPr>
    </w:lvl>
  </w:abstractNum>
  <w:abstractNum w:abstractNumId="190">
    <w:nsid w:val="5F603AFA"/>
    <w:multiLevelType w:val="hybridMultilevel"/>
    <w:tmpl w:val="C44659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nsid w:val="609C1048"/>
    <w:multiLevelType w:val="hybridMultilevel"/>
    <w:tmpl w:val="8BD28AE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2">
    <w:nsid w:val="60AC7561"/>
    <w:multiLevelType w:val="hybridMultilevel"/>
    <w:tmpl w:val="DD36E5AE"/>
    <w:lvl w:ilvl="0" w:tplc="0A98C45A">
      <w:start w:val="1"/>
      <w:numFmt w:val="bullet"/>
      <w:lvlText w:val="•"/>
      <w:lvlJc w:val="left"/>
      <w:pPr>
        <w:tabs>
          <w:tab w:val="num" w:pos="720"/>
        </w:tabs>
        <w:ind w:left="720" w:hanging="360"/>
      </w:pPr>
      <w:rPr>
        <w:rFonts w:ascii="Arial" w:hAnsi="Arial" w:hint="default"/>
      </w:rPr>
    </w:lvl>
    <w:lvl w:ilvl="1" w:tplc="4E406216" w:tentative="1">
      <w:start w:val="1"/>
      <w:numFmt w:val="bullet"/>
      <w:lvlText w:val="•"/>
      <w:lvlJc w:val="left"/>
      <w:pPr>
        <w:tabs>
          <w:tab w:val="num" w:pos="1440"/>
        </w:tabs>
        <w:ind w:left="1440" w:hanging="360"/>
      </w:pPr>
      <w:rPr>
        <w:rFonts w:ascii="Arial" w:hAnsi="Arial" w:hint="default"/>
      </w:rPr>
    </w:lvl>
    <w:lvl w:ilvl="2" w:tplc="64B608C0" w:tentative="1">
      <w:start w:val="1"/>
      <w:numFmt w:val="bullet"/>
      <w:lvlText w:val="•"/>
      <w:lvlJc w:val="left"/>
      <w:pPr>
        <w:tabs>
          <w:tab w:val="num" w:pos="2160"/>
        </w:tabs>
        <w:ind w:left="2160" w:hanging="360"/>
      </w:pPr>
      <w:rPr>
        <w:rFonts w:ascii="Arial" w:hAnsi="Arial" w:hint="default"/>
      </w:rPr>
    </w:lvl>
    <w:lvl w:ilvl="3" w:tplc="FDE62E26" w:tentative="1">
      <w:start w:val="1"/>
      <w:numFmt w:val="bullet"/>
      <w:lvlText w:val="•"/>
      <w:lvlJc w:val="left"/>
      <w:pPr>
        <w:tabs>
          <w:tab w:val="num" w:pos="2880"/>
        </w:tabs>
        <w:ind w:left="2880" w:hanging="360"/>
      </w:pPr>
      <w:rPr>
        <w:rFonts w:ascii="Arial" w:hAnsi="Arial" w:hint="default"/>
      </w:rPr>
    </w:lvl>
    <w:lvl w:ilvl="4" w:tplc="CCD0066E" w:tentative="1">
      <w:start w:val="1"/>
      <w:numFmt w:val="bullet"/>
      <w:lvlText w:val="•"/>
      <w:lvlJc w:val="left"/>
      <w:pPr>
        <w:tabs>
          <w:tab w:val="num" w:pos="3600"/>
        </w:tabs>
        <w:ind w:left="3600" w:hanging="360"/>
      </w:pPr>
      <w:rPr>
        <w:rFonts w:ascii="Arial" w:hAnsi="Arial" w:hint="default"/>
      </w:rPr>
    </w:lvl>
    <w:lvl w:ilvl="5" w:tplc="EC5C169A" w:tentative="1">
      <w:start w:val="1"/>
      <w:numFmt w:val="bullet"/>
      <w:lvlText w:val="•"/>
      <w:lvlJc w:val="left"/>
      <w:pPr>
        <w:tabs>
          <w:tab w:val="num" w:pos="4320"/>
        </w:tabs>
        <w:ind w:left="4320" w:hanging="360"/>
      </w:pPr>
      <w:rPr>
        <w:rFonts w:ascii="Arial" w:hAnsi="Arial" w:hint="default"/>
      </w:rPr>
    </w:lvl>
    <w:lvl w:ilvl="6" w:tplc="4F84EB16" w:tentative="1">
      <w:start w:val="1"/>
      <w:numFmt w:val="bullet"/>
      <w:lvlText w:val="•"/>
      <w:lvlJc w:val="left"/>
      <w:pPr>
        <w:tabs>
          <w:tab w:val="num" w:pos="5040"/>
        </w:tabs>
        <w:ind w:left="5040" w:hanging="360"/>
      </w:pPr>
      <w:rPr>
        <w:rFonts w:ascii="Arial" w:hAnsi="Arial" w:hint="default"/>
      </w:rPr>
    </w:lvl>
    <w:lvl w:ilvl="7" w:tplc="67CA3452" w:tentative="1">
      <w:start w:val="1"/>
      <w:numFmt w:val="bullet"/>
      <w:lvlText w:val="•"/>
      <w:lvlJc w:val="left"/>
      <w:pPr>
        <w:tabs>
          <w:tab w:val="num" w:pos="5760"/>
        </w:tabs>
        <w:ind w:left="5760" w:hanging="360"/>
      </w:pPr>
      <w:rPr>
        <w:rFonts w:ascii="Arial" w:hAnsi="Arial" w:hint="default"/>
      </w:rPr>
    </w:lvl>
    <w:lvl w:ilvl="8" w:tplc="754C5E36" w:tentative="1">
      <w:start w:val="1"/>
      <w:numFmt w:val="bullet"/>
      <w:lvlText w:val="•"/>
      <w:lvlJc w:val="left"/>
      <w:pPr>
        <w:tabs>
          <w:tab w:val="num" w:pos="6480"/>
        </w:tabs>
        <w:ind w:left="6480" w:hanging="360"/>
      </w:pPr>
      <w:rPr>
        <w:rFonts w:ascii="Arial" w:hAnsi="Arial" w:hint="default"/>
      </w:rPr>
    </w:lvl>
  </w:abstractNum>
  <w:abstractNum w:abstractNumId="193">
    <w:nsid w:val="60BF4AAD"/>
    <w:multiLevelType w:val="hybridMultilevel"/>
    <w:tmpl w:val="C3D456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nsid w:val="61E84C5B"/>
    <w:multiLevelType w:val="hybridMultilevel"/>
    <w:tmpl w:val="FBFA6A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5">
    <w:nsid w:val="63A44796"/>
    <w:multiLevelType w:val="hybridMultilevel"/>
    <w:tmpl w:val="333A9BA6"/>
    <w:lvl w:ilvl="0" w:tplc="DC2C1D9E">
      <w:start w:val="1"/>
      <w:numFmt w:val="bullet"/>
      <w:lvlText w:val="•"/>
      <w:lvlJc w:val="left"/>
      <w:pPr>
        <w:tabs>
          <w:tab w:val="num" w:pos="720"/>
        </w:tabs>
        <w:ind w:left="720" w:hanging="360"/>
      </w:pPr>
      <w:rPr>
        <w:rFonts w:ascii="Arial" w:hAnsi="Arial" w:hint="default"/>
      </w:rPr>
    </w:lvl>
    <w:lvl w:ilvl="1" w:tplc="82FA37A8" w:tentative="1">
      <w:start w:val="1"/>
      <w:numFmt w:val="bullet"/>
      <w:lvlText w:val="•"/>
      <w:lvlJc w:val="left"/>
      <w:pPr>
        <w:tabs>
          <w:tab w:val="num" w:pos="1440"/>
        </w:tabs>
        <w:ind w:left="1440" w:hanging="360"/>
      </w:pPr>
      <w:rPr>
        <w:rFonts w:ascii="Arial" w:hAnsi="Arial" w:hint="default"/>
      </w:rPr>
    </w:lvl>
    <w:lvl w:ilvl="2" w:tplc="B324E672" w:tentative="1">
      <w:start w:val="1"/>
      <w:numFmt w:val="bullet"/>
      <w:lvlText w:val="•"/>
      <w:lvlJc w:val="left"/>
      <w:pPr>
        <w:tabs>
          <w:tab w:val="num" w:pos="2160"/>
        </w:tabs>
        <w:ind w:left="2160" w:hanging="360"/>
      </w:pPr>
      <w:rPr>
        <w:rFonts w:ascii="Arial" w:hAnsi="Arial" w:hint="default"/>
      </w:rPr>
    </w:lvl>
    <w:lvl w:ilvl="3" w:tplc="3B1ADAC0" w:tentative="1">
      <w:start w:val="1"/>
      <w:numFmt w:val="bullet"/>
      <w:lvlText w:val="•"/>
      <w:lvlJc w:val="left"/>
      <w:pPr>
        <w:tabs>
          <w:tab w:val="num" w:pos="2880"/>
        </w:tabs>
        <w:ind w:left="2880" w:hanging="360"/>
      </w:pPr>
      <w:rPr>
        <w:rFonts w:ascii="Arial" w:hAnsi="Arial" w:hint="default"/>
      </w:rPr>
    </w:lvl>
    <w:lvl w:ilvl="4" w:tplc="73004900" w:tentative="1">
      <w:start w:val="1"/>
      <w:numFmt w:val="bullet"/>
      <w:lvlText w:val="•"/>
      <w:lvlJc w:val="left"/>
      <w:pPr>
        <w:tabs>
          <w:tab w:val="num" w:pos="3600"/>
        </w:tabs>
        <w:ind w:left="3600" w:hanging="360"/>
      </w:pPr>
      <w:rPr>
        <w:rFonts w:ascii="Arial" w:hAnsi="Arial" w:hint="default"/>
      </w:rPr>
    </w:lvl>
    <w:lvl w:ilvl="5" w:tplc="F45C2C18" w:tentative="1">
      <w:start w:val="1"/>
      <w:numFmt w:val="bullet"/>
      <w:lvlText w:val="•"/>
      <w:lvlJc w:val="left"/>
      <w:pPr>
        <w:tabs>
          <w:tab w:val="num" w:pos="4320"/>
        </w:tabs>
        <w:ind w:left="4320" w:hanging="360"/>
      </w:pPr>
      <w:rPr>
        <w:rFonts w:ascii="Arial" w:hAnsi="Arial" w:hint="default"/>
      </w:rPr>
    </w:lvl>
    <w:lvl w:ilvl="6" w:tplc="0BB8DD5A" w:tentative="1">
      <w:start w:val="1"/>
      <w:numFmt w:val="bullet"/>
      <w:lvlText w:val="•"/>
      <w:lvlJc w:val="left"/>
      <w:pPr>
        <w:tabs>
          <w:tab w:val="num" w:pos="5040"/>
        </w:tabs>
        <w:ind w:left="5040" w:hanging="360"/>
      </w:pPr>
      <w:rPr>
        <w:rFonts w:ascii="Arial" w:hAnsi="Arial" w:hint="default"/>
      </w:rPr>
    </w:lvl>
    <w:lvl w:ilvl="7" w:tplc="4B708822" w:tentative="1">
      <w:start w:val="1"/>
      <w:numFmt w:val="bullet"/>
      <w:lvlText w:val="•"/>
      <w:lvlJc w:val="left"/>
      <w:pPr>
        <w:tabs>
          <w:tab w:val="num" w:pos="5760"/>
        </w:tabs>
        <w:ind w:left="5760" w:hanging="360"/>
      </w:pPr>
      <w:rPr>
        <w:rFonts w:ascii="Arial" w:hAnsi="Arial" w:hint="default"/>
      </w:rPr>
    </w:lvl>
    <w:lvl w:ilvl="8" w:tplc="E7E49336" w:tentative="1">
      <w:start w:val="1"/>
      <w:numFmt w:val="bullet"/>
      <w:lvlText w:val="•"/>
      <w:lvlJc w:val="left"/>
      <w:pPr>
        <w:tabs>
          <w:tab w:val="num" w:pos="6480"/>
        </w:tabs>
        <w:ind w:left="6480" w:hanging="360"/>
      </w:pPr>
      <w:rPr>
        <w:rFonts w:ascii="Arial" w:hAnsi="Arial" w:hint="default"/>
      </w:rPr>
    </w:lvl>
  </w:abstractNum>
  <w:abstractNum w:abstractNumId="196">
    <w:nsid w:val="63FA4152"/>
    <w:multiLevelType w:val="hybridMultilevel"/>
    <w:tmpl w:val="66C27C36"/>
    <w:lvl w:ilvl="0" w:tplc="98849C24">
      <w:start w:val="1"/>
      <w:numFmt w:val="decimal"/>
      <w:lvlText w:val="%1."/>
      <w:lvlJc w:val="left"/>
      <w:pPr>
        <w:tabs>
          <w:tab w:val="num" w:pos="720"/>
        </w:tabs>
        <w:ind w:left="720" w:hanging="360"/>
      </w:pPr>
    </w:lvl>
    <w:lvl w:ilvl="1" w:tplc="785A91D2" w:tentative="1">
      <w:start w:val="1"/>
      <w:numFmt w:val="decimal"/>
      <w:lvlText w:val="%2."/>
      <w:lvlJc w:val="left"/>
      <w:pPr>
        <w:tabs>
          <w:tab w:val="num" w:pos="1440"/>
        </w:tabs>
        <w:ind w:left="1440" w:hanging="360"/>
      </w:pPr>
    </w:lvl>
    <w:lvl w:ilvl="2" w:tplc="B9685ED0" w:tentative="1">
      <w:start w:val="1"/>
      <w:numFmt w:val="decimal"/>
      <w:lvlText w:val="%3."/>
      <w:lvlJc w:val="left"/>
      <w:pPr>
        <w:tabs>
          <w:tab w:val="num" w:pos="2160"/>
        </w:tabs>
        <w:ind w:left="2160" w:hanging="360"/>
      </w:pPr>
    </w:lvl>
    <w:lvl w:ilvl="3" w:tplc="E7566986" w:tentative="1">
      <w:start w:val="1"/>
      <w:numFmt w:val="decimal"/>
      <w:lvlText w:val="%4."/>
      <w:lvlJc w:val="left"/>
      <w:pPr>
        <w:tabs>
          <w:tab w:val="num" w:pos="2880"/>
        </w:tabs>
        <w:ind w:left="2880" w:hanging="360"/>
      </w:pPr>
    </w:lvl>
    <w:lvl w:ilvl="4" w:tplc="B69860BC" w:tentative="1">
      <w:start w:val="1"/>
      <w:numFmt w:val="decimal"/>
      <w:lvlText w:val="%5."/>
      <w:lvlJc w:val="left"/>
      <w:pPr>
        <w:tabs>
          <w:tab w:val="num" w:pos="3600"/>
        </w:tabs>
        <w:ind w:left="3600" w:hanging="360"/>
      </w:pPr>
    </w:lvl>
    <w:lvl w:ilvl="5" w:tplc="5F885CCC" w:tentative="1">
      <w:start w:val="1"/>
      <w:numFmt w:val="decimal"/>
      <w:lvlText w:val="%6."/>
      <w:lvlJc w:val="left"/>
      <w:pPr>
        <w:tabs>
          <w:tab w:val="num" w:pos="4320"/>
        </w:tabs>
        <w:ind w:left="4320" w:hanging="360"/>
      </w:pPr>
    </w:lvl>
    <w:lvl w:ilvl="6" w:tplc="51C0B5CC" w:tentative="1">
      <w:start w:val="1"/>
      <w:numFmt w:val="decimal"/>
      <w:lvlText w:val="%7."/>
      <w:lvlJc w:val="left"/>
      <w:pPr>
        <w:tabs>
          <w:tab w:val="num" w:pos="5040"/>
        </w:tabs>
        <w:ind w:left="5040" w:hanging="360"/>
      </w:pPr>
    </w:lvl>
    <w:lvl w:ilvl="7" w:tplc="E0F0E84E" w:tentative="1">
      <w:start w:val="1"/>
      <w:numFmt w:val="decimal"/>
      <w:lvlText w:val="%8."/>
      <w:lvlJc w:val="left"/>
      <w:pPr>
        <w:tabs>
          <w:tab w:val="num" w:pos="5760"/>
        </w:tabs>
        <w:ind w:left="5760" w:hanging="360"/>
      </w:pPr>
    </w:lvl>
    <w:lvl w:ilvl="8" w:tplc="9712135C" w:tentative="1">
      <w:start w:val="1"/>
      <w:numFmt w:val="decimal"/>
      <w:lvlText w:val="%9."/>
      <w:lvlJc w:val="left"/>
      <w:pPr>
        <w:tabs>
          <w:tab w:val="num" w:pos="6480"/>
        </w:tabs>
        <w:ind w:left="6480" w:hanging="360"/>
      </w:pPr>
    </w:lvl>
  </w:abstractNum>
  <w:abstractNum w:abstractNumId="197">
    <w:nsid w:val="64002F5C"/>
    <w:multiLevelType w:val="hybridMultilevel"/>
    <w:tmpl w:val="47560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nsid w:val="668C62C1"/>
    <w:multiLevelType w:val="hybridMultilevel"/>
    <w:tmpl w:val="5C0CBB62"/>
    <w:lvl w:ilvl="0" w:tplc="525C2BFA">
      <w:start w:val="1"/>
      <w:numFmt w:val="bullet"/>
      <w:lvlText w:val="-"/>
      <w:lvlJc w:val="left"/>
      <w:pPr>
        <w:ind w:left="1440" w:hanging="360"/>
      </w:pPr>
      <w:rPr>
        <w:rFonts w:ascii="Calibri" w:eastAsiaTheme="minorHAnsi" w:hAnsi="Calibri" w:cstheme="minorBid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9">
    <w:nsid w:val="66A64BA4"/>
    <w:multiLevelType w:val="hybridMultilevel"/>
    <w:tmpl w:val="1AAEF0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0">
    <w:nsid w:val="674B7490"/>
    <w:multiLevelType w:val="hybridMultilevel"/>
    <w:tmpl w:val="226ABBAC"/>
    <w:lvl w:ilvl="0" w:tplc="5F8E26BA">
      <w:start w:val="1"/>
      <w:numFmt w:val="bullet"/>
      <w:lvlText w:val="•"/>
      <w:lvlJc w:val="left"/>
      <w:pPr>
        <w:tabs>
          <w:tab w:val="num" w:pos="720"/>
        </w:tabs>
        <w:ind w:left="720" w:hanging="360"/>
      </w:pPr>
      <w:rPr>
        <w:rFonts w:ascii="Arial" w:hAnsi="Arial" w:hint="default"/>
      </w:rPr>
    </w:lvl>
    <w:lvl w:ilvl="1" w:tplc="19F63D36" w:tentative="1">
      <w:start w:val="1"/>
      <w:numFmt w:val="bullet"/>
      <w:lvlText w:val="•"/>
      <w:lvlJc w:val="left"/>
      <w:pPr>
        <w:tabs>
          <w:tab w:val="num" w:pos="1440"/>
        </w:tabs>
        <w:ind w:left="1440" w:hanging="360"/>
      </w:pPr>
      <w:rPr>
        <w:rFonts w:ascii="Arial" w:hAnsi="Arial" w:hint="default"/>
      </w:rPr>
    </w:lvl>
    <w:lvl w:ilvl="2" w:tplc="A33018E4" w:tentative="1">
      <w:start w:val="1"/>
      <w:numFmt w:val="bullet"/>
      <w:lvlText w:val="•"/>
      <w:lvlJc w:val="left"/>
      <w:pPr>
        <w:tabs>
          <w:tab w:val="num" w:pos="2160"/>
        </w:tabs>
        <w:ind w:left="2160" w:hanging="360"/>
      </w:pPr>
      <w:rPr>
        <w:rFonts w:ascii="Arial" w:hAnsi="Arial" w:hint="default"/>
      </w:rPr>
    </w:lvl>
    <w:lvl w:ilvl="3" w:tplc="4880D7C8" w:tentative="1">
      <w:start w:val="1"/>
      <w:numFmt w:val="bullet"/>
      <w:lvlText w:val="•"/>
      <w:lvlJc w:val="left"/>
      <w:pPr>
        <w:tabs>
          <w:tab w:val="num" w:pos="2880"/>
        </w:tabs>
        <w:ind w:left="2880" w:hanging="360"/>
      </w:pPr>
      <w:rPr>
        <w:rFonts w:ascii="Arial" w:hAnsi="Arial" w:hint="default"/>
      </w:rPr>
    </w:lvl>
    <w:lvl w:ilvl="4" w:tplc="A6AA5F48" w:tentative="1">
      <w:start w:val="1"/>
      <w:numFmt w:val="bullet"/>
      <w:lvlText w:val="•"/>
      <w:lvlJc w:val="left"/>
      <w:pPr>
        <w:tabs>
          <w:tab w:val="num" w:pos="3600"/>
        </w:tabs>
        <w:ind w:left="3600" w:hanging="360"/>
      </w:pPr>
      <w:rPr>
        <w:rFonts w:ascii="Arial" w:hAnsi="Arial" w:hint="default"/>
      </w:rPr>
    </w:lvl>
    <w:lvl w:ilvl="5" w:tplc="AA6C7970" w:tentative="1">
      <w:start w:val="1"/>
      <w:numFmt w:val="bullet"/>
      <w:lvlText w:val="•"/>
      <w:lvlJc w:val="left"/>
      <w:pPr>
        <w:tabs>
          <w:tab w:val="num" w:pos="4320"/>
        </w:tabs>
        <w:ind w:left="4320" w:hanging="360"/>
      </w:pPr>
      <w:rPr>
        <w:rFonts w:ascii="Arial" w:hAnsi="Arial" w:hint="default"/>
      </w:rPr>
    </w:lvl>
    <w:lvl w:ilvl="6" w:tplc="1856FBFC" w:tentative="1">
      <w:start w:val="1"/>
      <w:numFmt w:val="bullet"/>
      <w:lvlText w:val="•"/>
      <w:lvlJc w:val="left"/>
      <w:pPr>
        <w:tabs>
          <w:tab w:val="num" w:pos="5040"/>
        </w:tabs>
        <w:ind w:left="5040" w:hanging="360"/>
      </w:pPr>
      <w:rPr>
        <w:rFonts w:ascii="Arial" w:hAnsi="Arial" w:hint="default"/>
      </w:rPr>
    </w:lvl>
    <w:lvl w:ilvl="7" w:tplc="8E1AF29C" w:tentative="1">
      <w:start w:val="1"/>
      <w:numFmt w:val="bullet"/>
      <w:lvlText w:val="•"/>
      <w:lvlJc w:val="left"/>
      <w:pPr>
        <w:tabs>
          <w:tab w:val="num" w:pos="5760"/>
        </w:tabs>
        <w:ind w:left="5760" w:hanging="360"/>
      </w:pPr>
      <w:rPr>
        <w:rFonts w:ascii="Arial" w:hAnsi="Arial" w:hint="default"/>
      </w:rPr>
    </w:lvl>
    <w:lvl w:ilvl="8" w:tplc="CD7474E2" w:tentative="1">
      <w:start w:val="1"/>
      <w:numFmt w:val="bullet"/>
      <w:lvlText w:val="•"/>
      <w:lvlJc w:val="left"/>
      <w:pPr>
        <w:tabs>
          <w:tab w:val="num" w:pos="6480"/>
        </w:tabs>
        <w:ind w:left="6480" w:hanging="360"/>
      </w:pPr>
      <w:rPr>
        <w:rFonts w:ascii="Arial" w:hAnsi="Arial" w:hint="default"/>
      </w:rPr>
    </w:lvl>
  </w:abstractNum>
  <w:abstractNum w:abstractNumId="201">
    <w:nsid w:val="68F54CDD"/>
    <w:multiLevelType w:val="hybridMultilevel"/>
    <w:tmpl w:val="0F34BD44"/>
    <w:lvl w:ilvl="0" w:tplc="8B106FAE">
      <w:start w:val="1"/>
      <w:numFmt w:val="bullet"/>
      <w:lvlText w:val="•"/>
      <w:lvlJc w:val="left"/>
      <w:pPr>
        <w:tabs>
          <w:tab w:val="num" w:pos="720"/>
        </w:tabs>
        <w:ind w:left="720" w:hanging="360"/>
      </w:pPr>
      <w:rPr>
        <w:rFonts w:ascii="Arial" w:hAnsi="Arial" w:hint="default"/>
      </w:rPr>
    </w:lvl>
    <w:lvl w:ilvl="1" w:tplc="F6AA8CE8">
      <w:numFmt w:val="bullet"/>
      <w:lvlText w:val="–"/>
      <w:lvlJc w:val="left"/>
      <w:pPr>
        <w:tabs>
          <w:tab w:val="num" w:pos="1440"/>
        </w:tabs>
        <w:ind w:left="1440" w:hanging="360"/>
      </w:pPr>
      <w:rPr>
        <w:rFonts w:ascii="Arial" w:hAnsi="Arial" w:hint="default"/>
      </w:rPr>
    </w:lvl>
    <w:lvl w:ilvl="2" w:tplc="190C58D8" w:tentative="1">
      <w:start w:val="1"/>
      <w:numFmt w:val="bullet"/>
      <w:lvlText w:val="•"/>
      <w:lvlJc w:val="left"/>
      <w:pPr>
        <w:tabs>
          <w:tab w:val="num" w:pos="2160"/>
        </w:tabs>
        <w:ind w:left="2160" w:hanging="360"/>
      </w:pPr>
      <w:rPr>
        <w:rFonts w:ascii="Arial" w:hAnsi="Arial" w:hint="default"/>
      </w:rPr>
    </w:lvl>
    <w:lvl w:ilvl="3" w:tplc="EA764876" w:tentative="1">
      <w:start w:val="1"/>
      <w:numFmt w:val="bullet"/>
      <w:lvlText w:val="•"/>
      <w:lvlJc w:val="left"/>
      <w:pPr>
        <w:tabs>
          <w:tab w:val="num" w:pos="2880"/>
        </w:tabs>
        <w:ind w:left="2880" w:hanging="360"/>
      </w:pPr>
      <w:rPr>
        <w:rFonts w:ascii="Arial" w:hAnsi="Arial" w:hint="default"/>
      </w:rPr>
    </w:lvl>
    <w:lvl w:ilvl="4" w:tplc="65CCDC7A" w:tentative="1">
      <w:start w:val="1"/>
      <w:numFmt w:val="bullet"/>
      <w:lvlText w:val="•"/>
      <w:lvlJc w:val="left"/>
      <w:pPr>
        <w:tabs>
          <w:tab w:val="num" w:pos="3600"/>
        </w:tabs>
        <w:ind w:left="3600" w:hanging="360"/>
      </w:pPr>
      <w:rPr>
        <w:rFonts w:ascii="Arial" w:hAnsi="Arial" w:hint="default"/>
      </w:rPr>
    </w:lvl>
    <w:lvl w:ilvl="5" w:tplc="CF2665BC" w:tentative="1">
      <w:start w:val="1"/>
      <w:numFmt w:val="bullet"/>
      <w:lvlText w:val="•"/>
      <w:lvlJc w:val="left"/>
      <w:pPr>
        <w:tabs>
          <w:tab w:val="num" w:pos="4320"/>
        </w:tabs>
        <w:ind w:left="4320" w:hanging="360"/>
      </w:pPr>
      <w:rPr>
        <w:rFonts w:ascii="Arial" w:hAnsi="Arial" w:hint="default"/>
      </w:rPr>
    </w:lvl>
    <w:lvl w:ilvl="6" w:tplc="5A24A856" w:tentative="1">
      <w:start w:val="1"/>
      <w:numFmt w:val="bullet"/>
      <w:lvlText w:val="•"/>
      <w:lvlJc w:val="left"/>
      <w:pPr>
        <w:tabs>
          <w:tab w:val="num" w:pos="5040"/>
        </w:tabs>
        <w:ind w:left="5040" w:hanging="360"/>
      </w:pPr>
      <w:rPr>
        <w:rFonts w:ascii="Arial" w:hAnsi="Arial" w:hint="default"/>
      </w:rPr>
    </w:lvl>
    <w:lvl w:ilvl="7" w:tplc="71DCA584" w:tentative="1">
      <w:start w:val="1"/>
      <w:numFmt w:val="bullet"/>
      <w:lvlText w:val="•"/>
      <w:lvlJc w:val="left"/>
      <w:pPr>
        <w:tabs>
          <w:tab w:val="num" w:pos="5760"/>
        </w:tabs>
        <w:ind w:left="5760" w:hanging="360"/>
      </w:pPr>
      <w:rPr>
        <w:rFonts w:ascii="Arial" w:hAnsi="Arial" w:hint="default"/>
      </w:rPr>
    </w:lvl>
    <w:lvl w:ilvl="8" w:tplc="4DC27688" w:tentative="1">
      <w:start w:val="1"/>
      <w:numFmt w:val="bullet"/>
      <w:lvlText w:val="•"/>
      <w:lvlJc w:val="left"/>
      <w:pPr>
        <w:tabs>
          <w:tab w:val="num" w:pos="6480"/>
        </w:tabs>
        <w:ind w:left="6480" w:hanging="360"/>
      </w:pPr>
      <w:rPr>
        <w:rFonts w:ascii="Arial" w:hAnsi="Arial" w:hint="default"/>
      </w:rPr>
    </w:lvl>
  </w:abstractNum>
  <w:abstractNum w:abstractNumId="202">
    <w:nsid w:val="693D1D50"/>
    <w:multiLevelType w:val="hybridMultilevel"/>
    <w:tmpl w:val="80C8E6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3">
    <w:nsid w:val="693F69BE"/>
    <w:multiLevelType w:val="hybridMultilevel"/>
    <w:tmpl w:val="CEBCBD32"/>
    <w:lvl w:ilvl="0" w:tplc="D862E3F0">
      <w:start w:val="1"/>
      <w:numFmt w:val="bullet"/>
      <w:lvlText w:val="•"/>
      <w:lvlJc w:val="left"/>
      <w:pPr>
        <w:tabs>
          <w:tab w:val="num" w:pos="720"/>
        </w:tabs>
        <w:ind w:left="720" w:hanging="360"/>
      </w:pPr>
      <w:rPr>
        <w:rFonts w:ascii="Arial" w:hAnsi="Arial" w:hint="default"/>
      </w:rPr>
    </w:lvl>
    <w:lvl w:ilvl="1" w:tplc="FB326820" w:tentative="1">
      <w:start w:val="1"/>
      <w:numFmt w:val="bullet"/>
      <w:lvlText w:val="•"/>
      <w:lvlJc w:val="left"/>
      <w:pPr>
        <w:tabs>
          <w:tab w:val="num" w:pos="1440"/>
        </w:tabs>
        <w:ind w:left="1440" w:hanging="360"/>
      </w:pPr>
      <w:rPr>
        <w:rFonts w:ascii="Arial" w:hAnsi="Arial" w:hint="default"/>
      </w:rPr>
    </w:lvl>
    <w:lvl w:ilvl="2" w:tplc="FBC69448" w:tentative="1">
      <w:start w:val="1"/>
      <w:numFmt w:val="bullet"/>
      <w:lvlText w:val="•"/>
      <w:lvlJc w:val="left"/>
      <w:pPr>
        <w:tabs>
          <w:tab w:val="num" w:pos="2160"/>
        </w:tabs>
        <w:ind w:left="2160" w:hanging="360"/>
      </w:pPr>
      <w:rPr>
        <w:rFonts w:ascii="Arial" w:hAnsi="Arial" w:hint="default"/>
      </w:rPr>
    </w:lvl>
    <w:lvl w:ilvl="3" w:tplc="0BEE24FA" w:tentative="1">
      <w:start w:val="1"/>
      <w:numFmt w:val="bullet"/>
      <w:lvlText w:val="•"/>
      <w:lvlJc w:val="left"/>
      <w:pPr>
        <w:tabs>
          <w:tab w:val="num" w:pos="2880"/>
        </w:tabs>
        <w:ind w:left="2880" w:hanging="360"/>
      </w:pPr>
      <w:rPr>
        <w:rFonts w:ascii="Arial" w:hAnsi="Arial" w:hint="default"/>
      </w:rPr>
    </w:lvl>
    <w:lvl w:ilvl="4" w:tplc="D5A601BC" w:tentative="1">
      <w:start w:val="1"/>
      <w:numFmt w:val="bullet"/>
      <w:lvlText w:val="•"/>
      <w:lvlJc w:val="left"/>
      <w:pPr>
        <w:tabs>
          <w:tab w:val="num" w:pos="3600"/>
        </w:tabs>
        <w:ind w:left="3600" w:hanging="360"/>
      </w:pPr>
      <w:rPr>
        <w:rFonts w:ascii="Arial" w:hAnsi="Arial" w:hint="default"/>
      </w:rPr>
    </w:lvl>
    <w:lvl w:ilvl="5" w:tplc="F3FA8076" w:tentative="1">
      <w:start w:val="1"/>
      <w:numFmt w:val="bullet"/>
      <w:lvlText w:val="•"/>
      <w:lvlJc w:val="left"/>
      <w:pPr>
        <w:tabs>
          <w:tab w:val="num" w:pos="4320"/>
        </w:tabs>
        <w:ind w:left="4320" w:hanging="360"/>
      </w:pPr>
      <w:rPr>
        <w:rFonts w:ascii="Arial" w:hAnsi="Arial" w:hint="default"/>
      </w:rPr>
    </w:lvl>
    <w:lvl w:ilvl="6" w:tplc="8B8AD530" w:tentative="1">
      <w:start w:val="1"/>
      <w:numFmt w:val="bullet"/>
      <w:lvlText w:val="•"/>
      <w:lvlJc w:val="left"/>
      <w:pPr>
        <w:tabs>
          <w:tab w:val="num" w:pos="5040"/>
        </w:tabs>
        <w:ind w:left="5040" w:hanging="360"/>
      </w:pPr>
      <w:rPr>
        <w:rFonts w:ascii="Arial" w:hAnsi="Arial" w:hint="default"/>
      </w:rPr>
    </w:lvl>
    <w:lvl w:ilvl="7" w:tplc="2D1296B0" w:tentative="1">
      <w:start w:val="1"/>
      <w:numFmt w:val="bullet"/>
      <w:lvlText w:val="•"/>
      <w:lvlJc w:val="left"/>
      <w:pPr>
        <w:tabs>
          <w:tab w:val="num" w:pos="5760"/>
        </w:tabs>
        <w:ind w:left="5760" w:hanging="360"/>
      </w:pPr>
      <w:rPr>
        <w:rFonts w:ascii="Arial" w:hAnsi="Arial" w:hint="default"/>
      </w:rPr>
    </w:lvl>
    <w:lvl w:ilvl="8" w:tplc="54A0F56C" w:tentative="1">
      <w:start w:val="1"/>
      <w:numFmt w:val="bullet"/>
      <w:lvlText w:val="•"/>
      <w:lvlJc w:val="left"/>
      <w:pPr>
        <w:tabs>
          <w:tab w:val="num" w:pos="6480"/>
        </w:tabs>
        <w:ind w:left="6480" w:hanging="360"/>
      </w:pPr>
      <w:rPr>
        <w:rFonts w:ascii="Arial" w:hAnsi="Arial" w:hint="default"/>
      </w:rPr>
    </w:lvl>
  </w:abstractNum>
  <w:abstractNum w:abstractNumId="204">
    <w:nsid w:val="69BD4D04"/>
    <w:multiLevelType w:val="hybridMultilevel"/>
    <w:tmpl w:val="98D23D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5">
    <w:nsid w:val="6ABF0195"/>
    <w:multiLevelType w:val="hybridMultilevel"/>
    <w:tmpl w:val="A6742F54"/>
    <w:lvl w:ilvl="0" w:tplc="FE28F056">
      <w:start w:val="1"/>
      <w:numFmt w:val="bullet"/>
      <w:lvlText w:val="•"/>
      <w:lvlJc w:val="left"/>
      <w:pPr>
        <w:tabs>
          <w:tab w:val="num" w:pos="720"/>
        </w:tabs>
        <w:ind w:left="720" w:hanging="360"/>
      </w:pPr>
      <w:rPr>
        <w:rFonts w:ascii="Arial" w:hAnsi="Arial" w:hint="default"/>
      </w:rPr>
    </w:lvl>
    <w:lvl w:ilvl="1" w:tplc="D3608F8C">
      <w:numFmt w:val="bullet"/>
      <w:lvlText w:val="•"/>
      <w:lvlJc w:val="left"/>
      <w:pPr>
        <w:tabs>
          <w:tab w:val="num" w:pos="1440"/>
        </w:tabs>
        <w:ind w:left="1440" w:hanging="360"/>
      </w:pPr>
      <w:rPr>
        <w:rFonts w:ascii="Arial" w:hAnsi="Arial" w:hint="default"/>
      </w:rPr>
    </w:lvl>
    <w:lvl w:ilvl="2" w:tplc="9244B37A" w:tentative="1">
      <w:start w:val="1"/>
      <w:numFmt w:val="bullet"/>
      <w:lvlText w:val="•"/>
      <w:lvlJc w:val="left"/>
      <w:pPr>
        <w:tabs>
          <w:tab w:val="num" w:pos="2160"/>
        </w:tabs>
        <w:ind w:left="2160" w:hanging="360"/>
      </w:pPr>
      <w:rPr>
        <w:rFonts w:ascii="Arial" w:hAnsi="Arial" w:hint="default"/>
      </w:rPr>
    </w:lvl>
    <w:lvl w:ilvl="3" w:tplc="F198ECEC" w:tentative="1">
      <w:start w:val="1"/>
      <w:numFmt w:val="bullet"/>
      <w:lvlText w:val="•"/>
      <w:lvlJc w:val="left"/>
      <w:pPr>
        <w:tabs>
          <w:tab w:val="num" w:pos="2880"/>
        </w:tabs>
        <w:ind w:left="2880" w:hanging="360"/>
      </w:pPr>
      <w:rPr>
        <w:rFonts w:ascii="Arial" w:hAnsi="Arial" w:hint="default"/>
      </w:rPr>
    </w:lvl>
    <w:lvl w:ilvl="4" w:tplc="CD888378" w:tentative="1">
      <w:start w:val="1"/>
      <w:numFmt w:val="bullet"/>
      <w:lvlText w:val="•"/>
      <w:lvlJc w:val="left"/>
      <w:pPr>
        <w:tabs>
          <w:tab w:val="num" w:pos="3600"/>
        </w:tabs>
        <w:ind w:left="3600" w:hanging="360"/>
      </w:pPr>
      <w:rPr>
        <w:rFonts w:ascii="Arial" w:hAnsi="Arial" w:hint="default"/>
      </w:rPr>
    </w:lvl>
    <w:lvl w:ilvl="5" w:tplc="3AE0019E" w:tentative="1">
      <w:start w:val="1"/>
      <w:numFmt w:val="bullet"/>
      <w:lvlText w:val="•"/>
      <w:lvlJc w:val="left"/>
      <w:pPr>
        <w:tabs>
          <w:tab w:val="num" w:pos="4320"/>
        </w:tabs>
        <w:ind w:left="4320" w:hanging="360"/>
      </w:pPr>
      <w:rPr>
        <w:rFonts w:ascii="Arial" w:hAnsi="Arial" w:hint="default"/>
      </w:rPr>
    </w:lvl>
    <w:lvl w:ilvl="6" w:tplc="60342C9C" w:tentative="1">
      <w:start w:val="1"/>
      <w:numFmt w:val="bullet"/>
      <w:lvlText w:val="•"/>
      <w:lvlJc w:val="left"/>
      <w:pPr>
        <w:tabs>
          <w:tab w:val="num" w:pos="5040"/>
        </w:tabs>
        <w:ind w:left="5040" w:hanging="360"/>
      </w:pPr>
      <w:rPr>
        <w:rFonts w:ascii="Arial" w:hAnsi="Arial" w:hint="default"/>
      </w:rPr>
    </w:lvl>
    <w:lvl w:ilvl="7" w:tplc="C84CB83C" w:tentative="1">
      <w:start w:val="1"/>
      <w:numFmt w:val="bullet"/>
      <w:lvlText w:val="•"/>
      <w:lvlJc w:val="left"/>
      <w:pPr>
        <w:tabs>
          <w:tab w:val="num" w:pos="5760"/>
        </w:tabs>
        <w:ind w:left="5760" w:hanging="360"/>
      </w:pPr>
      <w:rPr>
        <w:rFonts w:ascii="Arial" w:hAnsi="Arial" w:hint="default"/>
      </w:rPr>
    </w:lvl>
    <w:lvl w:ilvl="8" w:tplc="5F883E80" w:tentative="1">
      <w:start w:val="1"/>
      <w:numFmt w:val="bullet"/>
      <w:lvlText w:val="•"/>
      <w:lvlJc w:val="left"/>
      <w:pPr>
        <w:tabs>
          <w:tab w:val="num" w:pos="6480"/>
        </w:tabs>
        <w:ind w:left="6480" w:hanging="360"/>
      </w:pPr>
      <w:rPr>
        <w:rFonts w:ascii="Arial" w:hAnsi="Arial" w:hint="default"/>
      </w:rPr>
    </w:lvl>
  </w:abstractNum>
  <w:abstractNum w:abstractNumId="206">
    <w:nsid w:val="6B2650A4"/>
    <w:multiLevelType w:val="hybridMultilevel"/>
    <w:tmpl w:val="BAEC6B16"/>
    <w:lvl w:ilvl="0" w:tplc="C2D28D6A">
      <w:start w:val="1"/>
      <w:numFmt w:val="bullet"/>
      <w:lvlText w:val="•"/>
      <w:lvlJc w:val="left"/>
      <w:pPr>
        <w:tabs>
          <w:tab w:val="num" w:pos="720"/>
        </w:tabs>
        <w:ind w:left="720" w:hanging="360"/>
      </w:pPr>
      <w:rPr>
        <w:rFonts w:ascii="Arial" w:hAnsi="Arial" w:hint="default"/>
      </w:rPr>
    </w:lvl>
    <w:lvl w:ilvl="1" w:tplc="A7223092" w:tentative="1">
      <w:start w:val="1"/>
      <w:numFmt w:val="bullet"/>
      <w:lvlText w:val="•"/>
      <w:lvlJc w:val="left"/>
      <w:pPr>
        <w:tabs>
          <w:tab w:val="num" w:pos="1440"/>
        </w:tabs>
        <w:ind w:left="1440" w:hanging="360"/>
      </w:pPr>
      <w:rPr>
        <w:rFonts w:ascii="Arial" w:hAnsi="Arial" w:hint="default"/>
      </w:rPr>
    </w:lvl>
    <w:lvl w:ilvl="2" w:tplc="CC580AF0" w:tentative="1">
      <w:start w:val="1"/>
      <w:numFmt w:val="bullet"/>
      <w:lvlText w:val="•"/>
      <w:lvlJc w:val="left"/>
      <w:pPr>
        <w:tabs>
          <w:tab w:val="num" w:pos="2160"/>
        </w:tabs>
        <w:ind w:left="2160" w:hanging="360"/>
      </w:pPr>
      <w:rPr>
        <w:rFonts w:ascii="Arial" w:hAnsi="Arial" w:hint="default"/>
      </w:rPr>
    </w:lvl>
    <w:lvl w:ilvl="3" w:tplc="EF4E30C8" w:tentative="1">
      <w:start w:val="1"/>
      <w:numFmt w:val="bullet"/>
      <w:lvlText w:val="•"/>
      <w:lvlJc w:val="left"/>
      <w:pPr>
        <w:tabs>
          <w:tab w:val="num" w:pos="2880"/>
        </w:tabs>
        <w:ind w:left="2880" w:hanging="360"/>
      </w:pPr>
      <w:rPr>
        <w:rFonts w:ascii="Arial" w:hAnsi="Arial" w:hint="default"/>
      </w:rPr>
    </w:lvl>
    <w:lvl w:ilvl="4" w:tplc="B5B8D052" w:tentative="1">
      <w:start w:val="1"/>
      <w:numFmt w:val="bullet"/>
      <w:lvlText w:val="•"/>
      <w:lvlJc w:val="left"/>
      <w:pPr>
        <w:tabs>
          <w:tab w:val="num" w:pos="3600"/>
        </w:tabs>
        <w:ind w:left="3600" w:hanging="360"/>
      </w:pPr>
      <w:rPr>
        <w:rFonts w:ascii="Arial" w:hAnsi="Arial" w:hint="default"/>
      </w:rPr>
    </w:lvl>
    <w:lvl w:ilvl="5" w:tplc="75E0A2D4" w:tentative="1">
      <w:start w:val="1"/>
      <w:numFmt w:val="bullet"/>
      <w:lvlText w:val="•"/>
      <w:lvlJc w:val="left"/>
      <w:pPr>
        <w:tabs>
          <w:tab w:val="num" w:pos="4320"/>
        </w:tabs>
        <w:ind w:left="4320" w:hanging="360"/>
      </w:pPr>
      <w:rPr>
        <w:rFonts w:ascii="Arial" w:hAnsi="Arial" w:hint="default"/>
      </w:rPr>
    </w:lvl>
    <w:lvl w:ilvl="6" w:tplc="3036FB4C" w:tentative="1">
      <w:start w:val="1"/>
      <w:numFmt w:val="bullet"/>
      <w:lvlText w:val="•"/>
      <w:lvlJc w:val="left"/>
      <w:pPr>
        <w:tabs>
          <w:tab w:val="num" w:pos="5040"/>
        </w:tabs>
        <w:ind w:left="5040" w:hanging="360"/>
      </w:pPr>
      <w:rPr>
        <w:rFonts w:ascii="Arial" w:hAnsi="Arial" w:hint="default"/>
      </w:rPr>
    </w:lvl>
    <w:lvl w:ilvl="7" w:tplc="452876FA" w:tentative="1">
      <w:start w:val="1"/>
      <w:numFmt w:val="bullet"/>
      <w:lvlText w:val="•"/>
      <w:lvlJc w:val="left"/>
      <w:pPr>
        <w:tabs>
          <w:tab w:val="num" w:pos="5760"/>
        </w:tabs>
        <w:ind w:left="5760" w:hanging="360"/>
      </w:pPr>
      <w:rPr>
        <w:rFonts w:ascii="Arial" w:hAnsi="Arial" w:hint="default"/>
      </w:rPr>
    </w:lvl>
    <w:lvl w:ilvl="8" w:tplc="F44CB8E8" w:tentative="1">
      <w:start w:val="1"/>
      <w:numFmt w:val="bullet"/>
      <w:lvlText w:val="•"/>
      <w:lvlJc w:val="left"/>
      <w:pPr>
        <w:tabs>
          <w:tab w:val="num" w:pos="6480"/>
        </w:tabs>
        <w:ind w:left="6480" w:hanging="360"/>
      </w:pPr>
      <w:rPr>
        <w:rFonts w:ascii="Arial" w:hAnsi="Arial" w:hint="default"/>
      </w:rPr>
    </w:lvl>
  </w:abstractNum>
  <w:abstractNum w:abstractNumId="207">
    <w:nsid w:val="6B8C163F"/>
    <w:multiLevelType w:val="hybridMultilevel"/>
    <w:tmpl w:val="219A5358"/>
    <w:lvl w:ilvl="0" w:tplc="C78E252C">
      <w:start w:val="1"/>
      <w:numFmt w:val="bullet"/>
      <w:lvlText w:val="•"/>
      <w:lvlJc w:val="left"/>
      <w:pPr>
        <w:tabs>
          <w:tab w:val="num" w:pos="720"/>
        </w:tabs>
        <w:ind w:left="720" w:hanging="360"/>
      </w:pPr>
      <w:rPr>
        <w:rFonts w:ascii="Arial" w:hAnsi="Arial" w:hint="default"/>
      </w:rPr>
    </w:lvl>
    <w:lvl w:ilvl="1" w:tplc="640462CE" w:tentative="1">
      <w:start w:val="1"/>
      <w:numFmt w:val="bullet"/>
      <w:lvlText w:val="•"/>
      <w:lvlJc w:val="left"/>
      <w:pPr>
        <w:tabs>
          <w:tab w:val="num" w:pos="1440"/>
        </w:tabs>
        <w:ind w:left="1440" w:hanging="360"/>
      </w:pPr>
      <w:rPr>
        <w:rFonts w:ascii="Arial" w:hAnsi="Arial" w:hint="default"/>
      </w:rPr>
    </w:lvl>
    <w:lvl w:ilvl="2" w:tplc="F4C013A2" w:tentative="1">
      <w:start w:val="1"/>
      <w:numFmt w:val="bullet"/>
      <w:lvlText w:val="•"/>
      <w:lvlJc w:val="left"/>
      <w:pPr>
        <w:tabs>
          <w:tab w:val="num" w:pos="2160"/>
        </w:tabs>
        <w:ind w:left="2160" w:hanging="360"/>
      </w:pPr>
      <w:rPr>
        <w:rFonts w:ascii="Arial" w:hAnsi="Arial" w:hint="default"/>
      </w:rPr>
    </w:lvl>
    <w:lvl w:ilvl="3" w:tplc="9E92C39C" w:tentative="1">
      <w:start w:val="1"/>
      <w:numFmt w:val="bullet"/>
      <w:lvlText w:val="•"/>
      <w:lvlJc w:val="left"/>
      <w:pPr>
        <w:tabs>
          <w:tab w:val="num" w:pos="2880"/>
        </w:tabs>
        <w:ind w:left="2880" w:hanging="360"/>
      </w:pPr>
      <w:rPr>
        <w:rFonts w:ascii="Arial" w:hAnsi="Arial" w:hint="default"/>
      </w:rPr>
    </w:lvl>
    <w:lvl w:ilvl="4" w:tplc="B1A4754C" w:tentative="1">
      <w:start w:val="1"/>
      <w:numFmt w:val="bullet"/>
      <w:lvlText w:val="•"/>
      <w:lvlJc w:val="left"/>
      <w:pPr>
        <w:tabs>
          <w:tab w:val="num" w:pos="3600"/>
        </w:tabs>
        <w:ind w:left="3600" w:hanging="360"/>
      </w:pPr>
      <w:rPr>
        <w:rFonts w:ascii="Arial" w:hAnsi="Arial" w:hint="default"/>
      </w:rPr>
    </w:lvl>
    <w:lvl w:ilvl="5" w:tplc="42120E9C" w:tentative="1">
      <w:start w:val="1"/>
      <w:numFmt w:val="bullet"/>
      <w:lvlText w:val="•"/>
      <w:lvlJc w:val="left"/>
      <w:pPr>
        <w:tabs>
          <w:tab w:val="num" w:pos="4320"/>
        </w:tabs>
        <w:ind w:left="4320" w:hanging="360"/>
      </w:pPr>
      <w:rPr>
        <w:rFonts w:ascii="Arial" w:hAnsi="Arial" w:hint="default"/>
      </w:rPr>
    </w:lvl>
    <w:lvl w:ilvl="6" w:tplc="D7AEA720" w:tentative="1">
      <w:start w:val="1"/>
      <w:numFmt w:val="bullet"/>
      <w:lvlText w:val="•"/>
      <w:lvlJc w:val="left"/>
      <w:pPr>
        <w:tabs>
          <w:tab w:val="num" w:pos="5040"/>
        </w:tabs>
        <w:ind w:left="5040" w:hanging="360"/>
      </w:pPr>
      <w:rPr>
        <w:rFonts w:ascii="Arial" w:hAnsi="Arial" w:hint="default"/>
      </w:rPr>
    </w:lvl>
    <w:lvl w:ilvl="7" w:tplc="084A6BEC" w:tentative="1">
      <w:start w:val="1"/>
      <w:numFmt w:val="bullet"/>
      <w:lvlText w:val="•"/>
      <w:lvlJc w:val="left"/>
      <w:pPr>
        <w:tabs>
          <w:tab w:val="num" w:pos="5760"/>
        </w:tabs>
        <w:ind w:left="5760" w:hanging="360"/>
      </w:pPr>
      <w:rPr>
        <w:rFonts w:ascii="Arial" w:hAnsi="Arial" w:hint="default"/>
      </w:rPr>
    </w:lvl>
    <w:lvl w:ilvl="8" w:tplc="A972EEAC" w:tentative="1">
      <w:start w:val="1"/>
      <w:numFmt w:val="bullet"/>
      <w:lvlText w:val="•"/>
      <w:lvlJc w:val="left"/>
      <w:pPr>
        <w:tabs>
          <w:tab w:val="num" w:pos="6480"/>
        </w:tabs>
        <w:ind w:left="6480" w:hanging="360"/>
      </w:pPr>
      <w:rPr>
        <w:rFonts w:ascii="Arial" w:hAnsi="Arial" w:hint="default"/>
      </w:rPr>
    </w:lvl>
  </w:abstractNum>
  <w:abstractNum w:abstractNumId="208">
    <w:nsid w:val="6C8337D6"/>
    <w:multiLevelType w:val="hybridMultilevel"/>
    <w:tmpl w:val="82B84A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9">
    <w:nsid w:val="6CC059CF"/>
    <w:multiLevelType w:val="hybridMultilevel"/>
    <w:tmpl w:val="2AA44B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0">
    <w:nsid w:val="6EAE5005"/>
    <w:multiLevelType w:val="hybridMultilevel"/>
    <w:tmpl w:val="25C2DD20"/>
    <w:lvl w:ilvl="0" w:tplc="A64299F2">
      <w:start w:val="1"/>
      <w:numFmt w:val="bullet"/>
      <w:lvlText w:val="•"/>
      <w:lvlJc w:val="left"/>
      <w:pPr>
        <w:tabs>
          <w:tab w:val="num" w:pos="720"/>
        </w:tabs>
        <w:ind w:left="720" w:hanging="360"/>
      </w:pPr>
      <w:rPr>
        <w:rFonts w:ascii="Arial" w:hAnsi="Arial" w:hint="default"/>
      </w:rPr>
    </w:lvl>
    <w:lvl w:ilvl="1" w:tplc="6D64EED8" w:tentative="1">
      <w:start w:val="1"/>
      <w:numFmt w:val="bullet"/>
      <w:lvlText w:val="•"/>
      <w:lvlJc w:val="left"/>
      <w:pPr>
        <w:tabs>
          <w:tab w:val="num" w:pos="1440"/>
        </w:tabs>
        <w:ind w:left="1440" w:hanging="360"/>
      </w:pPr>
      <w:rPr>
        <w:rFonts w:ascii="Arial" w:hAnsi="Arial" w:hint="default"/>
      </w:rPr>
    </w:lvl>
    <w:lvl w:ilvl="2" w:tplc="775452C2" w:tentative="1">
      <w:start w:val="1"/>
      <w:numFmt w:val="bullet"/>
      <w:lvlText w:val="•"/>
      <w:lvlJc w:val="left"/>
      <w:pPr>
        <w:tabs>
          <w:tab w:val="num" w:pos="2160"/>
        </w:tabs>
        <w:ind w:left="2160" w:hanging="360"/>
      </w:pPr>
      <w:rPr>
        <w:rFonts w:ascii="Arial" w:hAnsi="Arial" w:hint="default"/>
      </w:rPr>
    </w:lvl>
    <w:lvl w:ilvl="3" w:tplc="498E62D2" w:tentative="1">
      <w:start w:val="1"/>
      <w:numFmt w:val="bullet"/>
      <w:lvlText w:val="•"/>
      <w:lvlJc w:val="left"/>
      <w:pPr>
        <w:tabs>
          <w:tab w:val="num" w:pos="2880"/>
        </w:tabs>
        <w:ind w:left="2880" w:hanging="360"/>
      </w:pPr>
      <w:rPr>
        <w:rFonts w:ascii="Arial" w:hAnsi="Arial" w:hint="default"/>
      </w:rPr>
    </w:lvl>
    <w:lvl w:ilvl="4" w:tplc="81A2B638" w:tentative="1">
      <w:start w:val="1"/>
      <w:numFmt w:val="bullet"/>
      <w:lvlText w:val="•"/>
      <w:lvlJc w:val="left"/>
      <w:pPr>
        <w:tabs>
          <w:tab w:val="num" w:pos="3600"/>
        </w:tabs>
        <w:ind w:left="3600" w:hanging="360"/>
      </w:pPr>
      <w:rPr>
        <w:rFonts w:ascii="Arial" w:hAnsi="Arial" w:hint="default"/>
      </w:rPr>
    </w:lvl>
    <w:lvl w:ilvl="5" w:tplc="089489A8" w:tentative="1">
      <w:start w:val="1"/>
      <w:numFmt w:val="bullet"/>
      <w:lvlText w:val="•"/>
      <w:lvlJc w:val="left"/>
      <w:pPr>
        <w:tabs>
          <w:tab w:val="num" w:pos="4320"/>
        </w:tabs>
        <w:ind w:left="4320" w:hanging="360"/>
      </w:pPr>
      <w:rPr>
        <w:rFonts w:ascii="Arial" w:hAnsi="Arial" w:hint="default"/>
      </w:rPr>
    </w:lvl>
    <w:lvl w:ilvl="6" w:tplc="8CECCBC8" w:tentative="1">
      <w:start w:val="1"/>
      <w:numFmt w:val="bullet"/>
      <w:lvlText w:val="•"/>
      <w:lvlJc w:val="left"/>
      <w:pPr>
        <w:tabs>
          <w:tab w:val="num" w:pos="5040"/>
        </w:tabs>
        <w:ind w:left="5040" w:hanging="360"/>
      </w:pPr>
      <w:rPr>
        <w:rFonts w:ascii="Arial" w:hAnsi="Arial" w:hint="default"/>
      </w:rPr>
    </w:lvl>
    <w:lvl w:ilvl="7" w:tplc="2F449882" w:tentative="1">
      <w:start w:val="1"/>
      <w:numFmt w:val="bullet"/>
      <w:lvlText w:val="•"/>
      <w:lvlJc w:val="left"/>
      <w:pPr>
        <w:tabs>
          <w:tab w:val="num" w:pos="5760"/>
        </w:tabs>
        <w:ind w:left="5760" w:hanging="360"/>
      </w:pPr>
      <w:rPr>
        <w:rFonts w:ascii="Arial" w:hAnsi="Arial" w:hint="default"/>
      </w:rPr>
    </w:lvl>
    <w:lvl w:ilvl="8" w:tplc="6242FF52" w:tentative="1">
      <w:start w:val="1"/>
      <w:numFmt w:val="bullet"/>
      <w:lvlText w:val="•"/>
      <w:lvlJc w:val="left"/>
      <w:pPr>
        <w:tabs>
          <w:tab w:val="num" w:pos="6480"/>
        </w:tabs>
        <w:ind w:left="6480" w:hanging="360"/>
      </w:pPr>
      <w:rPr>
        <w:rFonts w:ascii="Arial" w:hAnsi="Arial" w:hint="default"/>
      </w:rPr>
    </w:lvl>
  </w:abstractNum>
  <w:abstractNum w:abstractNumId="211">
    <w:nsid w:val="6EDB0F3B"/>
    <w:multiLevelType w:val="hybridMultilevel"/>
    <w:tmpl w:val="1944CC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2">
    <w:nsid w:val="70E66F4B"/>
    <w:multiLevelType w:val="hybridMultilevel"/>
    <w:tmpl w:val="7E7A82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nsid w:val="72185F69"/>
    <w:multiLevelType w:val="hybridMultilevel"/>
    <w:tmpl w:val="27D230F0"/>
    <w:lvl w:ilvl="0" w:tplc="B54496A6">
      <w:start w:val="1"/>
      <w:numFmt w:val="bullet"/>
      <w:lvlText w:val="•"/>
      <w:lvlJc w:val="left"/>
      <w:pPr>
        <w:tabs>
          <w:tab w:val="num" w:pos="720"/>
        </w:tabs>
        <w:ind w:left="720" w:hanging="360"/>
      </w:pPr>
      <w:rPr>
        <w:rFonts w:ascii="Arial" w:hAnsi="Arial" w:hint="default"/>
      </w:rPr>
    </w:lvl>
    <w:lvl w:ilvl="1" w:tplc="E42AA3C4">
      <w:numFmt w:val="bullet"/>
      <w:lvlText w:val="–"/>
      <w:lvlJc w:val="left"/>
      <w:pPr>
        <w:tabs>
          <w:tab w:val="num" w:pos="1440"/>
        </w:tabs>
        <w:ind w:left="1440" w:hanging="360"/>
      </w:pPr>
      <w:rPr>
        <w:rFonts w:ascii="Arial" w:hAnsi="Arial" w:hint="default"/>
      </w:rPr>
    </w:lvl>
    <w:lvl w:ilvl="2" w:tplc="1256BC26" w:tentative="1">
      <w:start w:val="1"/>
      <w:numFmt w:val="bullet"/>
      <w:lvlText w:val="•"/>
      <w:lvlJc w:val="left"/>
      <w:pPr>
        <w:tabs>
          <w:tab w:val="num" w:pos="2160"/>
        </w:tabs>
        <w:ind w:left="2160" w:hanging="360"/>
      </w:pPr>
      <w:rPr>
        <w:rFonts w:ascii="Arial" w:hAnsi="Arial" w:hint="default"/>
      </w:rPr>
    </w:lvl>
    <w:lvl w:ilvl="3" w:tplc="B8D4567E" w:tentative="1">
      <w:start w:val="1"/>
      <w:numFmt w:val="bullet"/>
      <w:lvlText w:val="•"/>
      <w:lvlJc w:val="left"/>
      <w:pPr>
        <w:tabs>
          <w:tab w:val="num" w:pos="2880"/>
        </w:tabs>
        <w:ind w:left="2880" w:hanging="360"/>
      </w:pPr>
      <w:rPr>
        <w:rFonts w:ascii="Arial" w:hAnsi="Arial" w:hint="default"/>
      </w:rPr>
    </w:lvl>
    <w:lvl w:ilvl="4" w:tplc="95067548" w:tentative="1">
      <w:start w:val="1"/>
      <w:numFmt w:val="bullet"/>
      <w:lvlText w:val="•"/>
      <w:lvlJc w:val="left"/>
      <w:pPr>
        <w:tabs>
          <w:tab w:val="num" w:pos="3600"/>
        </w:tabs>
        <w:ind w:left="3600" w:hanging="360"/>
      </w:pPr>
      <w:rPr>
        <w:rFonts w:ascii="Arial" w:hAnsi="Arial" w:hint="default"/>
      </w:rPr>
    </w:lvl>
    <w:lvl w:ilvl="5" w:tplc="D82A60CC" w:tentative="1">
      <w:start w:val="1"/>
      <w:numFmt w:val="bullet"/>
      <w:lvlText w:val="•"/>
      <w:lvlJc w:val="left"/>
      <w:pPr>
        <w:tabs>
          <w:tab w:val="num" w:pos="4320"/>
        </w:tabs>
        <w:ind w:left="4320" w:hanging="360"/>
      </w:pPr>
      <w:rPr>
        <w:rFonts w:ascii="Arial" w:hAnsi="Arial" w:hint="default"/>
      </w:rPr>
    </w:lvl>
    <w:lvl w:ilvl="6" w:tplc="F9D4078A" w:tentative="1">
      <w:start w:val="1"/>
      <w:numFmt w:val="bullet"/>
      <w:lvlText w:val="•"/>
      <w:lvlJc w:val="left"/>
      <w:pPr>
        <w:tabs>
          <w:tab w:val="num" w:pos="5040"/>
        </w:tabs>
        <w:ind w:left="5040" w:hanging="360"/>
      </w:pPr>
      <w:rPr>
        <w:rFonts w:ascii="Arial" w:hAnsi="Arial" w:hint="default"/>
      </w:rPr>
    </w:lvl>
    <w:lvl w:ilvl="7" w:tplc="8124CC20" w:tentative="1">
      <w:start w:val="1"/>
      <w:numFmt w:val="bullet"/>
      <w:lvlText w:val="•"/>
      <w:lvlJc w:val="left"/>
      <w:pPr>
        <w:tabs>
          <w:tab w:val="num" w:pos="5760"/>
        </w:tabs>
        <w:ind w:left="5760" w:hanging="360"/>
      </w:pPr>
      <w:rPr>
        <w:rFonts w:ascii="Arial" w:hAnsi="Arial" w:hint="default"/>
      </w:rPr>
    </w:lvl>
    <w:lvl w:ilvl="8" w:tplc="A372EEAE" w:tentative="1">
      <w:start w:val="1"/>
      <w:numFmt w:val="bullet"/>
      <w:lvlText w:val="•"/>
      <w:lvlJc w:val="left"/>
      <w:pPr>
        <w:tabs>
          <w:tab w:val="num" w:pos="6480"/>
        </w:tabs>
        <w:ind w:left="6480" w:hanging="360"/>
      </w:pPr>
      <w:rPr>
        <w:rFonts w:ascii="Arial" w:hAnsi="Arial" w:hint="default"/>
      </w:rPr>
    </w:lvl>
  </w:abstractNum>
  <w:abstractNum w:abstractNumId="214">
    <w:nsid w:val="72224BEE"/>
    <w:multiLevelType w:val="hybridMultilevel"/>
    <w:tmpl w:val="9C641A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5">
    <w:nsid w:val="72684840"/>
    <w:multiLevelType w:val="hybridMultilevel"/>
    <w:tmpl w:val="FDCAC0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6">
    <w:nsid w:val="727D0277"/>
    <w:multiLevelType w:val="hybridMultilevel"/>
    <w:tmpl w:val="7CD688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7">
    <w:nsid w:val="72DE7D27"/>
    <w:multiLevelType w:val="hybridMultilevel"/>
    <w:tmpl w:val="3DFC39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8">
    <w:nsid w:val="72E87426"/>
    <w:multiLevelType w:val="hybridMultilevel"/>
    <w:tmpl w:val="2E8AB7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9">
    <w:nsid w:val="72FC7D90"/>
    <w:multiLevelType w:val="hybridMultilevel"/>
    <w:tmpl w:val="EF1A3736"/>
    <w:lvl w:ilvl="0" w:tplc="4C3899E2">
      <w:start w:val="1"/>
      <w:numFmt w:val="bullet"/>
      <w:lvlText w:val="•"/>
      <w:lvlJc w:val="left"/>
      <w:pPr>
        <w:tabs>
          <w:tab w:val="num" w:pos="720"/>
        </w:tabs>
        <w:ind w:left="720" w:hanging="360"/>
      </w:pPr>
      <w:rPr>
        <w:rFonts w:ascii="Arial" w:hAnsi="Arial" w:hint="default"/>
      </w:rPr>
    </w:lvl>
    <w:lvl w:ilvl="1" w:tplc="1346C186">
      <w:numFmt w:val="bullet"/>
      <w:lvlText w:val="•"/>
      <w:lvlJc w:val="left"/>
      <w:pPr>
        <w:tabs>
          <w:tab w:val="num" w:pos="1440"/>
        </w:tabs>
        <w:ind w:left="1440" w:hanging="360"/>
      </w:pPr>
      <w:rPr>
        <w:rFonts w:ascii="Arial" w:hAnsi="Arial" w:hint="default"/>
      </w:rPr>
    </w:lvl>
    <w:lvl w:ilvl="2" w:tplc="C9600F1E" w:tentative="1">
      <w:start w:val="1"/>
      <w:numFmt w:val="bullet"/>
      <w:lvlText w:val="•"/>
      <w:lvlJc w:val="left"/>
      <w:pPr>
        <w:tabs>
          <w:tab w:val="num" w:pos="2160"/>
        </w:tabs>
        <w:ind w:left="2160" w:hanging="360"/>
      </w:pPr>
      <w:rPr>
        <w:rFonts w:ascii="Arial" w:hAnsi="Arial" w:hint="default"/>
      </w:rPr>
    </w:lvl>
    <w:lvl w:ilvl="3" w:tplc="2C8A2502" w:tentative="1">
      <w:start w:val="1"/>
      <w:numFmt w:val="bullet"/>
      <w:lvlText w:val="•"/>
      <w:lvlJc w:val="left"/>
      <w:pPr>
        <w:tabs>
          <w:tab w:val="num" w:pos="2880"/>
        </w:tabs>
        <w:ind w:left="2880" w:hanging="360"/>
      </w:pPr>
      <w:rPr>
        <w:rFonts w:ascii="Arial" w:hAnsi="Arial" w:hint="default"/>
      </w:rPr>
    </w:lvl>
    <w:lvl w:ilvl="4" w:tplc="4B16F7CC" w:tentative="1">
      <w:start w:val="1"/>
      <w:numFmt w:val="bullet"/>
      <w:lvlText w:val="•"/>
      <w:lvlJc w:val="left"/>
      <w:pPr>
        <w:tabs>
          <w:tab w:val="num" w:pos="3600"/>
        </w:tabs>
        <w:ind w:left="3600" w:hanging="360"/>
      </w:pPr>
      <w:rPr>
        <w:rFonts w:ascii="Arial" w:hAnsi="Arial" w:hint="default"/>
      </w:rPr>
    </w:lvl>
    <w:lvl w:ilvl="5" w:tplc="EBF6EC3A" w:tentative="1">
      <w:start w:val="1"/>
      <w:numFmt w:val="bullet"/>
      <w:lvlText w:val="•"/>
      <w:lvlJc w:val="left"/>
      <w:pPr>
        <w:tabs>
          <w:tab w:val="num" w:pos="4320"/>
        </w:tabs>
        <w:ind w:left="4320" w:hanging="360"/>
      </w:pPr>
      <w:rPr>
        <w:rFonts w:ascii="Arial" w:hAnsi="Arial" w:hint="default"/>
      </w:rPr>
    </w:lvl>
    <w:lvl w:ilvl="6" w:tplc="F7D42EB0" w:tentative="1">
      <w:start w:val="1"/>
      <w:numFmt w:val="bullet"/>
      <w:lvlText w:val="•"/>
      <w:lvlJc w:val="left"/>
      <w:pPr>
        <w:tabs>
          <w:tab w:val="num" w:pos="5040"/>
        </w:tabs>
        <w:ind w:left="5040" w:hanging="360"/>
      </w:pPr>
      <w:rPr>
        <w:rFonts w:ascii="Arial" w:hAnsi="Arial" w:hint="default"/>
      </w:rPr>
    </w:lvl>
    <w:lvl w:ilvl="7" w:tplc="99F26178" w:tentative="1">
      <w:start w:val="1"/>
      <w:numFmt w:val="bullet"/>
      <w:lvlText w:val="•"/>
      <w:lvlJc w:val="left"/>
      <w:pPr>
        <w:tabs>
          <w:tab w:val="num" w:pos="5760"/>
        </w:tabs>
        <w:ind w:left="5760" w:hanging="360"/>
      </w:pPr>
      <w:rPr>
        <w:rFonts w:ascii="Arial" w:hAnsi="Arial" w:hint="default"/>
      </w:rPr>
    </w:lvl>
    <w:lvl w:ilvl="8" w:tplc="C596982C" w:tentative="1">
      <w:start w:val="1"/>
      <w:numFmt w:val="bullet"/>
      <w:lvlText w:val="•"/>
      <w:lvlJc w:val="left"/>
      <w:pPr>
        <w:tabs>
          <w:tab w:val="num" w:pos="6480"/>
        </w:tabs>
        <w:ind w:left="6480" w:hanging="360"/>
      </w:pPr>
      <w:rPr>
        <w:rFonts w:ascii="Arial" w:hAnsi="Arial" w:hint="default"/>
      </w:rPr>
    </w:lvl>
  </w:abstractNum>
  <w:abstractNum w:abstractNumId="220">
    <w:nsid w:val="732B1A97"/>
    <w:multiLevelType w:val="hybridMultilevel"/>
    <w:tmpl w:val="B13CFD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nsid w:val="736F3041"/>
    <w:multiLevelType w:val="hybridMultilevel"/>
    <w:tmpl w:val="BF78DF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2">
    <w:nsid w:val="73804048"/>
    <w:multiLevelType w:val="hybridMultilevel"/>
    <w:tmpl w:val="DBEA51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3">
    <w:nsid w:val="74257BEA"/>
    <w:multiLevelType w:val="hybridMultilevel"/>
    <w:tmpl w:val="1CA42B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4">
    <w:nsid w:val="74397DF6"/>
    <w:multiLevelType w:val="hybridMultilevel"/>
    <w:tmpl w:val="21C017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5">
    <w:nsid w:val="74442999"/>
    <w:multiLevelType w:val="hybridMultilevel"/>
    <w:tmpl w:val="9B709D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6">
    <w:nsid w:val="75AD3BD0"/>
    <w:multiLevelType w:val="hybridMultilevel"/>
    <w:tmpl w:val="D410005A"/>
    <w:lvl w:ilvl="0" w:tplc="F11A2722">
      <w:start w:val="1"/>
      <w:numFmt w:val="bullet"/>
      <w:lvlText w:val="•"/>
      <w:lvlJc w:val="left"/>
      <w:pPr>
        <w:tabs>
          <w:tab w:val="num" w:pos="720"/>
        </w:tabs>
        <w:ind w:left="720" w:hanging="360"/>
      </w:pPr>
      <w:rPr>
        <w:rFonts w:ascii="Arial" w:hAnsi="Arial" w:hint="default"/>
      </w:rPr>
    </w:lvl>
    <w:lvl w:ilvl="1" w:tplc="88FEF2D4">
      <w:numFmt w:val="bullet"/>
      <w:lvlText w:val="•"/>
      <w:lvlJc w:val="left"/>
      <w:pPr>
        <w:tabs>
          <w:tab w:val="num" w:pos="1440"/>
        </w:tabs>
        <w:ind w:left="1440" w:hanging="360"/>
      </w:pPr>
      <w:rPr>
        <w:rFonts w:ascii="Arial" w:hAnsi="Arial" w:hint="default"/>
      </w:rPr>
    </w:lvl>
    <w:lvl w:ilvl="2" w:tplc="3712F4C4" w:tentative="1">
      <w:start w:val="1"/>
      <w:numFmt w:val="bullet"/>
      <w:lvlText w:val="•"/>
      <w:lvlJc w:val="left"/>
      <w:pPr>
        <w:tabs>
          <w:tab w:val="num" w:pos="2160"/>
        </w:tabs>
        <w:ind w:left="2160" w:hanging="360"/>
      </w:pPr>
      <w:rPr>
        <w:rFonts w:ascii="Arial" w:hAnsi="Arial" w:hint="default"/>
      </w:rPr>
    </w:lvl>
    <w:lvl w:ilvl="3" w:tplc="9C0875AE" w:tentative="1">
      <w:start w:val="1"/>
      <w:numFmt w:val="bullet"/>
      <w:lvlText w:val="•"/>
      <w:lvlJc w:val="left"/>
      <w:pPr>
        <w:tabs>
          <w:tab w:val="num" w:pos="2880"/>
        </w:tabs>
        <w:ind w:left="2880" w:hanging="360"/>
      </w:pPr>
      <w:rPr>
        <w:rFonts w:ascii="Arial" w:hAnsi="Arial" w:hint="default"/>
      </w:rPr>
    </w:lvl>
    <w:lvl w:ilvl="4" w:tplc="1026E412" w:tentative="1">
      <w:start w:val="1"/>
      <w:numFmt w:val="bullet"/>
      <w:lvlText w:val="•"/>
      <w:lvlJc w:val="left"/>
      <w:pPr>
        <w:tabs>
          <w:tab w:val="num" w:pos="3600"/>
        </w:tabs>
        <w:ind w:left="3600" w:hanging="360"/>
      </w:pPr>
      <w:rPr>
        <w:rFonts w:ascii="Arial" w:hAnsi="Arial" w:hint="default"/>
      </w:rPr>
    </w:lvl>
    <w:lvl w:ilvl="5" w:tplc="35403C3C" w:tentative="1">
      <w:start w:val="1"/>
      <w:numFmt w:val="bullet"/>
      <w:lvlText w:val="•"/>
      <w:lvlJc w:val="left"/>
      <w:pPr>
        <w:tabs>
          <w:tab w:val="num" w:pos="4320"/>
        </w:tabs>
        <w:ind w:left="4320" w:hanging="360"/>
      </w:pPr>
      <w:rPr>
        <w:rFonts w:ascii="Arial" w:hAnsi="Arial" w:hint="default"/>
      </w:rPr>
    </w:lvl>
    <w:lvl w:ilvl="6" w:tplc="4FAE2652" w:tentative="1">
      <w:start w:val="1"/>
      <w:numFmt w:val="bullet"/>
      <w:lvlText w:val="•"/>
      <w:lvlJc w:val="left"/>
      <w:pPr>
        <w:tabs>
          <w:tab w:val="num" w:pos="5040"/>
        </w:tabs>
        <w:ind w:left="5040" w:hanging="360"/>
      </w:pPr>
      <w:rPr>
        <w:rFonts w:ascii="Arial" w:hAnsi="Arial" w:hint="default"/>
      </w:rPr>
    </w:lvl>
    <w:lvl w:ilvl="7" w:tplc="95229C34" w:tentative="1">
      <w:start w:val="1"/>
      <w:numFmt w:val="bullet"/>
      <w:lvlText w:val="•"/>
      <w:lvlJc w:val="left"/>
      <w:pPr>
        <w:tabs>
          <w:tab w:val="num" w:pos="5760"/>
        </w:tabs>
        <w:ind w:left="5760" w:hanging="360"/>
      </w:pPr>
      <w:rPr>
        <w:rFonts w:ascii="Arial" w:hAnsi="Arial" w:hint="default"/>
      </w:rPr>
    </w:lvl>
    <w:lvl w:ilvl="8" w:tplc="03AC1FFE" w:tentative="1">
      <w:start w:val="1"/>
      <w:numFmt w:val="bullet"/>
      <w:lvlText w:val="•"/>
      <w:lvlJc w:val="left"/>
      <w:pPr>
        <w:tabs>
          <w:tab w:val="num" w:pos="6480"/>
        </w:tabs>
        <w:ind w:left="6480" w:hanging="360"/>
      </w:pPr>
      <w:rPr>
        <w:rFonts w:ascii="Arial" w:hAnsi="Arial" w:hint="default"/>
      </w:rPr>
    </w:lvl>
  </w:abstractNum>
  <w:abstractNum w:abstractNumId="227">
    <w:nsid w:val="761A029D"/>
    <w:multiLevelType w:val="hybridMultilevel"/>
    <w:tmpl w:val="DE5276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8">
    <w:nsid w:val="7630598B"/>
    <w:multiLevelType w:val="hybridMultilevel"/>
    <w:tmpl w:val="DF682B72"/>
    <w:lvl w:ilvl="0" w:tplc="22DA5856">
      <w:start w:val="1"/>
      <w:numFmt w:val="bullet"/>
      <w:lvlText w:val="•"/>
      <w:lvlJc w:val="left"/>
      <w:pPr>
        <w:tabs>
          <w:tab w:val="num" w:pos="720"/>
        </w:tabs>
        <w:ind w:left="720" w:hanging="360"/>
      </w:pPr>
      <w:rPr>
        <w:rFonts w:ascii="Arial" w:hAnsi="Arial" w:hint="default"/>
      </w:rPr>
    </w:lvl>
    <w:lvl w:ilvl="1" w:tplc="75A24762">
      <w:numFmt w:val="bullet"/>
      <w:lvlText w:val="–"/>
      <w:lvlJc w:val="left"/>
      <w:pPr>
        <w:tabs>
          <w:tab w:val="num" w:pos="1440"/>
        </w:tabs>
        <w:ind w:left="1440" w:hanging="360"/>
      </w:pPr>
      <w:rPr>
        <w:rFonts w:ascii="Arial" w:hAnsi="Arial" w:hint="default"/>
      </w:rPr>
    </w:lvl>
    <w:lvl w:ilvl="2" w:tplc="DF6CF2F2" w:tentative="1">
      <w:start w:val="1"/>
      <w:numFmt w:val="bullet"/>
      <w:lvlText w:val="•"/>
      <w:lvlJc w:val="left"/>
      <w:pPr>
        <w:tabs>
          <w:tab w:val="num" w:pos="2160"/>
        </w:tabs>
        <w:ind w:left="2160" w:hanging="360"/>
      </w:pPr>
      <w:rPr>
        <w:rFonts w:ascii="Arial" w:hAnsi="Arial" w:hint="default"/>
      </w:rPr>
    </w:lvl>
    <w:lvl w:ilvl="3" w:tplc="B4022682" w:tentative="1">
      <w:start w:val="1"/>
      <w:numFmt w:val="bullet"/>
      <w:lvlText w:val="•"/>
      <w:lvlJc w:val="left"/>
      <w:pPr>
        <w:tabs>
          <w:tab w:val="num" w:pos="2880"/>
        </w:tabs>
        <w:ind w:left="2880" w:hanging="360"/>
      </w:pPr>
      <w:rPr>
        <w:rFonts w:ascii="Arial" w:hAnsi="Arial" w:hint="default"/>
      </w:rPr>
    </w:lvl>
    <w:lvl w:ilvl="4" w:tplc="8FCAA0B4" w:tentative="1">
      <w:start w:val="1"/>
      <w:numFmt w:val="bullet"/>
      <w:lvlText w:val="•"/>
      <w:lvlJc w:val="left"/>
      <w:pPr>
        <w:tabs>
          <w:tab w:val="num" w:pos="3600"/>
        </w:tabs>
        <w:ind w:left="3600" w:hanging="360"/>
      </w:pPr>
      <w:rPr>
        <w:rFonts w:ascii="Arial" w:hAnsi="Arial" w:hint="default"/>
      </w:rPr>
    </w:lvl>
    <w:lvl w:ilvl="5" w:tplc="BDA61A76" w:tentative="1">
      <w:start w:val="1"/>
      <w:numFmt w:val="bullet"/>
      <w:lvlText w:val="•"/>
      <w:lvlJc w:val="left"/>
      <w:pPr>
        <w:tabs>
          <w:tab w:val="num" w:pos="4320"/>
        </w:tabs>
        <w:ind w:left="4320" w:hanging="360"/>
      </w:pPr>
      <w:rPr>
        <w:rFonts w:ascii="Arial" w:hAnsi="Arial" w:hint="default"/>
      </w:rPr>
    </w:lvl>
    <w:lvl w:ilvl="6" w:tplc="76145B4A" w:tentative="1">
      <w:start w:val="1"/>
      <w:numFmt w:val="bullet"/>
      <w:lvlText w:val="•"/>
      <w:lvlJc w:val="left"/>
      <w:pPr>
        <w:tabs>
          <w:tab w:val="num" w:pos="5040"/>
        </w:tabs>
        <w:ind w:left="5040" w:hanging="360"/>
      </w:pPr>
      <w:rPr>
        <w:rFonts w:ascii="Arial" w:hAnsi="Arial" w:hint="default"/>
      </w:rPr>
    </w:lvl>
    <w:lvl w:ilvl="7" w:tplc="B88A1D80" w:tentative="1">
      <w:start w:val="1"/>
      <w:numFmt w:val="bullet"/>
      <w:lvlText w:val="•"/>
      <w:lvlJc w:val="left"/>
      <w:pPr>
        <w:tabs>
          <w:tab w:val="num" w:pos="5760"/>
        </w:tabs>
        <w:ind w:left="5760" w:hanging="360"/>
      </w:pPr>
      <w:rPr>
        <w:rFonts w:ascii="Arial" w:hAnsi="Arial" w:hint="default"/>
      </w:rPr>
    </w:lvl>
    <w:lvl w:ilvl="8" w:tplc="0ED8BBB4" w:tentative="1">
      <w:start w:val="1"/>
      <w:numFmt w:val="bullet"/>
      <w:lvlText w:val="•"/>
      <w:lvlJc w:val="left"/>
      <w:pPr>
        <w:tabs>
          <w:tab w:val="num" w:pos="6480"/>
        </w:tabs>
        <w:ind w:left="6480" w:hanging="360"/>
      </w:pPr>
      <w:rPr>
        <w:rFonts w:ascii="Arial" w:hAnsi="Arial" w:hint="default"/>
      </w:rPr>
    </w:lvl>
  </w:abstractNum>
  <w:abstractNum w:abstractNumId="229">
    <w:nsid w:val="766A0173"/>
    <w:multiLevelType w:val="hybridMultilevel"/>
    <w:tmpl w:val="938E55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0">
    <w:nsid w:val="76835556"/>
    <w:multiLevelType w:val="hybridMultilevel"/>
    <w:tmpl w:val="3CC8583E"/>
    <w:lvl w:ilvl="0" w:tplc="D916CE9A">
      <w:start w:val="1"/>
      <w:numFmt w:val="bullet"/>
      <w:lvlText w:val="•"/>
      <w:lvlJc w:val="left"/>
      <w:pPr>
        <w:tabs>
          <w:tab w:val="num" w:pos="720"/>
        </w:tabs>
        <w:ind w:left="720" w:hanging="360"/>
      </w:pPr>
      <w:rPr>
        <w:rFonts w:ascii="Arial" w:hAnsi="Arial" w:hint="default"/>
      </w:rPr>
    </w:lvl>
    <w:lvl w:ilvl="1" w:tplc="97BCB022" w:tentative="1">
      <w:start w:val="1"/>
      <w:numFmt w:val="bullet"/>
      <w:lvlText w:val="•"/>
      <w:lvlJc w:val="left"/>
      <w:pPr>
        <w:tabs>
          <w:tab w:val="num" w:pos="1440"/>
        </w:tabs>
        <w:ind w:left="1440" w:hanging="360"/>
      </w:pPr>
      <w:rPr>
        <w:rFonts w:ascii="Arial" w:hAnsi="Arial" w:hint="default"/>
      </w:rPr>
    </w:lvl>
    <w:lvl w:ilvl="2" w:tplc="7A9062DE" w:tentative="1">
      <w:start w:val="1"/>
      <w:numFmt w:val="bullet"/>
      <w:lvlText w:val="•"/>
      <w:lvlJc w:val="left"/>
      <w:pPr>
        <w:tabs>
          <w:tab w:val="num" w:pos="2160"/>
        </w:tabs>
        <w:ind w:left="2160" w:hanging="360"/>
      </w:pPr>
      <w:rPr>
        <w:rFonts w:ascii="Arial" w:hAnsi="Arial" w:hint="default"/>
      </w:rPr>
    </w:lvl>
    <w:lvl w:ilvl="3" w:tplc="5F281A76" w:tentative="1">
      <w:start w:val="1"/>
      <w:numFmt w:val="bullet"/>
      <w:lvlText w:val="•"/>
      <w:lvlJc w:val="left"/>
      <w:pPr>
        <w:tabs>
          <w:tab w:val="num" w:pos="2880"/>
        </w:tabs>
        <w:ind w:left="2880" w:hanging="360"/>
      </w:pPr>
      <w:rPr>
        <w:rFonts w:ascii="Arial" w:hAnsi="Arial" w:hint="default"/>
      </w:rPr>
    </w:lvl>
    <w:lvl w:ilvl="4" w:tplc="7E1C7C42" w:tentative="1">
      <w:start w:val="1"/>
      <w:numFmt w:val="bullet"/>
      <w:lvlText w:val="•"/>
      <w:lvlJc w:val="left"/>
      <w:pPr>
        <w:tabs>
          <w:tab w:val="num" w:pos="3600"/>
        </w:tabs>
        <w:ind w:left="3600" w:hanging="360"/>
      </w:pPr>
      <w:rPr>
        <w:rFonts w:ascii="Arial" w:hAnsi="Arial" w:hint="default"/>
      </w:rPr>
    </w:lvl>
    <w:lvl w:ilvl="5" w:tplc="68F87C6A" w:tentative="1">
      <w:start w:val="1"/>
      <w:numFmt w:val="bullet"/>
      <w:lvlText w:val="•"/>
      <w:lvlJc w:val="left"/>
      <w:pPr>
        <w:tabs>
          <w:tab w:val="num" w:pos="4320"/>
        </w:tabs>
        <w:ind w:left="4320" w:hanging="360"/>
      </w:pPr>
      <w:rPr>
        <w:rFonts w:ascii="Arial" w:hAnsi="Arial" w:hint="default"/>
      </w:rPr>
    </w:lvl>
    <w:lvl w:ilvl="6" w:tplc="5DDE7B00" w:tentative="1">
      <w:start w:val="1"/>
      <w:numFmt w:val="bullet"/>
      <w:lvlText w:val="•"/>
      <w:lvlJc w:val="left"/>
      <w:pPr>
        <w:tabs>
          <w:tab w:val="num" w:pos="5040"/>
        </w:tabs>
        <w:ind w:left="5040" w:hanging="360"/>
      </w:pPr>
      <w:rPr>
        <w:rFonts w:ascii="Arial" w:hAnsi="Arial" w:hint="default"/>
      </w:rPr>
    </w:lvl>
    <w:lvl w:ilvl="7" w:tplc="48DA300A" w:tentative="1">
      <w:start w:val="1"/>
      <w:numFmt w:val="bullet"/>
      <w:lvlText w:val="•"/>
      <w:lvlJc w:val="left"/>
      <w:pPr>
        <w:tabs>
          <w:tab w:val="num" w:pos="5760"/>
        </w:tabs>
        <w:ind w:left="5760" w:hanging="360"/>
      </w:pPr>
      <w:rPr>
        <w:rFonts w:ascii="Arial" w:hAnsi="Arial" w:hint="default"/>
      </w:rPr>
    </w:lvl>
    <w:lvl w:ilvl="8" w:tplc="5DF88A02" w:tentative="1">
      <w:start w:val="1"/>
      <w:numFmt w:val="bullet"/>
      <w:lvlText w:val="•"/>
      <w:lvlJc w:val="left"/>
      <w:pPr>
        <w:tabs>
          <w:tab w:val="num" w:pos="6480"/>
        </w:tabs>
        <w:ind w:left="6480" w:hanging="360"/>
      </w:pPr>
      <w:rPr>
        <w:rFonts w:ascii="Arial" w:hAnsi="Arial" w:hint="default"/>
      </w:rPr>
    </w:lvl>
  </w:abstractNum>
  <w:abstractNum w:abstractNumId="231">
    <w:nsid w:val="7704389D"/>
    <w:multiLevelType w:val="hybridMultilevel"/>
    <w:tmpl w:val="5CCEB27C"/>
    <w:lvl w:ilvl="0" w:tplc="525C2BFA">
      <w:start w:val="1"/>
      <w:numFmt w:val="bullet"/>
      <w:lvlText w:val="-"/>
      <w:lvlJc w:val="left"/>
      <w:pPr>
        <w:ind w:left="1800" w:hanging="360"/>
      </w:pPr>
      <w:rPr>
        <w:rFonts w:ascii="Calibri" w:eastAsiaTheme="minorHAnsi" w:hAnsi="Calibri" w:cstheme="minorBidi"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32">
    <w:nsid w:val="77530F3A"/>
    <w:multiLevelType w:val="hybridMultilevel"/>
    <w:tmpl w:val="8F3088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3">
    <w:nsid w:val="77B229F8"/>
    <w:multiLevelType w:val="hybridMultilevel"/>
    <w:tmpl w:val="8DDCAF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4">
    <w:nsid w:val="77D864A1"/>
    <w:multiLevelType w:val="hybridMultilevel"/>
    <w:tmpl w:val="3CFC1B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5">
    <w:nsid w:val="780B0EE9"/>
    <w:multiLevelType w:val="hybridMultilevel"/>
    <w:tmpl w:val="86DE84E4"/>
    <w:lvl w:ilvl="0" w:tplc="A0DA58D6">
      <w:start w:val="1"/>
      <w:numFmt w:val="bullet"/>
      <w:lvlText w:val="•"/>
      <w:lvlJc w:val="left"/>
      <w:pPr>
        <w:tabs>
          <w:tab w:val="num" w:pos="720"/>
        </w:tabs>
        <w:ind w:left="720" w:hanging="360"/>
      </w:pPr>
      <w:rPr>
        <w:rFonts w:ascii="Arial" w:hAnsi="Arial" w:hint="default"/>
      </w:rPr>
    </w:lvl>
    <w:lvl w:ilvl="1" w:tplc="99AE398E" w:tentative="1">
      <w:start w:val="1"/>
      <w:numFmt w:val="bullet"/>
      <w:lvlText w:val="•"/>
      <w:lvlJc w:val="left"/>
      <w:pPr>
        <w:tabs>
          <w:tab w:val="num" w:pos="1440"/>
        </w:tabs>
        <w:ind w:left="1440" w:hanging="360"/>
      </w:pPr>
      <w:rPr>
        <w:rFonts w:ascii="Arial" w:hAnsi="Arial" w:hint="default"/>
      </w:rPr>
    </w:lvl>
    <w:lvl w:ilvl="2" w:tplc="73227FFE" w:tentative="1">
      <w:start w:val="1"/>
      <w:numFmt w:val="bullet"/>
      <w:lvlText w:val="•"/>
      <w:lvlJc w:val="left"/>
      <w:pPr>
        <w:tabs>
          <w:tab w:val="num" w:pos="2160"/>
        </w:tabs>
        <w:ind w:left="2160" w:hanging="360"/>
      </w:pPr>
      <w:rPr>
        <w:rFonts w:ascii="Arial" w:hAnsi="Arial" w:hint="default"/>
      </w:rPr>
    </w:lvl>
    <w:lvl w:ilvl="3" w:tplc="A170BB58" w:tentative="1">
      <w:start w:val="1"/>
      <w:numFmt w:val="bullet"/>
      <w:lvlText w:val="•"/>
      <w:lvlJc w:val="left"/>
      <w:pPr>
        <w:tabs>
          <w:tab w:val="num" w:pos="2880"/>
        </w:tabs>
        <w:ind w:left="2880" w:hanging="360"/>
      </w:pPr>
      <w:rPr>
        <w:rFonts w:ascii="Arial" w:hAnsi="Arial" w:hint="default"/>
      </w:rPr>
    </w:lvl>
    <w:lvl w:ilvl="4" w:tplc="C3981022" w:tentative="1">
      <w:start w:val="1"/>
      <w:numFmt w:val="bullet"/>
      <w:lvlText w:val="•"/>
      <w:lvlJc w:val="left"/>
      <w:pPr>
        <w:tabs>
          <w:tab w:val="num" w:pos="3600"/>
        </w:tabs>
        <w:ind w:left="3600" w:hanging="360"/>
      </w:pPr>
      <w:rPr>
        <w:rFonts w:ascii="Arial" w:hAnsi="Arial" w:hint="default"/>
      </w:rPr>
    </w:lvl>
    <w:lvl w:ilvl="5" w:tplc="3A30D148" w:tentative="1">
      <w:start w:val="1"/>
      <w:numFmt w:val="bullet"/>
      <w:lvlText w:val="•"/>
      <w:lvlJc w:val="left"/>
      <w:pPr>
        <w:tabs>
          <w:tab w:val="num" w:pos="4320"/>
        </w:tabs>
        <w:ind w:left="4320" w:hanging="360"/>
      </w:pPr>
      <w:rPr>
        <w:rFonts w:ascii="Arial" w:hAnsi="Arial" w:hint="default"/>
      </w:rPr>
    </w:lvl>
    <w:lvl w:ilvl="6" w:tplc="2EE69248" w:tentative="1">
      <w:start w:val="1"/>
      <w:numFmt w:val="bullet"/>
      <w:lvlText w:val="•"/>
      <w:lvlJc w:val="left"/>
      <w:pPr>
        <w:tabs>
          <w:tab w:val="num" w:pos="5040"/>
        </w:tabs>
        <w:ind w:left="5040" w:hanging="360"/>
      </w:pPr>
      <w:rPr>
        <w:rFonts w:ascii="Arial" w:hAnsi="Arial" w:hint="default"/>
      </w:rPr>
    </w:lvl>
    <w:lvl w:ilvl="7" w:tplc="5712D1E0" w:tentative="1">
      <w:start w:val="1"/>
      <w:numFmt w:val="bullet"/>
      <w:lvlText w:val="•"/>
      <w:lvlJc w:val="left"/>
      <w:pPr>
        <w:tabs>
          <w:tab w:val="num" w:pos="5760"/>
        </w:tabs>
        <w:ind w:left="5760" w:hanging="360"/>
      </w:pPr>
      <w:rPr>
        <w:rFonts w:ascii="Arial" w:hAnsi="Arial" w:hint="default"/>
      </w:rPr>
    </w:lvl>
    <w:lvl w:ilvl="8" w:tplc="F6FA8790" w:tentative="1">
      <w:start w:val="1"/>
      <w:numFmt w:val="bullet"/>
      <w:lvlText w:val="•"/>
      <w:lvlJc w:val="left"/>
      <w:pPr>
        <w:tabs>
          <w:tab w:val="num" w:pos="6480"/>
        </w:tabs>
        <w:ind w:left="6480" w:hanging="360"/>
      </w:pPr>
      <w:rPr>
        <w:rFonts w:ascii="Arial" w:hAnsi="Arial" w:hint="default"/>
      </w:rPr>
    </w:lvl>
  </w:abstractNum>
  <w:abstractNum w:abstractNumId="236">
    <w:nsid w:val="78227942"/>
    <w:multiLevelType w:val="hybridMultilevel"/>
    <w:tmpl w:val="31C821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7">
    <w:nsid w:val="789002F4"/>
    <w:multiLevelType w:val="hybridMultilevel"/>
    <w:tmpl w:val="111EFD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8">
    <w:nsid w:val="78CB434C"/>
    <w:multiLevelType w:val="hybridMultilevel"/>
    <w:tmpl w:val="1AFEFD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9">
    <w:nsid w:val="79C3081B"/>
    <w:multiLevelType w:val="hybridMultilevel"/>
    <w:tmpl w:val="846A38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0">
    <w:nsid w:val="7A4D3251"/>
    <w:multiLevelType w:val="hybridMultilevel"/>
    <w:tmpl w:val="31B2C714"/>
    <w:lvl w:ilvl="0" w:tplc="E708DEBA">
      <w:start w:val="1"/>
      <w:numFmt w:val="decimal"/>
      <w:lvlText w:val="%1."/>
      <w:lvlJc w:val="left"/>
      <w:pPr>
        <w:tabs>
          <w:tab w:val="num" w:pos="720"/>
        </w:tabs>
        <w:ind w:left="720" w:hanging="360"/>
      </w:pPr>
    </w:lvl>
    <w:lvl w:ilvl="1" w:tplc="16CCE618" w:tentative="1">
      <w:start w:val="1"/>
      <w:numFmt w:val="decimal"/>
      <w:lvlText w:val="%2."/>
      <w:lvlJc w:val="left"/>
      <w:pPr>
        <w:tabs>
          <w:tab w:val="num" w:pos="1440"/>
        </w:tabs>
        <w:ind w:left="1440" w:hanging="360"/>
      </w:pPr>
    </w:lvl>
    <w:lvl w:ilvl="2" w:tplc="C72ED3C4" w:tentative="1">
      <w:start w:val="1"/>
      <w:numFmt w:val="decimal"/>
      <w:lvlText w:val="%3."/>
      <w:lvlJc w:val="left"/>
      <w:pPr>
        <w:tabs>
          <w:tab w:val="num" w:pos="2160"/>
        </w:tabs>
        <w:ind w:left="2160" w:hanging="360"/>
      </w:pPr>
    </w:lvl>
    <w:lvl w:ilvl="3" w:tplc="8DFC6202" w:tentative="1">
      <w:start w:val="1"/>
      <w:numFmt w:val="decimal"/>
      <w:lvlText w:val="%4."/>
      <w:lvlJc w:val="left"/>
      <w:pPr>
        <w:tabs>
          <w:tab w:val="num" w:pos="2880"/>
        </w:tabs>
        <w:ind w:left="2880" w:hanging="360"/>
      </w:pPr>
    </w:lvl>
    <w:lvl w:ilvl="4" w:tplc="3ADA4FA6" w:tentative="1">
      <w:start w:val="1"/>
      <w:numFmt w:val="decimal"/>
      <w:lvlText w:val="%5."/>
      <w:lvlJc w:val="left"/>
      <w:pPr>
        <w:tabs>
          <w:tab w:val="num" w:pos="3600"/>
        </w:tabs>
        <w:ind w:left="3600" w:hanging="360"/>
      </w:pPr>
    </w:lvl>
    <w:lvl w:ilvl="5" w:tplc="E8E2A252" w:tentative="1">
      <w:start w:val="1"/>
      <w:numFmt w:val="decimal"/>
      <w:lvlText w:val="%6."/>
      <w:lvlJc w:val="left"/>
      <w:pPr>
        <w:tabs>
          <w:tab w:val="num" w:pos="4320"/>
        </w:tabs>
        <w:ind w:left="4320" w:hanging="360"/>
      </w:pPr>
    </w:lvl>
    <w:lvl w:ilvl="6" w:tplc="D6925B6C" w:tentative="1">
      <w:start w:val="1"/>
      <w:numFmt w:val="decimal"/>
      <w:lvlText w:val="%7."/>
      <w:lvlJc w:val="left"/>
      <w:pPr>
        <w:tabs>
          <w:tab w:val="num" w:pos="5040"/>
        </w:tabs>
        <w:ind w:left="5040" w:hanging="360"/>
      </w:pPr>
    </w:lvl>
    <w:lvl w:ilvl="7" w:tplc="A8B81624" w:tentative="1">
      <w:start w:val="1"/>
      <w:numFmt w:val="decimal"/>
      <w:lvlText w:val="%8."/>
      <w:lvlJc w:val="left"/>
      <w:pPr>
        <w:tabs>
          <w:tab w:val="num" w:pos="5760"/>
        </w:tabs>
        <w:ind w:left="5760" w:hanging="360"/>
      </w:pPr>
    </w:lvl>
    <w:lvl w:ilvl="8" w:tplc="ACF02816" w:tentative="1">
      <w:start w:val="1"/>
      <w:numFmt w:val="decimal"/>
      <w:lvlText w:val="%9."/>
      <w:lvlJc w:val="left"/>
      <w:pPr>
        <w:tabs>
          <w:tab w:val="num" w:pos="6480"/>
        </w:tabs>
        <w:ind w:left="6480" w:hanging="360"/>
      </w:pPr>
    </w:lvl>
  </w:abstractNum>
  <w:abstractNum w:abstractNumId="241">
    <w:nsid w:val="7B2F0442"/>
    <w:multiLevelType w:val="hybridMultilevel"/>
    <w:tmpl w:val="27320890"/>
    <w:lvl w:ilvl="0" w:tplc="B8ECCA34">
      <w:start w:val="1"/>
      <w:numFmt w:val="bullet"/>
      <w:lvlText w:val="•"/>
      <w:lvlJc w:val="left"/>
      <w:pPr>
        <w:tabs>
          <w:tab w:val="num" w:pos="720"/>
        </w:tabs>
        <w:ind w:left="720" w:hanging="360"/>
      </w:pPr>
      <w:rPr>
        <w:rFonts w:ascii="Arial" w:hAnsi="Arial" w:hint="default"/>
      </w:rPr>
    </w:lvl>
    <w:lvl w:ilvl="1" w:tplc="C1CC4988" w:tentative="1">
      <w:start w:val="1"/>
      <w:numFmt w:val="bullet"/>
      <w:lvlText w:val="•"/>
      <w:lvlJc w:val="left"/>
      <w:pPr>
        <w:tabs>
          <w:tab w:val="num" w:pos="1440"/>
        </w:tabs>
        <w:ind w:left="1440" w:hanging="360"/>
      </w:pPr>
      <w:rPr>
        <w:rFonts w:ascii="Arial" w:hAnsi="Arial" w:hint="default"/>
      </w:rPr>
    </w:lvl>
    <w:lvl w:ilvl="2" w:tplc="4E9894EE" w:tentative="1">
      <w:start w:val="1"/>
      <w:numFmt w:val="bullet"/>
      <w:lvlText w:val="•"/>
      <w:lvlJc w:val="left"/>
      <w:pPr>
        <w:tabs>
          <w:tab w:val="num" w:pos="2160"/>
        </w:tabs>
        <w:ind w:left="2160" w:hanging="360"/>
      </w:pPr>
      <w:rPr>
        <w:rFonts w:ascii="Arial" w:hAnsi="Arial" w:hint="default"/>
      </w:rPr>
    </w:lvl>
    <w:lvl w:ilvl="3" w:tplc="E078DCFC" w:tentative="1">
      <w:start w:val="1"/>
      <w:numFmt w:val="bullet"/>
      <w:lvlText w:val="•"/>
      <w:lvlJc w:val="left"/>
      <w:pPr>
        <w:tabs>
          <w:tab w:val="num" w:pos="2880"/>
        </w:tabs>
        <w:ind w:left="2880" w:hanging="360"/>
      </w:pPr>
      <w:rPr>
        <w:rFonts w:ascii="Arial" w:hAnsi="Arial" w:hint="default"/>
      </w:rPr>
    </w:lvl>
    <w:lvl w:ilvl="4" w:tplc="6AE8A85C" w:tentative="1">
      <w:start w:val="1"/>
      <w:numFmt w:val="bullet"/>
      <w:lvlText w:val="•"/>
      <w:lvlJc w:val="left"/>
      <w:pPr>
        <w:tabs>
          <w:tab w:val="num" w:pos="3600"/>
        </w:tabs>
        <w:ind w:left="3600" w:hanging="360"/>
      </w:pPr>
      <w:rPr>
        <w:rFonts w:ascii="Arial" w:hAnsi="Arial" w:hint="default"/>
      </w:rPr>
    </w:lvl>
    <w:lvl w:ilvl="5" w:tplc="469063EA" w:tentative="1">
      <w:start w:val="1"/>
      <w:numFmt w:val="bullet"/>
      <w:lvlText w:val="•"/>
      <w:lvlJc w:val="left"/>
      <w:pPr>
        <w:tabs>
          <w:tab w:val="num" w:pos="4320"/>
        </w:tabs>
        <w:ind w:left="4320" w:hanging="360"/>
      </w:pPr>
      <w:rPr>
        <w:rFonts w:ascii="Arial" w:hAnsi="Arial" w:hint="default"/>
      </w:rPr>
    </w:lvl>
    <w:lvl w:ilvl="6" w:tplc="9A66B9A2" w:tentative="1">
      <w:start w:val="1"/>
      <w:numFmt w:val="bullet"/>
      <w:lvlText w:val="•"/>
      <w:lvlJc w:val="left"/>
      <w:pPr>
        <w:tabs>
          <w:tab w:val="num" w:pos="5040"/>
        </w:tabs>
        <w:ind w:left="5040" w:hanging="360"/>
      </w:pPr>
      <w:rPr>
        <w:rFonts w:ascii="Arial" w:hAnsi="Arial" w:hint="default"/>
      </w:rPr>
    </w:lvl>
    <w:lvl w:ilvl="7" w:tplc="0C12936E" w:tentative="1">
      <w:start w:val="1"/>
      <w:numFmt w:val="bullet"/>
      <w:lvlText w:val="•"/>
      <w:lvlJc w:val="left"/>
      <w:pPr>
        <w:tabs>
          <w:tab w:val="num" w:pos="5760"/>
        </w:tabs>
        <w:ind w:left="5760" w:hanging="360"/>
      </w:pPr>
      <w:rPr>
        <w:rFonts w:ascii="Arial" w:hAnsi="Arial" w:hint="default"/>
      </w:rPr>
    </w:lvl>
    <w:lvl w:ilvl="8" w:tplc="47D084C2" w:tentative="1">
      <w:start w:val="1"/>
      <w:numFmt w:val="bullet"/>
      <w:lvlText w:val="•"/>
      <w:lvlJc w:val="left"/>
      <w:pPr>
        <w:tabs>
          <w:tab w:val="num" w:pos="6480"/>
        </w:tabs>
        <w:ind w:left="6480" w:hanging="360"/>
      </w:pPr>
      <w:rPr>
        <w:rFonts w:ascii="Arial" w:hAnsi="Arial" w:hint="default"/>
      </w:rPr>
    </w:lvl>
  </w:abstractNum>
  <w:abstractNum w:abstractNumId="242">
    <w:nsid w:val="7C744221"/>
    <w:multiLevelType w:val="hybridMultilevel"/>
    <w:tmpl w:val="5C28D07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3">
    <w:nsid w:val="7C994ABB"/>
    <w:multiLevelType w:val="hybridMultilevel"/>
    <w:tmpl w:val="ACA4BE7A"/>
    <w:lvl w:ilvl="0" w:tplc="DC0AF45A">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4">
    <w:nsid w:val="7D2D7B04"/>
    <w:multiLevelType w:val="hybridMultilevel"/>
    <w:tmpl w:val="4C221D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5">
    <w:nsid w:val="7D696F39"/>
    <w:multiLevelType w:val="hybridMultilevel"/>
    <w:tmpl w:val="49BE8A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6">
    <w:nsid w:val="7E1C3C6F"/>
    <w:multiLevelType w:val="hybridMultilevel"/>
    <w:tmpl w:val="747ADE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7">
    <w:nsid w:val="7ED61F5F"/>
    <w:multiLevelType w:val="hybridMultilevel"/>
    <w:tmpl w:val="9476DF0C"/>
    <w:lvl w:ilvl="0" w:tplc="7E527A04">
      <w:start w:val="1"/>
      <w:numFmt w:val="bullet"/>
      <w:lvlText w:val="•"/>
      <w:lvlJc w:val="left"/>
      <w:pPr>
        <w:tabs>
          <w:tab w:val="num" w:pos="720"/>
        </w:tabs>
        <w:ind w:left="720" w:hanging="360"/>
      </w:pPr>
      <w:rPr>
        <w:rFonts w:ascii="Arial" w:hAnsi="Arial" w:hint="default"/>
      </w:rPr>
    </w:lvl>
    <w:lvl w:ilvl="1" w:tplc="4B36B998">
      <w:numFmt w:val="bullet"/>
      <w:lvlText w:val="•"/>
      <w:lvlJc w:val="left"/>
      <w:pPr>
        <w:tabs>
          <w:tab w:val="num" w:pos="1440"/>
        </w:tabs>
        <w:ind w:left="1440" w:hanging="360"/>
      </w:pPr>
      <w:rPr>
        <w:rFonts w:ascii="Arial" w:hAnsi="Arial" w:hint="default"/>
      </w:rPr>
    </w:lvl>
    <w:lvl w:ilvl="2" w:tplc="7CD46C5A" w:tentative="1">
      <w:start w:val="1"/>
      <w:numFmt w:val="bullet"/>
      <w:lvlText w:val="•"/>
      <w:lvlJc w:val="left"/>
      <w:pPr>
        <w:tabs>
          <w:tab w:val="num" w:pos="2160"/>
        </w:tabs>
        <w:ind w:left="2160" w:hanging="360"/>
      </w:pPr>
      <w:rPr>
        <w:rFonts w:ascii="Arial" w:hAnsi="Arial" w:hint="default"/>
      </w:rPr>
    </w:lvl>
    <w:lvl w:ilvl="3" w:tplc="2024529E" w:tentative="1">
      <w:start w:val="1"/>
      <w:numFmt w:val="bullet"/>
      <w:lvlText w:val="•"/>
      <w:lvlJc w:val="left"/>
      <w:pPr>
        <w:tabs>
          <w:tab w:val="num" w:pos="2880"/>
        </w:tabs>
        <w:ind w:left="2880" w:hanging="360"/>
      </w:pPr>
      <w:rPr>
        <w:rFonts w:ascii="Arial" w:hAnsi="Arial" w:hint="default"/>
      </w:rPr>
    </w:lvl>
    <w:lvl w:ilvl="4" w:tplc="D98A36C0" w:tentative="1">
      <w:start w:val="1"/>
      <w:numFmt w:val="bullet"/>
      <w:lvlText w:val="•"/>
      <w:lvlJc w:val="left"/>
      <w:pPr>
        <w:tabs>
          <w:tab w:val="num" w:pos="3600"/>
        </w:tabs>
        <w:ind w:left="3600" w:hanging="360"/>
      </w:pPr>
      <w:rPr>
        <w:rFonts w:ascii="Arial" w:hAnsi="Arial" w:hint="default"/>
      </w:rPr>
    </w:lvl>
    <w:lvl w:ilvl="5" w:tplc="E4ECF47E" w:tentative="1">
      <w:start w:val="1"/>
      <w:numFmt w:val="bullet"/>
      <w:lvlText w:val="•"/>
      <w:lvlJc w:val="left"/>
      <w:pPr>
        <w:tabs>
          <w:tab w:val="num" w:pos="4320"/>
        </w:tabs>
        <w:ind w:left="4320" w:hanging="360"/>
      </w:pPr>
      <w:rPr>
        <w:rFonts w:ascii="Arial" w:hAnsi="Arial" w:hint="default"/>
      </w:rPr>
    </w:lvl>
    <w:lvl w:ilvl="6" w:tplc="375C3ED2" w:tentative="1">
      <w:start w:val="1"/>
      <w:numFmt w:val="bullet"/>
      <w:lvlText w:val="•"/>
      <w:lvlJc w:val="left"/>
      <w:pPr>
        <w:tabs>
          <w:tab w:val="num" w:pos="5040"/>
        </w:tabs>
        <w:ind w:left="5040" w:hanging="360"/>
      </w:pPr>
      <w:rPr>
        <w:rFonts w:ascii="Arial" w:hAnsi="Arial" w:hint="default"/>
      </w:rPr>
    </w:lvl>
    <w:lvl w:ilvl="7" w:tplc="80B4E8A6" w:tentative="1">
      <w:start w:val="1"/>
      <w:numFmt w:val="bullet"/>
      <w:lvlText w:val="•"/>
      <w:lvlJc w:val="left"/>
      <w:pPr>
        <w:tabs>
          <w:tab w:val="num" w:pos="5760"/>
        </w:tabs>
        <w:ind w:left="5760" w:hanging="360"/>
      </w:pPr>
      <w:rPr>
        <w:rFonts w:ascii="Arial" w:hAnsi="Arial" w:hint="default"/>
      </w:rPr>
    </w:lvl>
    <w:lvl w:ilvl="8" w:tplc="A5BC96A4" w:tentative="1">
      <w:start w:val="1"/>
      <w:numFmt w:val="bullet"/>
      <w:lvlText w:val="•"/>
      <w:lvlJc w:val="left"/>
      <w:pPr>
        <w:tabs>
          <w:tab w:val="num" w:pos="6480"/>
        </w:tabs>
        <w:ind w:left="6480" w:hanging="360"/>
      </w:pPr>
      <w:rPr>
        <w:rFonts w:ascii="Arial" w:hAnsi="Arial" w:hint="default"/>
      </w:rPr>
    </w:lvl>
  </w:abstractNum>
  <w:abstractNum w:abstractNumId="248">
    <w:nsid w:val="7F215C27"/>
    <w:multiLevelType w:val="hybridMultilevel"/>
    <w:tmpl w:val="0A84CEF2"/>
    <w:lvl w:ilvl="0" w:tplc="B4F0E158">
      <w:start w:val="1"/>
      <w:numFmt w:val="bullet"/>
      <w:lvlText w:val="•"/>
      <w:lvlJc w:val="left"/>
      <w:pPr>
        <w:tabs>
          <w:tab w:val="num" w:pos="720"/>
        </w:tabs>
        <w:ind w:left="720" w:hanging="360"/>
      </w:pPr>
      <w:rPr>
        <w:rFonts w:ascii="Arial" w:hAnsi="Arial" w:hint="default"/>
      </w:rPr>
    </w:lvl>
    <w:lvl w:ilvl="1" w:tplc="A1FCDEE2" w:tentative="1">
      <w:start w:val="1"/>
      <w:numFmt w:val="bullet"/>
      <w:lvlText w:val="•"/>
      <w:lvlJc w:val="left"/>
      <w:pPr>
        <w:tabs>
          <w:tab w:val="num" w:pos="1440"/>
        </w:tabs>
        <w:ind w:left="1440" w:hanging="360"/>
      </w:pPr>
      <w:rPr>
        <w:rFonts w:ascii="Arial" w:hAnsi="Arial" w:hint="default"/>
      </w:rPr>
    </w:lvl>
    <w:lvl w:ilvl="2" w:tplc="2B50EC28" w:tentative="1">
      <w:start w:val="1"/>
      <w:numFmt w:val="bullet"/>
      <w:lvlText w:val="•"/>
      <w:lvlJc w:val="left"/>
      <w:pPr>
        <w:tabs>
          <w:tab w:val="num" w:pos="2160"/>
        </w:tabs>
        <w:ind w:left="2160" w:hanging="360"/>
      </w:pPr>
      <w:rPr>
        <w:rFonts w:ascii="Arial" w:hAnsi="Arial" w:hint="default"/>
      </w:rPr>
    </w:lvl>
    <w:lvl w:ilvl="3" w:tplc="4C305D0C" w:tentative="1">
      <w:start w:val="1"/>
      <w:numFmt w:val="bullet"/>
      <w:lvlText w:val="•"/>
      <w:lvlJc w:val="left"/>
      <w:pPr>
        <w:tabs>
          <w:tab w:val="num" w:pos="2880"/>
        </w:tabs>
        <w:ind w:left="2880" w:hanging="360"/>
      </w:pPr>
      <w:rPr>
        <w:rFonts w:ascii="Arial" w:hAnsi="Arial" w:hint="default"/>
      </w:rPr>
    </w:lvl>
    <w:lvl w:ilvl="4" w:tplc="2E18DE3E" w:tentative="1">
      <w:start w:val="1"/>
      <w:numFmt w:val="bullet"/>
      <w:lvlText w:val="•"/>
      <w:lvlJc w:val="left"/>
      <w:pPr>
        <w:tabs>
          <w:tab w:val="num" w:pos="3600"/>
        </w:tabs>
        <w:ind w:left="3600" w:hanging="360"/>
      </w:pPr>
      <w:rPr>
        <w:rFonts w:ascii="Arial" w:hAnsi="Arial" w:hint="default"/>
      </w:rPr>
    </w:lvl>
    <w:lvl w:ilvl="5" w:tplc="760C46C8" w:tentative="1">
      <w:start w:val="1"/>
      <w:numFmt w:val="bullet"/>
      <w:lvlText w:val="•"/>
      <w:lvlJc w:val="left"/>
      <w:pPr>
        <w:tabs>
          <w:tab w:val="num" w:pos="4320"/>
        </w:tabs>
        <w:ind w:left="4320" w:hanging="360"/>
      </w:pPr>
      <w:rPr>
        <w:rFonts w:ascii="Arial" w:hAnsi="Arial" w:hint="default"/>
      </w:rPr>
    </w:lvl>
    <w:lvl w:ilvl="6" w:tplc="D3D0566E" w:tentative="1">
      <w:start w:val="1"/>
      <w:numFmt w:val="bullet"/>
      <w:lvlText w:val="•"/>
      <w:lvlJc w:val="left"/>
      <w:pPr>
        <w:tabs>
          <w:tab w:val="num" w:pos="5040"/>
        </w:tabs>
        <w:ind w:left="5040" w:hanging="360"/>
      </w:pPr>
      <w:rPr>
        <w:rFonts w:ascii="Arial" w:hAnsi="Arial" w:hint="default"/>
      </w:rPr>
    </w:lvl>
    <w:lvl w:ilvl="7" w:tplc="0EB69B1E" w:tentative="1">
      <w:start w:val="1"/>
      <w:numFmt w:val="bullet"/>
      <w:lvlText w:val="•"/>
      <w:lvlJc w:val="left"/>
      <w:pPr>
        <w:tabs>
          <w:tab w:val="num" w:pos="5760"/>
        </w:tabs>
        <w:ind w:left="5760" w:hanging="360"/>
      </w:pPr>
      <w:rPr>
        <w:rFonts w:ascii="Arial" w:hAnsi="Arial" w:hint="default"/>
      </w:rPr>
    </w:lvl>
    <w:lvl w:ilvl="8" w:tplc="3A509086" w:tentative="1">
      <w:start w:val="1"/>
      <w:numFmt w:val="bullet"/>
      <w:lvlText w:val="•"/>
      <w:lvlJc w:val="left"/>
      <w:pPr>
        <w:tabs>
          <w:tab w:val="num" w:pos="6480"/>
        </w:tabs>
        <w:ind w:left="6480" w:hanging="360"/>
      </w:pPr>
      <w:rPr>
        <w:rFonts w:ascii="Arial" w:hAnsi="Arial" w:hint="default"/>
      </w:rPr>
    </w:lvl>
  </w:abstractNum>
  <w:abstractNum w:abstractNumId="249">
    <w:nsid w:val="7FE83427"/>
    <w:multiLevelType w:val="hybridMultilevel"/>
    <w:tmpl w:val="0DACC8E6"/>
    <w:lvl w:ilvl="0" w:tplc="B90804F4">
      <w:start w:val="1"/>
      <w:numFmt w:val="bullet"/>
      <w:lvlText w:val="•"/>
      <w:lvlJc w:val="left"/>
      <w:pPr>
        <w:tabs>
          <w:tab w:val="num" w:pos="720"/>
        </w:tabs>
        <w:ind w:left="720" w:hanging="360"/>
      </w:pPr>
      <w:rPr>
        <w:rFonts w:ascii="Arial" w:hAnsi="Arial" w:hint="default"/>
      </w:rPr>
    </w:lvl>
    <w:lvl w:ilvl="1" w:tplc="5866BAB0" w:tentative="1">
      <w:start w:val="1"/>
      <w:numFmt w:val="bullet"/>
      <w:lvlText w:val="•"/>
      <w:lvlJc w:val="left"/>
      <w:pPr>
        <w:tabs>
          <w:tab w:val="num" w:pos="1440"/>
        </w:tabs>
        <w:ind w:left="1440" w:hanging="360"/>
      </w:pPr>
      <w:rPr>
        <w:rFonts w:ascii="Arial" w:hAnsi="Arial" w:hint="default"/>
      </w:rPr>
    </w:lvl>
    <w:lvl w:ilvl="2" w:tplc="ABA20496" w:tentative="1">
      <w:start w:val="1"/>
      <w:numFmt w:val="bullet"/>
      <w:lvlText w:val="•"/>
      <w:lvlJc w:val="left"/>
      <w:pPr>
        <w:tabs>
          <w:tab w:val="num" w:pos="2160"/>
        </w:tabs>
        <w:ind w:left="2160" w:hanging="360"/>
      </w:pPr>
      <w:rPr>
        <w:rFonts w:ascii="Arial" w:hAnsi="Arial" w:hint="default"/>
      </w:rPr>
    </w:lvl>
    <w:lvl w:ilvl="3" w:tplc="48926932" w:tentative="1">
      <w:start w:val="1"/>
      <w:numFmt w:val="bullet"/>
      <w:lvlText w:val="•"/>
      <w:lvlJc w:val="left"/>
      <w:pPr>
        <w:tabs>
          <w:tab w:val="num" w:pos="2880"/>
        </w:tabs>
        <w:ind w:left="2880" w:hanging="360"/>
      </w:pPr>
      <w:rPr>
        <w:rFonts w:ascii="Arial" w:hAnsi="Arial" w:hint="default"/>
      </w:rPr>
    </w:lvl>
    <w:lvl w:ilvl="4" w:tplc="2C60BF30" w:tentative="1">
      <w:start w:val="1"/>
      <w:numFmt w:val="bullet"/>
      <w:lvlText w:val="•"/>
      <w:lvlJc w:val="left"/>
      <w:pPr>
        <w:tabs>
          <w:tab w:val="num" w:pos="3600"/>
        </w:tabs>
        <w:ind w:left="3600" w:hanging="360"/>
      </w:pPr>
      <w:rPr>
        <w:rFonts w:ascii="Arial" w:hAnsi="Arial" w:hint="default"/>
      </w:rPr>
    </w:lvl>
    <w:lvl w:ilvl="5" w:tplc="3F88CB4E" w:tentative="1">
      <w:start w:val="1"/>
      <w:numFmt w:val="bullet"/>
      <w:lvlText w:val="•"/>
      <w:lvlJc w:val="left"/>
      <w:pPr>
        <w:tabs>
          <w:tab w:val="num" w:pos="4320"/>
        </w:tabs>
        <w:ind w:left="4320" w:hanging="360"/>
      </w:pPr>
      <w:rPr>
        <w:rFonts w:ascii="Arial" w:hAnsi="Arial" w:hint="default"/>
      </w:rPr>
    </w:lvl>
    <w:lvl w:ilvl="6" w:tplc="2CDEAC46" w:tentative="1">
      <w:start w:val="1"/>
      <w:numFmt w:val="bullet"/>
      <w:lvlText w:val="•"/>
      <w:lvlJc w:val="left"/>
      <w:pPr>
        <w:tabs>
          <w:tab w:val="num" w:pos="5040"/>
        </w:tabs>
        <w:ind w:left="5040" w:hanging="360"/>
      </w:pPr>
      <w:rPr>
        <w:rFonts w:ascii="Arial" w:hAnsi="Arial" w:hint="default"/>
      </w:rPr>
    </w:lvl>
    <w:lvl w:ilvl="7" w:tplc="6B5E591E" w:tentative="1">
      <w:start w:val="1"/>
      <w:numFmt w:val="bullet"/>
      <w:lvlText w:val="•"/>
      <w:lvlJc w:val="left"/>
      <w:pPr>
        <w:tabs>
          <w:tab w:val="num" w:pos="5760"/>
        </w:tabs>
        <w:ind w:left="5760" w:hanging="360"/>
      </w:pPr>
      <w:rPr>
        <w:rFonts w:ascii="Arial" w:hAnsi="Arial" w:hint="default"/>
      </w:rPr>
    </w:lvl>
    <w:lvl w:ilvl="8" w:tplc="2B360D1C" w:tentative="1">
      <w:start w:val="1"/>
      <w:numFmt w:val="bullet"/>
      <w:lvlText w:val="•"/>
      <w:lvlJc w:val="left"/>
      <w:pPr>
        <w:tabs>
          <w:tab w:val="num" w:pos="6480"/>
        </w:tabs>
        <w:ind w:left="6480" w:hanging="360"/>
      </w:pPr>
      <w:rPr>
        <w:rFonts w:ascii="Arial" w:hAnsi="Arial" w:hint="default"/>
      </w:rPr>
    </w:lvl>
  </w:abstractNum>
  <w:num w:numId="1">
    <w:abstractNumId w:val="245"/>
  </w:num>
  <w:num w:numId="2">
    <w:abstractNumId w:val="63"/>
  </w:num>
  <w:num w:numId="3">
    <w:abstractNumId w:val="28"/>
  </w:num>
  <w:num w:numId="4">
    <w:abstractNumId w:val="166"/>
  </w:num>
  <w:num w:numId="5">
    <w:abstractNumId w:val="236"/>
  </w:num>
  <w:num w:numId="6">
    <w:abstractNumId w:val="170"/>
  </w:num>
  <w:num w:numId="7">
    <w:abstractNumId w:val="184"/>
  </w:num>
  <w:num w:numId="8">
    <w:abstractNumId w:val="199"/>
  </w:num>
  <w:num w:numId="9">
    <w:abstractNumId w:val="46"/>
  </w:num>
  <w:num w:numId="10">
    <w:abstractNumId w:val="24"/>
  </w:num>
  <w:num w:numId="11">
    <w:abstractNumId w:val="87"/>
  </w:num>
  <w:num w:numId="12">
    <w:abstractNumId w:val="191"/>
  </w:num>
  <w:num w:numId="13">
    <w:abstractNumId w:val="124"/>
  </w:num>
  <w:num w:numId="14">
    <w:abstractNumId w:val="93"/>
  </w:num>
  <w:num w:numId="15">
    <w:abstractNumId w:val="160"/>
  </w:num>
  <w:num w:numId="16">
    <w:abstractNumId w:val="70"/>
  </w:num>
  <w:num w:numId="17">
    <w:abstractNumId w:val="211"/>
  </w:num>
  <w:num w:numId="18">
    <w:abstractNumId w:val="53"/>
  </w:num>
  <w:num w:numId="19">
    <w:abstractNumId w:val="114"/>
  </w:num>
  <w:num w:numId="20">
    <w:abstractNumId w:val="103"/>
  </w:num>
  <w:num w:numId="21">
    <w:abstractNumId w:val="202"/>
  </w:num>
  <w:num w:numId="22">
    <w:abstractNumId w:val="2"/>
  </w:num>
  <w:num w:numId="23">
    <w:abstractNumId w:val="233"/>
  </w:num>
  <w:num w:numId="24">
    <w:abstractNumId w:val="232"/>
  </w:num>
  <w:num w:numId="25">
    <w:abstractNumId w:val="154"/>
  </w:num>
  <w:num w:numId="26">
    <w:abstractNumId w:val="108"/>
  </w:num>
  <w:num w:numId="27">
    <w:abstractNumId w:val="10"/>
  </w:num>
  <w:num w:numId="28">
    <w:abstractNumId w:val="33"/>
  </w:num>
  <w:num w:numId="29">
    <w:abstractNumId w:val="234"/>
  </w:num>
  <w:num w:numId="30">
    <w:abstractNumId w:val="190"/>
  </w:num>
  <w:num w:numId="31">
    <w:abstractNumId w:val="197"/>
  </w:num>
  <w:num w:numId="32">
    <w:abstractNumId w:val="81"/>
  </w:num>
  <w:num w:numId="33">
    <w:abstractNumId w:val="57"/>
  </w:num>
  <w:num w:numId="34">
    <w:abstractNumId w:val="244"/>
  </w:num>
  <w:num w:numId="35">
    <w:abstractNumId w:val="168"/>
  </w:num>
  <w:num w:numId="36">
    <w:abstractNumId w:val="218"/>
  </w:num>
  <w:num w:numId="37">
    <w:abstractNumId w:val="3"/>
  </w:num>
  <w:num w:numId="38">
    <w:abstractNumId w:val="220"/>
  </w:num>
  <w:num w:numId="39">
    <w:abstractNumId w:val="72"/>
  </w:num>
  <w:num w:numId="40">
    <w:abstractNumId w:val="171"/>
  </w:num>
  <w:num w:numId="41">
    <w:abstractNumId w:val="150"/>
  </w:num>
  <w:num w:numId="42">
    <w:abstractNumId w:val="98"/>
  </w:num>
  <w:num w:numId="43">
    <w:abstractNumId w:val="29"/>
  </w:num>
  <w:num w:numId="44">
    <w:abstractNumId w:val="176"/>
  </w:num>
  <w:num w:numId="45">
    <w:abstractNumId w:val="22"/>
  </w:num>
  <w:num w:numId="46">
    <w:abstractNumId w:val="138"/>
  </w:num>
  <w:num w:numId="47">
    <w:abstractNumId w:val="86"/>
  </w:num>
  <w:num w:numId="48">
    <w:abstractNumId w:val="106"/>
  </w:num>
  <w:num w:numId="49">
    <w:abstractNumId w:val="52"/>
  </w:num>
  <w:num w:numId="50">
    <w:abstractNumId w:val="99"/>
  </w:num>
  <w:num w:numId="51">
    <w:abstractNumId w:val="209"/>
  </w:num>
  <w:num w:numId="52">
    <w:abstractNumId w:val="112"/>
  </w:num>
  <w:num w:numId="53">
    <w:abstractNumId w:val="128"/>
  </w:num>
  <w:num w:numId="54">
    <w:abstractNumId w:val="222"/>
  </w:num>
  <w:num w:numId="55">
    <w:abstractNumId w:val="79"/>
  </w:num>
  <w:num w:numId="56">
    <w:abstractNumId w:val="44"/>
  </w:num>
  <w:num w:numId="57">
    <w:abstractNumId w:val="42"/>
  </w:num>
  <w:num w:numId="58">
    <w:abstractNumId w:val="115"/>
  </w:num>
  <w:num w:numId="59">
    <w:abstractNumId w:val="155"/>
  </w:num>
  <w:num w:numId="60">
    <w:abstractNumId w:val="32"/>
  </w:num>
  <w:num w:numId="61">
    <w:abstractNumId w:val="194"/>
  </w:num>
  <w:num w:numId="62">
    <w:abstractNumId w:val="88"/>
  </w:num>
  <w:num w:numId="63">
    <w:abstractNumId w:val="60"/>
  </w:num>
  <w:num w:numId="64">
    <w:abstractNumId w:val="148"/>
  </w:num>
  <w:num w:numId="65">
    <w:abstractNumId w:val="89"/>
  </w:num>
  <w:num w:numId="66">
    <w:abstractNumId w:val="117"/>
  </w:num>
  <w:num w:numId="67">
    <w:abstractNumId w:val="8"/>
  </w:num>
  <w:num w:numId="68">
    <w:abstractNumId w:val="48"/>
  </w:num>
  <w:num w:numId="69">
    <w:abstractNumId w:val="80"/>
  </w:num>
  <w:num w:numId="70">
    <w:abstractNumId w:val="1"/>
  </w:num>
  <w:num w:numId="71">
    <w:abstractNumId w:val="71"/>
  </w:num>
  <w:num w:numId="72">
    <w:abstractNumId w:val="75"/>
  </w:num>
  <w:num w:numId="73">
    <w:abstractNumId w:val="216"/>
  </w:num>
  <w:num w:numId="74">
    <w:abstractNumId w:val="167"/>
  </w:num>
  <w:num w:numId="75">
    <w:abstractNumId w:val="217"/>
  </w:num>
  <w:num w:numId="76">
    <w:abstractNumId w:val="82"/>
  </w:num>
  <w:num w:numId="77">
    <w:abstractNumId w:val="207"/>
  </w:num>
  <w:num w:numId="78">
    <w:abstractNumId w:val="203"/>
  </w:num>
  <w:num w:numId="79">
    <w:abstractNumId w:val="21"/>
  </w:num>
  <w:num w:numId="80">
    <w:abstractNumId w:val="230"/>
  </w:num>
  <w:num w:numId="81">
    <w:abstractNumId w:val="180"/>
  </w:num>
  <w:num w:numId="82">
    <w:abstractNumId w:val="225"/>
  </w:num>
  <w:num w:numId="83">
    <w:abstractNumId w:val="38"/>
  </w:num>
  <w:num w:numId="84">
    <w:abstractNumId w:val="83"/>
  </w:num>
  <w:num w:numId="85">
    <w:abstractNumId w:val="221"/>
  </w:num>
  <w:num w:numId="86">
    <w:abstractNumId w:val="224"/>
  </w:num>
  <w:num w:numId="87">
    <w:abstractNumId w:val="76"/>
  </w:num>
  <w:num w:numId="88">
    <w:abstractNumId w:val="110"/>
  </w:num>
  <w:num w:numId="89">
    <w:abstractNumId w:val="239"/>
  </w:num>
  <w:num w:numId="90">
    <w:abstractNumId w:val="231"/>
  </w:num>
  <w:num w:numId="91">
    <w:abstractNumId w:val="139"/>
  </w:num>
  <w:num w:numId="92">
    <w:abstractNumId w:val="163"/>
  </w:num>
  <w:num w:numId="93">
    <w:abstractNumId w:val="64"/>
  </w:num>
  <w:num w:numId="94">
    <w:abstractNumId w:val="133"/>
  </w:num>
  <w:num w:numId="95">
    <w:abstractNumId w:val="45"/>
  </w:num>
  <w:num w:numId="96">
    <w:abstractNumId w:val="0"/>
  </w:num>
  <w:num w:numId="97">
    <w:abstractNumId w:val="147"/>
  </w:num>
  <w:num w:numId="98">
    <w:abstractNumId w:val="36"/>
  </w:num>
  <w:num w:numId="99">
    <w:abstractNumId w:val="238"/>
  </w:num>
  <w:num w:numId="100">
    <w:abstractNumId w:val="177"/>
  </w:num>
  <w:num w:numId="101">
    <w:abstractNumId w:val="121"/>
  </w:num>
  <w:num w:numId="102">
    <w:abstractNumId w:val="107"/>
  </w:num>
  <w:num w:numId="103">
    <w:abstractNumId w:val="198"/>
  </w:num>
  <w:num w:numId="104">
    <w:abstractNumId w:val="26"/>
  </w:num>
  <w:num w:numId="105">
    <w:abstractNumId w:val="242"/>
  </w:num>
  <w:num w:numId="106">
    <w:abstractNumId w:val="15"/>
  </w:num>
  <w:num w:numId="107">
    <w:abstractNumId w:val="164"/>
  </w:num>
  <w:num w:numId="108">
    <w:abstractNumId w:val="4"/>
  </w:num>
  <w:num w:numId="109">
    <w:abstractNumId w:val="137"/>
  </w:num>
  <w:num w:numId="110">
    <w:abstractNumId w:val="243"/>
  </w:num>
  <w:num w:numId="111">
    <w:abstractNumId w:val="165"/>
  </w:num>
  <w:num w:numId="112">
    <w:abstractNumId w:val="215"/>
  </w:num>
  <w:num w:numId="113">
    <w:abstractNumId w:val="56"/>
  </w:num>
  <w:num w:numId="114">
    <w:abstractNumId w:val="246"/>
  </w:num>
  <w:num w:numId="115">
    <w:abstractNumId w:val="183"/>
  </w:num>
  <w:num w:numId="116">
    <w:abstractNumId w:val="135"/>
  </w:num>
  <w:num w:numId="117">
    <w:abstractNumId w:val="43"/>
  </w:num>
  <w:num w:numId="118">
    <w:abstractNumId w:val="58"/>
  </w:num>
  <w:num w:numId="119">
    <w:abstractNumId w:val="142"/>
  </w:num>
  <w:num w:numId="120">
    <w:abstractNumId w:val="174"/>
  </w:num>
  <w:num w:numId="121">
    <w:abstractNumId w:val="129"/>
  </w:num>
  <w:num w:numId="122">
    <w:abstractNumId w:val="149"/>
  </w:num>
  <w:num w:numId="123">
    <w:abstractNumId w:val="212"/>
  </w:num>
  <w:num w:numId="124">
    <w:abstractNumId w:val="127"/>
  </w:num>
  <w:num w:numId="125">
    <w:abstractNumId w:val="50"/>
  </w:num>
  <w:num w:numId="126">
    <w:abstractNumId w:val="126"/>
  </w:num>
  <w:num w:numId="127">
    <w:abstractNumId w:val="25"/>
  </w:num>
  <w:num w:numId="128">
    <w:abstractNumId w:val="237"/>
  </w:num>
  <w:num w:numId="129">
    <w:abstractNumId w:val="94"/>
  </w:num>
  <w:num w:numId="130">
    <w:abstractNumId w:val="179"/>
  </w:num>
  <w:num w:numId="131">
    <w:abstractNumId w:val="208"/>
  </w:num>
  <w:num w:numId="132">
    <w:abstractNumId w:val="35"/>
  </w:num>
  <w:num w:numId="133">
    <w:abstractNumId w:val="229"/>
  </w:num>
  <w:num w:numId="134">
    <w:abstractNumId w:val="102"/>
  </w:num>
  <w:num w:numId="135">
    <w:abstractNumId w:val="77"/>
  </w:num>
  <w:num w:numId="136">
    <w:abstractNumId w:val="227"/>
  </w:num>
  <w:num w:numId="137">
    <w:abstractNumId w:val="67"/>
  </w:num>
  <w:num w:numId="138">
    <w:abstractNumId w:val="136"/>
  </w:num>
  <w:num w:numId="139">
    <w:abstractNumId w:val="62"/>
  </w:num>
  <w:num w:numId="140">
    <w:abstractNumId w:val="74"/>
  </w:num>
  <w:num w:numId="141">
    <w:abstractNumId w:val="145"/>
  </w:num>
  <w:num w:numId="142">
    <w:abstractNumId w:val="14"/>
  </w:num>
  <w:num w:numId="143">
    <w:abstractNumId w:val="116"/>
  </w:num>
  <w:num w:numId="144">
    <w:abstractNumId w:val="41"/>
  </w:num>
  <w:num w:numId="145">
    <w:abstractNumId w:val="223"/>
  </w:num>
  <w:num w:numId="146">
    <w:abstractNumId w:val="90"/>
  </w:num>
  <w:num w:numId="147">
    <w:abstractNumId w:val="105"/>
  </w:num>
  <w:num w:numId="148">
    <w:abstractNumId w:val="19"/>
  </w:num>
  <w:num w:numId="149">
    <w:abstractNumId w:val="193"/>
  </w:num>
  <w:num w:numId="150">
    <w:abstractNumId w:val="181"/>
  </w:num>
  <w:num w:numId="151">
    <w:abstractNumId w:val="113"/>
  </w:num>
  <w:num w:numId="152">
    <w:abstractNumId w:val="122"/>
  </w:num>
  <w:num w:numId="153">
    <w:abstractNumId w:val="47"/>
  </w:num>
  <w:num w:numId="154">
    <w:abstractNumId w:val="173"/>
  </w:num>
  <w:num w:numId="155">
    <w:abstractNumId w:val="68"/>
  </w:num>
  <w:num w:numId="156">
    <w:abstractNumId w:val="84"/>
  </w:num>
  <w:num w:numId="157">
    <w:abstractNumId w:val="111"/>
  </w:num>
  <w:num w:numId="158">
    <w:abstractNumId w:val="204"/>
  </w:num>
  <w:num w:numId="159">
    <w:abstractNumId w:val="37"/>
  </w:num>
  <w:num w:numId="160">
    <w:abstractNumId w:val="143"/>
  </w:num>
  <w:num w:numId="161">
    <w:abstractNumId w:val="6"/>
  </w:num>
  <w:num w:numId="162">
    <w:abstractNumId w:val="27"/>
  </w:num>
  <w:num w:numId="163">
    <w:abstractNumId w:val="144"/>
  </w:num>
  <w:num w:numId="164">
    <w:abstractNumId w:val="66"/>
  </w:num>
  <w:num w:numId="165">
    <w:abstractNumId w:val="213"/>
  </w:num>
  <w:num w:numId="166">
    <w:abstractNumId w:val="54"/>
  </w:num>
  <w:num w:numId="167">
    <w:abstractNumId w:val="214"/>
  </w:num>
  <w:num w:numId="168">
    <w:abstractNumId w:val="119"/>
  </w:num>
  <w:num w:numId="169">
    <w:abstractNumId w:val="123"/>
  </w:num>
  <w:num w:numId="170">
    <w:abstractNumId w:val="59"/>
  </w:num>
  <w:num w:numId="171">
    <w:abstractNumId w:val="141"/>
  </w:num>
  <w:num w:numId="172">
    <w:abstractNumId w:val="248"/>
  </w:num>
  <w:num w:numId="173">
    <w:abstractNumId w:val="97"/>
  </w:num>
  <w:num w:numId="174">
    <w:abstractNumId w:val="249"/>
  </w:num>
  <w:num w:numId="175">
    <w:abstractNumId w:val="118"/>
  </w:num>
  <w:num w:numId="176">
    <w:abstractNumId w:val="39"/>
  </w:num>
  <w:num w:numId="177">
    <w:abstractNumId w:val="9"/>
  </w:num>
  <w:num w:numId="178">
    <w:abstractNumId w:val="95"/>
  </w:num>
  <w:num w:numId="179">
    <w:abstractNumId w:val="101"/>
  </w:num>
  <w:num w:numId="180">
    <w:abstractNumId w:val="132"/>
  </w:num>
  <w:num w:numId="181">
    <w:abstractNumId w:val="5"/>
  </w:num>
  <w:num w:numId="182">
    <w:abstractNumId w:val="186"/>
  </w:num>
  <w:num w:numId="183">
    <w:abstractNumId w:val="23"/>
  </w:num>
  <w:num w:numId="184">
    <w:abstractNumId w:val="169"/>
  </w:num>
  <w:num w:numId="185">
    <w:abstractNumId w:val="188"/>
  </w:num>
  <w:num w:numId="186">
    <w:abstractNumId w:val="187"/>
  </w:num>
  <w:num w:numId="187">
    <w:abstractNumId w:val="192"/>
  </w:num>
  <w:num w:numId="188">
    <w:abstractNumId w:val="205"/>
  </w:num>
  <w:num w:numId="189">
    <w:abstractNumId w:val="78"/>
  </w:num>
  <w:num w:numId="190">
    <w:abstractNumId w:val="109"/>
  </w:num>
  <w:num w:numId="191">
    <w:abstractNumId w:val="226"/>
  </w:num>
  <w:num w:numId="192">
    <w:abstractNumId w:val="104"/>
  </w:num>
  <w:num w:numId="193">
    <w:abstractNumId w:val="30"/>
  </w:num>
  <w:num w:numId="194">
    <w:abstractNumId w:val="120"/>
  </w:num>
  <w:num w:numId="195">
    <w:abstractNumId w:val="130"/>
  </w:num>
  <w:num w:numId="196">
    <w:abstractNumId w:val="219"/>
  </w:num>
  <w:num w:numId="197">
    <w:abstractNumId w:val="20"/>
  </w:num>
  <w:num w:numId="198">
    <w:abstractNumId w:val="51"/>
  </w:num>
  <w:num w:numId="199">
    <w:abstractNumId w:val="201"/>
  </w:num>
  <w:num w:numId="200">
    <w:abstractNumId w:val="55"/>
  </w:num>
  <w:num w:numId="201">
    <w:abstractNumId w:val="158"/>
  </w:num>
  <w:num w:numId="202">
    <w:abstractNumId w:val="235"/>
  </w:num>
  <w:num w:numId="203">
    <w:abstractNumId w:val="49"/>
  </w:num>
  <w:num w:numId="204">
    <w:abstractNumId w:val="134"/>
  </w:num>
  <w:num w:numId="205">
    <w:abstractNumId w:val="140"/>
  </w:num>
  <w:num w:numId="206">
    <w:abstractNumId w:val="91"/>
  </w:num>
  <w:num w:numId="207">
    <w:abstractNumId w:val="18"/>
  </w:num>
  <w:num w:numId="208">
    <w:abstractNumId w:val="73"/>
  </w:num>
  <w:num w:numId="209">
    <w:abstractNumId w:val="146"/>
  </w:num>
  <w:num w:numId="210">
    <w:abstractNumId w:val="85"/>
  </w:num>
  <w:num w:numId="211">
    <w:abstractNumId w:val="162"/>
  </w:num>
  <w:num w:numId="212">
    <w:abstractNumId w:val="13"/>
  </w:num>
  <w:num w:numId="213">
    <w:abstractNumId w:val="12"/>
  </w:num>
  <w:num w:numId="214">
    <w:abstractNumId w:val="153"/>
  </w:num>
  <w:num w:numId="215">
    <w:abstractNumId w:val="31"/>
  </w:num>
  <w:num w:numId="216">
    <w:abstractNumId w:val="189"/>
  </w:num>
  <w:num w:numId="217">
    <w:abstractNumId w:val="228"/>
  </w:num>
  <w:num w:numId="218">
    <w:abstractNumId w:val="11"/>
  </w:num>
  <w:num w:numId="219">
    <w:abstractNumId w:val="200"/>
  </w:num>
  <w:num w:numId="220">
    <w:abstractNumId w:val="100"/>
  </w:num>
  <w:num w:numId="221">
    <w:abstractNumId w:val="16"/>
  </w:num>
  <w:num w:numId="222">
    <w:abstractNumId w:val="178"/>
  </w:num>
  <w:num w:numId="223">
    <w:abstractNumId w:val="161"/>
  </w:num>
  <w:num w:numId="224">
    <w:abstractNumId w:val="40"/>
  </w:num>
  <w:num w:numId="225">
    <w:abstractNumId w:val="96"/>
  </w:num>
  <w:num w:numId="226">
    <w:abstractNumId w:val="247"/>
  </w:num>
  <w:num w:numId="227">
    <w:abstractNumId w:val="185"/>
  </w:num>
  <w:num w:numId="228">
    <w:abstractNumId w:val="182"/>
  </w:num>
  <w:num w:numId="229">
    <w:abstractNumId w:val="206"/>
  </w:num>
  <w:num w:numId="230">
    <w:abstractNumId w:val="61"/>
  </w:num>
  <w:num w:numId="231">
    <w:abstractNumId w:val="69"/>
  </w:num>
  <w:num w:numId="232">
    <w:abstractNumId w:val="240"/>
  </w:num>
  <w:num w:numId="233">
    <w:abstractNumId w:val="65"/>
  </w:num>
  <w:num w:numId="234">
    <w:abstractNumId w:val="210"/>
  </w:num>
  <w:num w:numId="235">
    <w:abstractNumId w:val="151"/>
  </w:num>
  <w:num w:numId="236">
    <w:abstractNumId w:val="34"/>
  </w:num>
  <w:num w:numId="237">
    <w:abstractNumId w:val="159"/>
  </w:num>
  <w:num w:numId="238">
    <w:abstractNumId w:val="7"/>
  </w:num>
  <w:num w:numId="239">
    <w:abstractNumId w:val="17"/>
  </w:num>
  <w:num w:numId="240">
    <w:abstractNumId w:val="172"/>
  </w:num>
  <w:num w:numId="241">
    <w:abstractNumId w:val="196"/>
  </w:num>
  <w:num w:numId="242">
    <w:abstractNumId w:val="131"/>
  </w:num>
  <w:num w:numId="243">
    <w:abstractNumId w:val="152"/>
  </w:num>
  <w:num w:numId="244">
    <w:abstractNumId w:val="195"/>
  </w:num>
  <w:num w:numId="245">
    <w:abstractNumId w:val="92"/>
  </w:num>
  <w:num w:numId="246">
    <w:abstractNumId w:val="157"/>
  </w:num>
  <w:num w:numId="247">
    <w:abstractNumId w:val="175"/>
  </w:num>
  <w:num w:numId="248">
    <w:abstractNumId w:val="241"/>
  </w:num>
  <w:num w:numId="249">
    <w:abstractNumId w:val="125"/>
  </w:num>
  <w:num w:numId="250">
    <w:abstractNumId w:val="156"/>
  </w:num>
  <w:numIdMacAtCleanup w:val="2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5"/>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5440D"/>
    <w:rsid w:val="00060FA3"/>
    <w:rsid w:val="000E6742"/>
    <w:rsid w:val="00157D80"/>
    <w:rsid w:val="00211506"/>
    <w:rsid w:val="00217ED8"/>
    <w:rsid w:val="004B5ED5"/>
    <w:rsid w:val="00540882"/>
    <w:rsid w:val="0055440D"/>
    <w:rsid w:val="00587F22"/>
    <w:rsid w:val="00616EB9"/>
    <w:rsid w:val="007E22DF"/>
    <w:rsid w:val="007E45EA"/>
    <w:rsid w:val="007E627F"/>
    <w:rsid w:val="00A30D39"/>
    <w:rsid w:val="00A93B8E"/>
    <w:rsid w:val="00AD1AAD"/>
    <w:rsid w:val="00CD2C3F"/>
    <w:rsid w:val="00D56C64"/>
    <w:rsid w:val="00D8606C"/>
    <w:rsid w:val="00DF35DC"/>
    <w:rsid w:val="00E03D8E"/>
    <w:rsid w:val="00E27CF2"/>
    <w:rsid w:val="00E97662"/>
    <w:rsid w:val="00F6791D"/>
    <w:rsid w:val="00FD1DBD"/>
    <w:rsid w:val="00FD63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67899316"/>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5440D"/>
    <w:pPr>
      <w:ind w:left="720"/>
      <w:contextualSpacing/>
    </w:pPr>
  </w:style>
  <w:style w:type="table" w:styleId="TableGrid">
    <w:name w:val="Table Grid"/>
    <w:basedOn w:val="TableNormal"/>
    <w:uiPriority w:val="59"/>
    <w:rsid w:val="00DF35D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587F22"/>
  </w:style>
  <w:style w:type="paragraph" w:styleId="Header">
    <w:name w:val="header"/>
    <w:basedOn w:val="Normal"/>
    <w:link w:val="HeaderChar"/>
    <w:uiPriority w:val="99"/>
    <w:unhideWhenUsed/>
    <w:rsid w:val="00587F22"/>
    <w:pPr>
      <w:tabs>
        <w:tab w:val="center" w:pos="4513"/>
        <w:tab w:val="right" w:pos="9026"/>
      </w:tabs>
    </w:pPr>
  </w:style>
  <w:style w:type="character" w:customStyle="1" w:styleId="HeaderChar">
    <w:name w:val="Header Char"/>
    <w:basedOn w:val="DefaultParagraphFont"/>
    <w:link w:val="Header"/>
    <w:uiPriority w:val="99"/>
    <w:rsid w:val="00587F22"/>
  </w:style>
  <w:style w:type="paragraph" w:styleId="Footer">
    <w:name w:val="footer"/>
    <w:basedOn w:val="Normal"/>
    <w:link w:val="FooterChar"/>
    <w:uiPriority w:val="99"/>
    <w:unhideWhenUsed/>
    <w:rsid w:val="00587F22"/>
    <w:pPr>
      <w:tabs>
        <w:tab w:val="center" w:pos="4513"/>
        <w:tab w:val="right" w:pos="9026"/>
      </w:tabs>
    </w:pPr>
  </w:style>
  <w:style w:type="character" w:customStyle="1" w:styleId="FooterChar">
    <w:name w:val="Footer Char"/>
    <w:basedOn w:val="DefaultParagraphFont"/>
    <w:link w:val="Footer"/>
    <w:uiPriority w:val="99"/>
    <w:rsid w:val="00587F22"/>
  </w:style>
  <w:style w:type="character" w:customStyle="1" w:styleId="apple-converted-space">
    <w:name w:val="apple-converted-space"/>
    <w:basedOn w:val="DefaultParagraphFont"/>
    <w:rsid w:val="00587F22"/>
  </w:style>
  <w:style w:type="paragraph" w:styleId="NormalWeb">
    <w:name w:val="Normal (Web)"/>
    <w:basedOn w:val="Normal"/>
    <w:uiPriority w:val="99"/>
    <w:semiHidden/>
    <w:unhideWhenUsed/>
    <w:rsid w:val="00587F22"/>
    <w:pPr>
      <w:spacing w:before="100" w:beforeAutospacing="1" w:after="100" w:afterAutospacing="1"/>
    </w:pPr>
    <w:rPr>
      <w:rFonts w:ascii="Times New Roman" w:eastAsiaTheme="minorEastAsia"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42" Type="http://schemas.openxmlformats.org/officeDocument/2006/relationships/image" Target="media/image52.png"/><Relationship Id="rId143" Type="http://schemas.openxmlformats.org/officeDocument/2006/relationships/image" Target="media/image53.png"/><Relationship Id="rId144" Type="http://schemas.openxmlformats.org/officeDocument/2006/relationships/image" Target="media/image54.png"/><Relationship Id="rId145" Type="http://schemas.openxmlformats.org/officeDocument/2006/relationships/image" Target="media/image55.png"/><Relationship Id="rId146" Type="http://schemas.openxmlformats.org/officeDocument/2006/relationships/image" Target="media/image56.png"/><Relationship Id="rId147" Type="http://schemas.openxmlformats.org/officeDocument/2006/relationships/image" Target="media/image57.png"/><Relationship Id="rId148" Type="http://schemas.openxmlformats.org/officeDocument/2006/relationships/image" Target="media/image58.jpeg"/><Relationship Id="rId149" Type="http://schemas.openxmlformats.org/officeDocument/2006/relationships/image" Target="media/image59.jpeg"/><Relationship Id="rId180" Type="http://schemas.openxmlformats.org/officeDocument/2006/relationships/image" Target="media/image90.png"/><Relationship Id="rId181" Type="http://schemas.openxmlformats.org/officeDocument/2006/relationships/image" Target="media/image91.jpeg"/><Relationship Id="rId182" Type="http://schemas.openxmlformats.org/officeDocument/2006/relationships/image" Target="media/image92.png"/><Relationship Id="rId40" Type="http://schemas.openxmlformats.org/officeDocument/2006/relationships/diagramColors" Target="diagrams/colors5.xml"/><Relationship Id="rId41" Type="http://schemas.microsoft.com/office/2007/relationships/diagramDrawing" Target="diagrams/drawing5.xml"/><Relationship Id="rId42" Type="http://schemas.openxmlformats.org/officeDocument/2006/relationships/diagramData" Target="diagrams/data6.xml"/><Relationship Id="rId43" Type="http://schemas.openxmlformats.org/officeDocument/2006/relationships/diagramLayout" Target="diagrams/layout6.xml"/><Relationship Id="rId44" Type="http://schemas.openxmlformats.org/officeDocument/2006/relationships/diagramQuickStyle" Target="diagrams/quickStyle6.xml"/><Relationship Id="rId45" Type="http://schemas.openxmlformats.org/officeDocument/2006/relationships/diagramColors" Target="diagrams/colors6.xml"/><Relationship Id="rId46" Type="http://schemas.microsoft.com/office/2007/relationships/diagramDrawing" Target="diagrams/drawing6.xml"/><Relationship Id="rId47" Type="http://schemas.openxmlformats.org/officeDocument/2006/relationships/diagramData" Target="diagrams/data7.xml"/><Relationship Id="rId48" Type="http://schemas.openxmlformats.org/officeDocument/2006/relationships/diagramLayout" Target="diagrams/layout7.xml"/><Relationship Id="rId49" Type="http://schemas.openxmlformats.org/officeDocument/2006/relationships/diagramQuickStyle" Target="diagrams/quickStyle7.xml"/><Relationship Id="rId183" Type="http://schemas.openxmlformats.org/officeDocument/2006/relationships/image" Target="media/image93.png"/><Relationship Id="rId184" Type="http://schemas.openxmlformats.org/officeDocument/2006/relationships/fontTable" Target="fontTable.xml"/><Relationship Id="rId185" Type="http://schemas.openxmlformats.org/officeDocument/2006/relationships/theme" Target="theme/theme1.xml"/><Relationship Id="rId80" Type="http://schemas.openxmlformats.org/officeDocument/2006/relationships/diagramQuickStyle" Target="diagrams/quickStyle13.xml"/><Relationship Id="rId81" Type="http://schemas.openxmlformats.org/officeDocument/2006/relationships/diagramColors" Target="diagrams/colors13.xml"/><Relationship Id="rId82" Type="http://schemas.microsoft.com/office/2007/relationships/diagramDrawing" Target="diagrams/drawing13.xml"/><Relationship Id="rId83" Type="http://schemas.openxmlformats.org/officeDocument/2006/relationships/diagramData" Target="diagrams/data14.xml"/><Relationship Id="rId84" Type="http://schemas.openxmlformats.org/officeDocument/2006/relationships/diagramLayout" Target="diagrams/layout14.xml"/><Relationship Id="rId85" Type="http://schemas.openxmlformats.org/officeDocument/2006/relationships/diagramQuickStyle" Target="diagrams/quickStyle14.xml"/><Relationship Id="rId86" Type="http://schemas.openxmlformats.org/officeDocument/2006/relationships/diagramColors" Target="diagrams/colors14.xml"/><Relationship Id="rId87" Type="http://schemas.microsoft.com/office/2007/relationships/diagramDrawing" Target="diagrams/drawing14.xml"/><Relationship Id="rId88" Type="http://schemas.openxmlformats.org/officeDocument/2006/relationships/diagramData" Target="diagrams/data15.xml"/><Relationship Id="rId89" Type="http://schemas.openxmlformats.org/officeDocument/2006/relationships/diagramLayout" Target="diagrams/layout15.xml"/><Relationship Id="rId110" Type="http://schemas.openxmlformats.org/officeDocument/2006/relationships/image" Target="media/image21.png"/><Relationship Id="rId111" Type="http://schemas.openxmlformats.org/officeDocument/2006/relationships/image" Target="media/image22.png"/><Relationship Id="rId112" Type="http://schemas.openxmlformats.org/officeDocument/2006/relationships/image" Target="media/image23.png"/><Relationship Id="rId113" Type="http://schemas.openxmlformats.org/officeDocument/2006/relationships/image" Target="media/image24.png"/><Relationship Id="rId114" Type="http://schemas.openxmlformats.org/officeDocument/2006/relationships/image" Target="media/image25.png"/><Relationship Id="rId115" Type="http://schemas.openxmlformats.org/officeDocument/2006/relationships/image" Target="media/image26.png"/><Relationship Id="rId116" Type="http://schemas.openxmlformats.org/officeDocument/2006/relationships/image" Target="media/image27.jpeg"/><Relationship Id="rId117" Type="http://schemas.openxmlformats.org/officeDocument/2006/relationships/image" Target="media/image28.jpeg"/><Relationship Id="rId118" Type="http://schemas.openxmlformats.org/officeDocument/2006/relationships/hyperlink" Target="http://bioweb.wku.edu/courses/biol115/Wyatt/Genetics/Alleles/images/memb_protein_AB.gif" TargetMode="External"/><Relationship Id="rId119" Type="http://schemas.openxmlformats.org/officeDocument/2006/relationships/image" Target="media/image29.png"/><Relationship Id="rId150" Type="http://schemas.openxmlformats.org/officeDocument/2006/relationships/image" Target="media/image60.jpeg"/><Relationship Id="rId151" Type="http://schemas.openxmlformats.org/officeDocument/2006/relationships/image" Target="media/image61.png"/><Relationship Id="rId152" Type="http://schemas.openxmlformats.org/officeDocument/2006/relationships/image" Target="media/image62.jpeg"/><Relationship Id="rId10" Type="http://schemas.openxmlformats.org/officeDocument/2006/relationships/image" Target="media/image1.png"/><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diagramData" Target="diagrams/data2.xml"/><Relationship Id="rId14" Type="http://schemas.openxmlformats.org/officeDocument/2006/relationships/diagramLayout" Target="diagrams/layout2.xml"/><Relationship Id="rId15" Type="http://schemas.openxmlformats.org/officeDocument/2006/relationships/diagramQuickStyle" Target="diagrams/quickStyle2.xml"/><Relationship Id="rId16" Type="http://schemas.openxmlformats.org/officeDocument/2006/relationships/diagramColors" Target="diagrams/colors2.xml"/><Relationship Id="rId17" Type="http://schemas.microsoft.com/office/2007/relationships/diagramDrawing" Target="diagrams/drawing2.xml"/><Relationship Id="rId18" Type="http://schemas.openxmlformats.org/officeDocument/2006/relationships/image" Target="media/image4.png"/><Relationship Id="rId19" Type="http://schemas.openxmlformats.org/officeDocument/2006/relationships/image" Target="media/image5.png"/><Relationship Id="rId153" Type="http://schemas.openxmlformats.org/officeDocument/2006/relationships/image" Target="media/image63.png"/><Relationship Id="rId154" Type="http://schemas.openxmlformats.org/officeDocument/2006/relationships/image" Target="media/image64.jpeg"/><Relationship Id="rId155" Type="http://schemas.openxmlformats.org/officeDocument/2006/relationships/image" Target="media/image65.jpeg"/><Relationship Id="rId156" Type="http://schemas.openxmlformats.org/officeDocument/2006/relationships/image" Target="media/image66.png"/><Relationship Id="rId157" Type="http://schemas.openxmlformats.org/officeDocument/2006/relationships/image" Target="media/image67.jpeg"/><Relationship Id="rId158" Type="http://schemas.openxmlformats.org/officeDocument/2006/relationships/image" Target="media/image68.png"/><Relationship Id="rId159" Type="http://schemas.openxmlformats.org/officeDocument/2006/relationships/image" Target="media/image69.png"/><Relationship Id="rId50" Type="http://schemas.openxmlformats.org/officeDocument/2006/relationships/diagramColors" Target="diagrams/colors7.xml"/><Relationship Id="rId51" Type="http://schemas.microsoft.com/office/2007/relationships/diagramDrawing" Target="diagrams/drawing7.xml"/><Relationship Id="rId52" Type="http://schemas.openxmlformats.org/officeDocument/2006/relationships/diagramData" Target="diagrams/data8.xml"/><Relationship Id="rId53" Type="http://schemas.openxmlformats.org/officeDocument/2006/relationships/diagramLayout" Target="diagrams/layout8.xml"/><Relationship Id="rId54" Type="http://schemas.openxmlformats.org/officeDocument/2006/relationships/diagramQuickStyle" Target="diagrams/quickStyle8.xml"/><Relationship Id="rId55" Type="http://schemas.openxmlformats.org/officeDocument/2006/relationships/diagramColors" Target="diagrams/colors8.xml"/><Relationship Id="rId56" Type="http://schemas.microsoft.com/office/2007/relationships/diagramDrawing" Target="diagrams/drawing8.xml"/><Relationship Id="rId57" Type="http://schemas.openxmlformats.org/officeDocument/2006/relationships/image" Target="media/image13.gif"/><Relationship Id="rId58" Type="http://schemas.openxmlformats.org/officeDocument/2006/relationships/diagramData" Target="diagrams/data9.xml"/><Relationship Id="rId59" Type="http://schemas.openxmlformats.org/officeDocument/2006/relationships/diagramLayout" Target="diagrams/layout9.xml"/><Relationship Id="rId90" Type="http://schemas.openxmlformats.org/officeDocument/2006/relationships/diagramQuickStyle" Target="diagrams/quickStyle15.xml"/><Relationship Id="rId91" Type="http://schemas.openxmlformats.org/officeDocument/2006/relationships/diagramColors" Target="diagrams/colors15.xml"/><Relationship Id="rId92" Type="http://schemas.microsoft.com/office/2007/relationships/diagramDrawing" Target="diagrams/drawing15.xml"/><Relationship Id="rId93" Type="http://schemas.openxmlformats.org/officeDocument/2006/relationships/diagramData" Target="diagrams/data16.xml"/><Relationship Id="rId94" Type="http://schemas.openxmlformats.org/officeDocument/2006/relationships/diagramLayout" Target="diagrams/layout16.xml"/><Relationship Id="rId95" Type="http://schemas.openxmlformats.org/officeDocument/2006/relationships/diagramQuickStyle" Target="diagrams/quickStyle16.xml"/><Relationship Id="rId96" Type="http://schemas.openxmlformats.org/officeDocument/2006/relationships/diagramColors" Target="diagrams/colors16.xml"/><Relationship Id="rId97" Type="http://schemas.microsoft.com/office/2007/relationships/diagramDrawing" Target="diagrams/drawing16.xml"/><Relationship Id="rId98" Type="http://schemas.openxmlformats.org/officeDocument/2006/relationships/image" Target="media/image14.png"/><Relationship Id="rId99" Type="http://schemas.openxmlformats.org/officeDocument/2006/relationships/image" Target="media/image15.png"/><Relationship Id="rId120" Type="http://schemas.openxmlformats.org/officeDocument/2006/relationships/image" Target="media/image30.png"/><Relationship Id="rId121" Type="http://schemas.openxmlformats.org/officeDocument/2006/relationships/image" Target="media/image31.jpeg"/><Relationship Id="rId122" Type="http://schemas.openxmlformats.org/officeDocument/2006/relationships/image" Target="media/image32.png"/><Relationship Id="rId123" Type="http://schemas.openxmlformats.org/officeDocument/2006/relationships/image" Target="media/image33.png"/><Relationship Id="rId124" Type="http://schemas.openxmlformats.org/officeDocument/2006/relationships/image" Target="media/image34.png"/><Relationship Id="rId125" Type="http://schemas.openxmlformats.org/officeDocument/2006/relationships/image" Target="media/image35.png"/><Relationship Id="rId126" Type="http://schemas.openxmlformats.org/officeDocument/2006/relationships/image" Target="media/image36.jpeg"/><Relationship Id="rId127" Type="http://schemas.openxmlformats.org/officeDocument/2006/relationships/image" Target="media/image37.jpeg"/><Relationship Id="rId128" Type="http://schemas.openxmlformats.org/officeDocument/2006/relationships/image" Target="media/image38.jpeg"/><Relationship Id="rId129" Type="http://schemas.openxmlformats.org/officeDocument/2006/relationships/image" Target="media/image39.jpeg"/><Relationship Id="rId160" Type="http://schemas.openxmlformats.org/officeDocument/2006/relationships/image" Target="media/image70.png"/><Relationship Id="rId161" Type="http://schemas.openxmlformats.org/officeDocument/2006/relationships/image" Target="media/image71.png"/><Relationship Id="rId162" Type="http://schemas.openxmlformats.org/officeDocument/2006/relationships/image" Target="media/image72.jpeg"/><Relationship Id="rId20" Type="http://schemas.openxmlformats.org/officeDocument/2006/relationships/image" Target="media/image6.png"/><Relationship Id="rId21" Type="http://schemas.openxmlformats.org/officeDocument/2006/relationships/diagramData" Target="diagrams/data3.xml"/><Relationship Id="rId22" Type="http://schemas.openxmlformats.org/officeDocument/2006/relationships/diagramLayout" Target="diagrams/layout3.xml"/><Relationship Id="rId23" Type="http://schemas.openxmlformats.org/officeDocument/2006/relationships/diagramQuickStyle" Target="diagrams/quickStyle3.xml"/><Relationship Id="rId24" Type="http://schemas.openxmlformats.org/officeDocument/2006/relationships/diagramColors" Target="diagrams/colors3.xml"/><Relationship Id="rId25" Type="http://schemas.microsoft.com/office/2007/relationships/diagramDrawing" Target="diagrams/drawing3.xml"/><Relationship Id="rId26" Type="http://schemas.openxmlformats.org/officeDocument/2006/relationships/image" Target="media/image7.png"/><Relationship Id="rId27" Type="http://schemas.openxmlformats.org/officeDocument/2006/relationships/image" Target="media/image8.png"/><Relationship Id="rId28" Type="http://schemas.openxmlformats.org/officeDocument/2006/relationships/image" Target="media/image9.png"/><Relationship Id="rId29" Type="http://schemas.openxmlformats.org/officeDocument/2006/relationships/image" Target="media/image10.png"/><Relationship Id="rId163" Type="http://schemas.openxmlformats.org/officeDocument/2006/relationships/image" Target="media/image73.jpeg"/><Relationship Id="rId164" Type="http://schemas.openxmlformats.org/officeDocument/2006/relationships/image" Target="media/image74.png"/><Relationship Id="rId165" Type="http://schemas.openxmlformats.org/officeDocument/2006/relationships/image" Target="media/image75.jpeg"/><Relationship Id="rId166" Type="http://schemas.openxmlformats.org/officeDocument/2006/relationships/image" Target="media/image76.jpeg"/><Relationship Id="rId167" Type="http://schemas.openxmlformats.org/officeDocument/2006/relationships/image" Target="media/image77.jpeg"/><Relationship Id="rId168" Type="http://schemas.openxmlformats.org/officeDocument/2006/relationships/image" Target="media/image78.png"/><Relationship Id="rId169" Type="http://schemas.openxmlformats.org/officeDocument/2006/relationships/image" Target="media/image79.jpeg"/><Relationship Id="rId60" Type="http://schemas.openxmlformats.org/officeDocument/2006/relationships/diagramQuickStyle" Target="diagrams/quickStyle9.xml"/><Relationship Id="rId61" Type="http://schemas.openxmlformats.org/officeDocument/2006/relationships/diagramColors" Target="diagrams/colors9.xml"/><Relationship Id="rId62" Type="http://schemas.microsoft.com/office/2007/relationships/diagramDrawing" Target="diagrams/drawing9.xml"/><Relationship Id="rId63" Type="http://schemas.openxmlformats.org/officeDocument/2006/relationships/diagramData" Target="diagrams/data10.xml"/><Relationship Id="rId64" Type="http://schemas.openxmlformats.org/officeDocument/2006/relationships/diagramLayout" Target="diagrams/layout10.xml"/><Relationship Id="rId65" Type="http://schemas.openxmlformats.org/officeDocument/2006/relationships/diagramQuickStyle" Target="diagrams/quickStyle10.xml"/><Relationship Id="rId66" Type="http://schemas.openxmlformats.org/officeDocument/2006/relationships/diagramColors" Target="diagrams/colors10.xml"/><Relationship Id="rId67" Type="http://schemas.microsoft.com/office/2007/relationships/diagramDrawing" Target="diagrams/drawing10.xml"/><Relationship Id="rId68" Type="http://schemas.openxmlformats.org/officeDocument/2006/relationships/diagramData" Target="diagrams/data11.xml"/><Relationship Id="rId69" Type="http://schemas.openxmlformats.org/officeDocument/2006/relationships/diagramLayout" Target="diagrams/layout11.xml"/><Relationship Id="rId130" Type="http://schemas.openxmlformats.org/officeDocument/2006/relationships/image" Target="media/image40.png"/><Relationship Id="rId131" Type="http://schemas.openxmlformats.org/officeDocument/2006/relationships/image" Target="media/image41.png"/><Relationship Id="rId132" Type="http://schemas.openxmlformats.org/officeDocument/2006/relationships/image" Target="media/image42.png"/><Relationship Id="rId133" Type="http://schemas.openxmlformats.org/officeDocument/2006/relationships/image" Target="media/image43.png"/><Relationship Id="rId134" Type="http://schemas.openxmlformats.org/officeDocument/2006/relationships/image" Target="media/image44.png"/><Relationship Id="rId135" Type="http://schemas.openxmlformats.org/officeDocument/2006/relationships/image" Target="media/image45.gif"/><Relationship Id="rId136" Type="http://schemas.openxmlformats.org/officeDocument/2006/relationships/image" Target="media/image46.png"/><Relationship Id="rId137" Type="http://schemas.openxmlformats.org/officeDocument/2006/relationships/image" Target="media/image47.png"/><Relationship Id="rId138" Type="http://schemas.openxmlformats.org/officeDocument/2006/relationships/image" Target="media/image48.png"/><Relationship Id="rId139" Type="http://schemas.openxmlformats.org/officeDocument/2006/relationships/image" Target="media/image49.png"/><Relationship Id="rId170" Type="http://schemas.openxmlformats.org/officeDocument/2006/relationships/image" Target="media/image80.jpeg"/><Relationship Id="rId171" Type="http://schemas.openxmlformats.org/officeDocument/2006/relationships/image" Target="media/image81.jpeg"/><Relationship Id="rId172" Type="http://schemas.openxmlformats.org/officeDocument/2006/relationships/image" Target="media/image82.png"/><Relationship Id="rId30" Type="http://schemas.openxmlformats.org/officeDocument/2006/relationships/image" Target="media/image11.png"/><Relationship Id="rId31" Type="http://schemas.openxmlformats.org/officeDocument/2006/relationships/image" Target="media/image12.png"/><Relationship Id="rId32" Type="http://schemas.openxmlformats.org/officeDocument/2006/relationships/diagramData" Target="diagrams/data4.xml"/><Relationship Id="rId33" Type="http://schemas.openxmlformats.org/officeDocument/2006/relationships/diagramLayout" Target="diagrams/layout4.xml"/><Relationship Id="rId34" Type="http://schemas.openxmlformats.org/officeDocument/2006/relationships/diagramQuickStyle" Target="diagrams/quickStyle4.xml"/><Relationship Id="rId35" Type="http://schemas.openxmlformats.org/officeDocument/2006/relationships/diagramColors" Target="diagrams/colors4.xml"/><Relationship Id="rId36" Type="http://schemas.microsoft.com/office/2007/relationships/diagramDrawing" Target="diagrams/drawing4.xml"/><Relationship Id="rId37" Type="http://schemas.openxmlformats.org/officeDocument/2006/relationships/diagramData" Target="diagrams/data5.xml"/><Relationship Id="rId38" Type="http://schemas.openxmlformats.org/officeDocument/2006/relationships/diagramLayout" Target="diagrams/layout5.xml"/><Relationship Id="rId39" Type="http://schemas.openxmlformats.org/officeDocument/2006/relationships/diagramQuickStyle" Target="diagrams/quickStyle5.xml"/><Relationship Id="rId173" Type="http://schemas.openxmlformats.org/officeDocument/2006/relationships/image" Target="media/image83.png"/><Relationship Id="rId174" Type="http://schemas.openxmlformats.org/officeDocument/2006/relationships/image" Target="media/image84.jpeg"/><Relationship Id="rId175" Type="http://schemas.openxmlformats.org/officeDocument/2006/relationships/image" Target="media/image85.jpeg"/><Relationship Id="rId176" Type="http://schemas.openxmlformats.org/officeDocument/2006/relationships/image" Target="media/image86.jpeg"/><Relationship Id="rId177" Type="http://schemas.openxmlformats.org/officeDocument/2006/relationships/image" Target="media/image87.png"/><Relationship Id="rId178" Type="http://schemas.openxmlformats.org/officeDocument/2006/relationships/image" Target="media/image88.jpeg"/><Relationship Id="rId179" Type="http://schemas.openxmlformats.org/officeDocument/2006/relationships/image" Target="media/image89.png"/><Relationship Id="rId70" Type="http://schemas.openxmlformats.org/officeDocument/2006/relationships/diagramQuickStyle" Target="diagrams/quickStyle11.xml"/><Relationship Id="rId71" Type="http://schemas.openxmlformats.org/officeDocument/2006/relationships/diagramColors" Target="diagrams/colors11.xml"/><Relationship Id="rId72" Type="http://schemas.microsoft.com/office/2007/relationships/diagramDrawing" Target="diagrams/drawing11.xml"/><Relationship Id="rId73" Type="http://schemas.openxmlformats.org/officeDocument/2006/relationships/diagramData" Target="diagrams/data12.xml"/><Relationship Id="rId74" Type="http://schemas.openxmlformats.org/officeDocument/2006/relationships/diagramLayout" Target="diagrams/layout12.xml"/><Relationship Id="rId75" Type="http://schemas.openxmlformats.org/officeDocument/2006/relationships/diagramQuickStyle" Target="diagrams/quickStyle12.xml"/><Relationship Id="rId76" Type="http://schemas.openxmlformats.org/officeDocument/2006/relationships/diagramColors" Target="diagrams/colors12.xml"/><Relationship Id="rId77" Type="http://schemas.microsoft.com/office/2007/relationships/diagramDrawing" Target="diagrams/drawing12.xml"/><Relationship Id="rId78" Type="http://schemas.openxmlformats.org/officeDocument/2006/relationships/diagramData" Target="diagrams/data13.xml"/><Relationship Id="rId79" Type="http://schemas.openxmlformats.org/officeDocument/2006/relationships/diagramLayout" Target="diagrams/layout13.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100" Type="http://schemas.openxmlformats.org/officeDocument/2006/relationships/image" Target="media/image16.png"/><Relationship Id="rId101" Type="http://schemas.openxmlformats.org/officeDocument/2006/relationships/image" Target="media/image17.png"/><Relationship Id="rId102" Type="http://schemas.openxmlformats.org/officeDocument/2006/relationships/image" Target="media/image18.png"/><Relationship Id="rId103" Type="http://schemas.openxmlformats.org/officeDocument/2006/relationships/image" Target="media/image19.png"/><Relationship Id="rId104" Type="http://schemas.openxmlformats.org/officeDocument/2006/relationships/image" Target="media/image20.png"/><Relationship Id="rId105" Type="http://schemas.openxmlformats.org/officeDocument/2006/relationships/diagramData" Target="diagrams/data17.xml"/><Relationship Id="rId106" Type="http://schemas.openxmlformats.org/officeDocument/2006/relationships/diagramLayout" Target="diagrams/layout17.xml"/><Relationship Id="rId107" Type="http://schemas.openxmlformats.org/officeDocument/2006/relationships/diagramQuickStyle" Target="diagrams/quickStyle17.xml"/><Relationship Id="rId108" Type="http://schemas.openxmlformats.org/officeDocument/2006/relationships/diagramColors" Target="diagrams/colors17.xml"/><Relationship Id="rId109" Type="http://schemas.microsoft.com/office/2007/relationships/diagramDrawing" Target="diagrams/drawing17.xml"/><Relationship Id="rId5" Type="http://schemas.openxmlformats.org/officeDocument/2006/relationships/diagramData" Target="diagrams/data1.xml"/><Relationship Id="rId6" Type="http://schemas.openxmlformats.org/officeDocument/2006/relationships/diagramLayout" Target="diagrams/layout1.xml"/><Relationship Id="rId7" Type="http://schemas.openxmlformats.org/officeDocument/2006/relationships/diagramQuickStyle" Target="diagrams/quickStyle1.xml"/><Relationship Id="rId8" Type="http://schemas.openxmlformats.org/officeDocument/2006/relationships/diagramColors" Target="diagrams/colors1.xml"/><Relationship Id="rId9" Type="http://schemas.microsoft.com/office/2007/relationships/diagramDrawing" Target="diagrams/drawing1.xml"/><Relationship Id="rId140" Type="http://schemas.openxmlformats.org/officeDocument/2006/relationships/image" Target="media/image50.png"/><Relationship Id="rId141" Type="http://schemas.openxmlformats.org/officeDocument/2006/relationships/image" Target="media/image51.png"/></Relationships>
</file>

<file path=word/diagrams/colors1.xml><?xml version="1.0" encoding="utf-8"?>
<dgm:colorsDef xmlns:dgm="http://schemas.openxmlformats.org/drawingml/2006/diagram" xmlns:a="http://schemas.openxmlformats.org/drawingml/2006/main" uniqueId="urn:microsoft.com/office/officeart/2005/8/colors/accent1_2#1">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3">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4">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5">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6">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713601A-CD7C-1F4A-A202-27B06E605D75}" type="doc">
      <dgm:prSet loTypeId="urn:microsoft.com/office/officeart/2005/8/layout/cycle3" loCatId="" qsTypeId="urn:microsoft.com/office/officeart/2005/8/quickstyle/simple4" qsCatId="simple" csTypeId="urn:microsoft.com/office/officeart/2005/8/colors/accent1_2#1" csCatId="accent1" phldr="1"/>
      <dgm:spPr/>
      <dgm:t>
        <a:bodyPr/>
        <a:lstStyle/>
        <a:p>
          <a:endParaRPr lang="en-US"/>
        </a:p>
      </dgm:t>
    </dgm:pt>
    <dgm:pt modelId="{20A8BDCC-5BC2-5F4B-8AB1-11DF8985E671}">
      <dgm:prSet phldrT="[Text]" custT="1"/>
      <dgm:spPr/>
      <dgm:t>
        <a:bodyPr/>
        <a:lstStyle/>
        <a:p>
          <a:r>
            <a:rPr lang="en-US" sz="1200" b="1" dirty="0" smtClean="0"/>
            <a:t>Stimulus</a:t>
          </a:r>
          <a:r>
            <a:rPr lang="en-US" sz="1200" baseline="0" dirty="0" smtClean="0"/>
            <a:t> </a:t>
          </a:r>
          <a:endParaRPr lang="en-US" sz="2000" baseline="0" dirty="0" smtClean="0"/>
        </a:p>
        <a:p>
          <a:r>
            <a:rPr lang="en-US" sz="2000" dirty="0" smtClean="0"/>
            <a:t> </a:t>
          </a:r>
          <a:endParaRPr lang="en-US" sz="2000" dirty="0"/>
        </a:p>
      </dgm:t>
    </dgm:pt>
    <dgm:pt modelId="{3FCD719C-E53E-744A-977F-607F69BECA6A}" type="parTrans" cxnId="{5B188601-19E5-EA4B-9F59-FCE863BAAD82}">
      <dgm:prSet/>
      <dgm:spPr/>
      <dgm:t>
        <a:bodyPr/>
        <a:lstStyle/>
        <a:p>
          <a:endParaRPr lang="en-US"/>
        </a:p>
      </dgm:t>
    </dgm:pt>
    <dgm:pt modelId="{3E302D31-00D5-EB4F-98AA-D4E336FD51C4}" type="sibTrans" cxnId="{5B188601-19E5-EA4B-9F59-FCE863BAAD82}">
      <dgm:prSet/>
      <dgm:spPr/>
      <dgm:t>
        <a:bodyPr/>
        <a:lstStyle/>
        <a:p>
          <a:endParaRPr lang="en-US"/>
        </a:p>
      </dgm:t>
    </dgm:pt>
    <dgm:pt modelId="{0C6C252C-131F-C546-8FE0-827F95138261}">
      <dgm:prSet phldrT="[Text]" custT="1"/>
      <dgm:spPr/>
      <dgm:t>
        <a:bodyPr/>
        <a:lstStyle/>
        <a:p>
          <a:r>
            <a:rPr lang="en-US" sz="1200" b="1" dirty="0" smtClean="0">
              <a:cs typeface="+mn-cs"/>
            </a:rPr>
            <a:t>Effectors</a:t>
          </a:r>
          <a:r>
            <a:rPr lang="en-US" sz="1200" b="0" dirty="0" smtClean="0">
              <a:cs typeface="+mn-cs"/>
            </a:rPr>
            <a:t> </a:t>
          </a:r>
          <a:endParaRPr lang="en-US" sz="2000" b="0" dirty="0" smtClean="0">
            <a:cs typeface="+mn-cs"/>
          </a:endParaRPr>
        </a:p>
        <a:p>
          <a:endParaRPr lang="en-US" sz="2000" b="0" dirty="0"/>
        </a:p>
      </dgm:t>
    </dgm:pt>
    <dgm:pt modelId="{DF8F0DC1-B2BA-A14B-A6E0-07E30EEDBC71}" type="parTrans" cxnId="{B50A0DE3-2CB1-DC4C-8238-D728F708E029}">
      <dgm:prSet/>
      <dgm:spPr/>
      <dgm:t>
        <a:bodyPr/>
        <a:lstStyle/>
        <a:p>
          <a:endParaRPr lang="en-US"/>
        </a:p>
      </dgm:t>
    </dgm:pt>
    <dgm:pt modelId="{CB4075D3-2A1D-B249-8C02-925C34C2DC2D}" type="sibTrans" cxnId="{B50A0DE3-2CB1-DC4C-8238-D728F708E029}">
      <dgm:prSet/>
      <dgm:spPr/>
      <dgm:t>
        <a:bodyPr/>
        <a:lstStyle/>
        <a:p>
          <a:endParaRPr lang="en-US"/>
        </a:p>
      </dgm:t>
    </dgm:pt>
    <dgm:pt modelId="{8889D4D5-F58E-F443-96DF-27E5FCC41E99}">
      <dgm:prSet custT="1"/>
      <dgm:spPr/>
      <dgm:t>
        <a:bodyPr/>
        <a:lstStyle/>
        <a:p>
          <a:r>
            <a:rPr lang="en-US" sz="1200" b="1" dirty="0" smtClean="0"/>
            <a:t>Receptor</a:t>
          </a:r>
          <a:endParaRPr lang="en-US" sz="2000" b="1" dirty="0" smtClean="0"/>
        </a:p>
        <a:p>
          <a:r>
            <a:rPr lang="en-US" sz="2000" dirty="0" smtClean="0"/>
            <a:t>   </a:t>
          </a:r>
          <a:endParaRPr lang="en-US" sz="2000" dirty="0"/>
        </a:p>
      </dgm:t>
    </dgm:pt>
    <dgm:pt modelId="{2EDA25BD-520E-BA48-BE78-7F19A6A82E2C}" type="parTrans" cxnId="{47650826-8E28-304A-AEC3-DC3010C8C60F}">
      <dgm:prSet/>
      <dgm:spPr/>
      <dgm:t>
        <a:bodyPr/>
        <a:lstStyle/>
        <a:p>
          <a:endParaRPr lang="en-US"/>
        </a:p>
      </dgm:t>
    </dgm:pt>
    <dgm:pt modelId="{5722071B-414B-1D4E-95C3-FDE8956D284B}" type="sibTrans" cxnId="{47650826-8E28-304A-AEC3-DC3010C8C60F}">
      <dgm:prSet/>
      <dgm:spPr/>
      <dgm:t>
        <a:bodyPr/>
        <a:lstStyle/>
        <a:p>
          <a:endParaRPr lang="en-US"/>
        </a:p>
      </dgm:t>
    </dgm:pt>
    <dgm:pt modelId="{5E76AC04-7CB0-3243-9DF8-C89221B0108F}">
      <dgm:prSet custT="1"/>
      <dgm:spPr/>
      <dgm:t>
        <a:bodyPr/>
        <a:lstStyle/>
        <a:p>
          <a:r>
            <a:rPr lang="en-US" sz="1200" b="1" dirty="0" smtClean="0"/>
            <a:t>Modulator</a:t>
          </a:r>
          <a:r>
            <a:rPr lang="en-US" sz="1200" dirty="0" smtClean="0"/>
            <a:t> </a:t>
          </a:r>
          <a:endParaRPr lang="en-US" sz="2000" dirty="0"/>
        </a:p>
      </dgm:t>
    </dgm:pt>
    <dgm:pt modelId="{0C049AA4-9898-6548-B3C9-86D2B0233CFC}" type="parTrans" cxnId="{5253A2EC-A8BC-9B4A-BE44-ECBF2AA757F6}">
      <dgm:prSet/>
      <dgm:spPr/>
      <dgm:t>
        <a:bodyPr/>
        <a:lstStyle/>
        <a:p>
          <a:endParaRPr lang="en-US"/>
        </a:p>
      </dgm:t>
    </dgm:pt>
    <dgm:pt modelId="{EEFC5117-7443-3742-9BB4-D64ABFBA8B1A}" type="sibTrans" cxnId="{5253A2EC-A8BC-9B4A-BE44-ECBF2AA757F6}">
      <dgm:prSet/>
      <dgm:spPr/>
      <dgm:t>
        <a:bodyPr/>
        <a:lstStyle/>
        <a:p>
          <a:endParaRPr lang="en-US"/>
        </a:p>
      </dgm:t>
    </dgm:pt>
    <dgm:pt modelId="{4A14F1FD-27AC-CF46-8145-9EAB3EEFA6A3}">
      <dgm:prSet custT="1"/>
      <dgm:spPr/>
      <dgm:t>
        <a:bodyPr/>
        <a:lstStyle/>
        <a:p>
          <a:r>
            <a:rPr lang="en-US" sz="1100" b="1" dirty="0" smtClean="0">
              <a:cs typeface="+mn-cs"/>
            </a:rPr>
            <a:t>Response</a:t>
          </a:r>
          <a:endParaRPr lang="en-US" sz="1800" b="1" dirty="0" smtClean="0">
            <a:cs typeface="+mn-cs"/>
          </a:endParaRPr>
        </a:p>
        <a:p>
          <a:r>
            <a:rPr lang="en-US" sz="1800" b="0" dirty="0" smtClean="0">
              <a:cs typeface="+mn-cs"/>
            </a:rPr>
            <a:t> </a:t>
          </a:r>
        </a:p>
      </dgm:t>
    </dgm:pt>
    <dgm:pt modelId="{DA002C93-3F7F-C340-84EE-356A337219D9}" type="sibTrans" cxnId="{B920B02C-4DD2-E94F-B04B-D9961112F5A8}">
      <dgm:prSet/>
      <dgm:spPr/>
      <dgm:t>
        <a:bodyPr/>
        <a:lstStyle/>
        <a:p>
          <a:endParaRPr lang="en-US"/>
        </a:p>
      </dgm:t>
    </dgm:pt>
    <dgm:pt modelId="{767C654F-6074-B04A-A72D-B66E73E3AB2B}" type="parTrans" cxnId="{B920B02C-4DD2-E94F-B04B-D9961112F5A8}">
      <dgm:prSet/>
      <dgm:spPr/>
      <dgm:t>
        <a:bodyPr/>
        <a:lstStyle/>
        <a:p>
          <a:endParaRPr lang="en-US"/>
        </a:p>
      </dgm:t>
    </dgm:pt>
    <dgm:pt modelId="{FA1FDE7A-4E24-454E-8389-E3653529DCB0}">
      <dgm:prSet phldrT="[Text]" custT="1"/>
      <dgm:spPr/>
      <dgm:t>
        <a:bodyPr/>
        <a:lstStyle/>
        <a:p>
          <a:r>
            <a:rPr lang="en-US" sz="1200" b="1" dirty="0" smtClean="0">
              <a:cs typeface="+mn-cs"/>
            </a:rPr>
            <a:t>Feedback</a:t>
          </a:r>
          <a:endParaRPr lang="en-US" sz="2000" b="1" dirty="0" smtClean="0">
            <a:cs typeface="+mn-cs"/>
          </a:endParaRPr>
        </a:p>
        <a:p>
          <a:r>
            <a:rPr lang="en-US" sz="2000" b="0" dirty="0" smtClean="0">
              <a:cs typeface="+mn-cs"/>
            </a:rPr>
            <a:t> </a:t>
          </a:r>
          <a:endParaRPr lang="en-US" sz="2000" b="0" dirty="0"/>
        </a:p>
      </dgm:t>
    </dgm:pt>
    <dgm:pt modelId="{C58F4F63-35E4-1149-A536-1F22A8733F49}" type="sibTrans" cxnId="{99F5EE4B-5909-4E4E-BBB0-8564F0A8F704}">
      <dgm:prSet/>
      <dgm:spPr/>
      <dgm:t>
        <a:bodyPr/>
        <a:lstStyle/>
        <a:p>
          <a:endParaRPr lang="en-US"/>
        </a:p>
      </dgm:t>
    </dgm:pt>
    <dgm:pt modelId="{8C1CEFDD-A544-AF4F-8D2B-270B1192B9A8}" type="parTrans" cxnId="{99F5EE4B-5909-4E4E-BBB0-8564F0A8F704}">
      <dgm:prSet/>
      <dgm:spPr/>
      <dgm:t>
        <a:bodyPr/>
        <a:lstStyle/>
        <a:p>
          <a:endParaRPr lang="en-US"/>
        </a:p>
      </dgm:t>
    </dgm:pt>
    <dgm:pt modelId="{C908E692-C376-674A-929E-2F92BF0E174B}" type="pres">
      <dgm:prSet presAssocID="{4713601A-CD7C-1F4A-A202-27B06E605D75}" presName="Name0" presStyleCnt="0">
        <dgm:presLayoutVars>
          <dgm:dir/>
          <dgm:resizeHandles val="exact"/>
        </dgm:presLayoutVars>
      </dgm:prSet>
      <dgm:spPr/>
      <dgm:t>
        <a:bodyPr/>
        <a:lstStyle/>
        <a:p>
          <a:endParaRPr lang="en-US"/>
        </a:p>
      </dgm:t>
    </dgm:pt>
    <dgm:pt modelId="{B8C5CC5E-252F-1148-97FF-30D7C9C82148}" type="pres">
      <dgm:prSet presAssocID="{4713601A-CD7C-1F4A-A202-27B06E605D75}" presName="cycle" presStyleCnt="0"/>
      <dgm:spPr/>
    </dgm:pt>
    <dgm:pt modelId="{9F4ACD73-E379-6246-B56F-BB424205D38C}" type="pres">
      <dgm:prSet presAssocID="{20A8BDCC-5BC2-5F4B-8AB1-11DF8985E671}" presName="nodeFirstNode" presStyleLbl="node1" presStyleIdx="0" presStyleCnt="6" custScaleX="126606" custScaleY="121621">
        <dgm:presLayoutVars>
          <dgm:bulletEnabled val="1"/>
        </dgm:presLayoutVars>
      </dgm:prSet>
      <dgm:spPr/>
      <dgm:t>
        <a:bodyPr/>
        <a:lstStyle/>
        <a:p>
          <a:endParaRPr lang="en-US"/>
        </a:p>
      </dgm:t>
    </dgm:pt>
    <dgm:pt modelId="{E17E72FF-7931-CA4D-B406-55BFB61C5902}" type="pres">
      <dgm:prSet presAssocID="{3E302D31-00D5-EB4F-98AA-D4E336FD51C4}" presName="sibTransFirstNode" presStyleLbl="bgShp" presStyleIdx="0" presStyleCnt="1"/>
      <dgm:spPr/>
      <dgm:t>
        <a:bodyPr/>
        <a:lstStyle/>
        <a:p>
          <a:endParaRPr lang="en-US"/>
        </a:p>
      </dgm:t>
    </dgm:pt>
    <dgm:pt modelId="{627EAE8B-AB68-3F41-8B74-E9B0ABC3E327}" type="pres">
      <dgm:prSet presAssocID="{8889D4D5-F58E-F443-96DF-27E5FCC41E99}" presName="nodeFollowingNodes" presStyleLbl="node1" presStyleIdx="1" presStyleCnt="6" custScaleX="146667" custScaleY="146477" custRadScaleRad="147701" custRadScaleInc="14772">
        <dgm:presLayoutVars>
          <dgm:bulletEnabled val="1"/>
        </dgm:presLayoutVars>
      </dgm:prSet>
      <dgm:spPr/>
      <dgm:t>
        <a:bodyPr/>
        <a:lstStyle/>
        <a:p>
          <a:endParaRPr lang="en-US"/>
        </a:p>
      </dgm:t>
    </dgm:pt>
    <dgm:pt modelId="{A7303242-8921-2F4B-8E26-C513EB609E30}" type="pres">
      <dgm:prSet presAssocID="{5E76AC04-7CB0-3243-9DF8-C89221B0108F}" presName="nodeFollowingNodes" presStyleLbl="node1" presStyleIdx="2" presStyleCnt="6" custScaleX="101179" custScaleY="137043" custRadScaleRad="137227" custRadScaleInc="-30678">
        <dgm:presLayoutVars>
          <dgm:bulletEnabled val="1"/>
        </dgm:presLayoutVars>
      </dgm:prSet>
      <dgm:spPr/>
      <dgm:t>
        <a:bodyPr/>
        <a:lstStyle/>
        <a:p>
          <a:endParaRPr lang="en-US"/>
        </a:p>
      </dgm:t>
    </dgm:pt>
    <dgm:pt modelId="{06A99EBA-4C26-014A-9A13-8E0D9F03976E}" type="pres">
      <dgm:prSet presAssocID="{0C6C252C-131F-C546-8FE0-827F95138261}" presName="nodeFollowingNodes" presStyleLbl="node1" presStyleIdx="3" presStyleCnt="6" custScaleX="143102" custScaleY="145952" custRadScaleRad="107441" custRadScaleInc="-22009">
        <dgm:presLayoutVars>
          <dgm:bulletEnabled val="1"/>
        </dgm:presLayoutVars>
      </dgm:prSet>
      <dgm:spPr/>
      <dgm:t>
        <a:bodyPr/>
        <a:lstStyle/>
        <a:p>
          <a:endParaRPr lang="en-US"/>
        </a:p>
      </dgm:t>
    </dgm:pt>
    <dgm:pt modelId="{439FD53C-46D5-134A-903B-640EEFB5A7A4}" type="pres">
      <dgm:prSet presAssocID="{4A14F1FD-27AC-CF46-8145-9EAB3EEFA6A3}" presName="nodeFollowingNodes" presStyleLbl="node1" presStyleIdx="4" presStyleCnt="6" custScaleX="116029" custScaleY="218405" custRadScaleRad="126435" custRadScaleInc="-155">
        <dgm:presLayoutVars>
          <dgm:bulletEnabled val="1"/>
        </dgm:presLayoutVars>
      </dgm:prSet>
      <dgm:spPr/>
      <dgm:t>
        <a:bodyPr/>
        <a:lstStyle/>
        <a:p>
          <a:endParaRPr lang="en-US"/>
        </a:p>
      </dgm:t>
    </dgm:pt>
    <dgm:pt modelId="{CDF80A1B-4015-BB45-96FA-EBE396AECC9D}" type="pres">
      <dgm:prSet presAssocID="{FA1FDE7A-4E24-454E-8389-E3653529DCB0}" presName="nodeFollowingNodes" presStyleLbl="node1" presStyleIdx="5" presStyleCnt="6" custScaleX="128706" custScaleY="130916" custRadScaleRad="117392" custRadScaleInc="-24139">
        <dgm:presLayoutVars>
          <dgm:bulletEnabled val="1"/>
        </dgm:presLayoutVars>
      </dgm:prSet>
      <dgm:spPr/>
      <dgm:t>
        <a:bodyPr/>
        <a:lstStyle/>
        <a:p>
          <a:endParaRPr lang="en-US"/>
        </a:p>
      </dgm:t>
    </dgm:pt>
  </dgm:ptLst>
  <dgm:cxnLst>
    <dgm:cxn modelId="{99F5EE4B-5909-4E4E-BBB0-8564F0A8F704}" srcId="{4713601A-CD7C-1F4A-A202-27B06E605D75}" destId="{FA1FDE7A-4E24-454E-8389-E3653529DCB0}" srcOrd="5" destOrd="0" parTransId="{8C1CEFDD-A544-AF4F-8D2B-270B1192B9A8}" sibTransId="{C58F4F63-35E4-1149-A536-1F22A8733F49}"/>
    <dgm:cxn modelId="{D01DCCC4-AD39-2749-A1FA-891C0F6ABA54}" type="presOf" srcId="{4713601A-CD7C-1F4A-A202-27B06E605D75}" destId="{C908E692-C376-674A-929E-2F92BF0E174B}" srcOrd="0" destOrd="0" presId="urn:microsoft.com/office/officeart/2005/8/layout/cycle3"/>
    <dgm:cxn modelId="{5B188601-19E5-EA4B-9F59-FCE863BAAD82}" srcId="{4713601A-CD7C-1F4A-A202-27B06E605D75}" destId="{20A8BDCC-5BC2-5F4B-8AB1-11DF8985E671}" srcOrd="0" destOrd="0" parTransId="{3FCD719C-E53E-744A-977F-607F69BECA6A}" sibTransId="{3E302D31-00D5-EB4F-98AA-D4E336FD51C4}"/>
    <dgm:cxn modelId="{71679265-E806-1040-9B6F-D23D2ED8D708}" type="presOf" srcId="{20A8BDCC-5BC2-5F4B-8AB1-11DF8985E671}" destId="{9F4ACD73-E379-6246-B56F-BB424205D38C}" srcOrd="0" destOrd="0" presId="urn:microsoft.com/office/officeart/2005/8/layout/cycle3"/>
    <dgm:cxn modelId="{3A25D238-7416-8840-9895-4853F17C1C55}" type="presOf" srcId="{5E76AC04-7CB0-3243-9DF8-C89221B0108F}" destId="{A7303242-8921-2F4B-8E26-C513EB609E30}" srcOrd="0" destOrd="0" presId="urn:microsoft.com/office/officeart/2005/8/layout/cycle3"/>
    <dgm:cxn modelId="{730B09D8-AA72-0744-B56B-BB2BE5B8ED20}" type="presOf" srcId="{3E302D31-00D5-EB4F-98AA-D4E336FD51C4}" destId="{E17E72FF-7931-CA4D-B406-55BFB61C5902}" srcOrd="0" destOrd="0" presId="urn:microsoft.com/office/officeart/2005/8/layout/cycle3"/>
    <dgm:cxn modelId="{EC0E350F-EEC1-EB49-BB82-76A1F3692DD2}" type="presOf" srcId="{8889D4D5-F58E-F443-96DF-27E5FCC41E99}" destId="{627EAE8B-AB68-3F41-8B74-E9B0ABC3E327}" srcOrd="0" destOrd="0" presId="urn:microsoft.com/office/officeart/2005/8/layout/cycle3"/>
    <dgm:cxn modelId="{B920B02C-4DD2-E94F-B04B-D9961112F5A8}" srcId="{4713601A-CD7C-1F4A-A202-27B06E605D75}" destId="{4A14F1FD-27AC-CF46-8145-9EAB3EEFA6A3}" srcOrd="4" destOrd="0" parTransId="{767C654F-6074-B04A-A72D-B66E73E3AB2B}" sibTransId="{DA002C93-3F7F-C340-84EE-356A337219D9}"/>
    <dgm:cxn modelId="{5253A2EC-A8BC-9B4A-BE44-ECBF2AA757F6}" srcId="{4713601A-CD7C-1F4A-A202-27B06E605D75}" destId="{5E76AC04-7CB0-3243-9DF8-C89221B0108F}" srcOrd="2" destOrd="0" parTransId="{0C049AA4-9898-6548-B3C9-86D2B0233CFC}" sibTransId="{EEFC5117-7443-3742-9BB4-D64ABFBA8B1A}"/>
    <dgm:cxn modelId="{8B34181A-3CBD-794A-BF3B-B2372D77A251}" type="presOf" srcId="{FA1FDE7A-4E24-454E-8389-E3653529DCB0}" destId="{CDF80A1B-4015-BB45-96FA-EBE396AECC9D}" srcOrd="0" destOrd="0" presId="urn:microsoft.com/office/officeart/2005/8/layout/cycle3"/>
    <dgm:cxn modelId="{47650826-8E28-304A-AEC3-DC3010C8C60F}" srcId="{4713601A-CD7C-1F4A-A202-27B06E605D75}" destId="{8889D4D5-F58E-F443-96DF-27E5FCC41E99}" srcOrd="1" destOrd="0" parTransId="{2EDA25BD-520E-BA48-BE78-7F19A6A82E2C}" sibTransId="{5722071B-414B-1D4E-95C3-FDE8956D284B}"/>
    <dgm:cxn modelId="{A0F1988A-9C0F-0344-AC9E-8FD6420CEAA6}" type="presOf" srcId="{0C6C252C-131F-C546-8FE0-827F95138261}" destId="{06A99EBA-4C26-014A-9A13-8E0D9F03976E}" srcOrd="0" destOrd="0" presId="urn:microsoft.com/office/officeart/2005/8/layout/cycle3"/>
    <dgm:cxn modelId="{56748560-B7F0-1046-A3E5-F2976AD8DACA}" type="presOf" srcId="{4A14F1FD-27AC-CF46-8145-9EAB3EEFA6A3}" destId="{439FD53C-46D5-134A-903B-640EEFB5A7A4}" srcOrd="0" destOrd="0" presId="urn:microsoft.com/office/officeart/2005/8/layout/cycle3"/>
    <dgm:cxn modelId="{B50A0DE3-2CB1-DC4C-8238-D728F708E029}" srcId="{4713601A-CD7C-1F4A-A202-27B06E605D75}" destId="{0C6C252C-131F-C546-8FE0-827F95138261}" srcOrd="3" destOrd="0" parTransId="{DF8F0DC1-B2BA-A14B-A6E0-07E30EEDBC71}" sibTransId="{CB4075D3-2A1D-B249-8C02-925C34C2DC2D}"/>
    <dgm:cxn modelId="{E48E78F6-F307-DA46-8DC6-38D2A6175651}" type="presParOf" srcId="{C908E692-C376-674A-929E-2F92BF0E174B}" destId="{B8C5CC5E-252F-1148-97FF-30D7C9C82148}" srcOrd="0" destOrd="0" presId="urn:microsoft.com/office/officeart/2005/8/layout/cycle3"/>
    <dgm:cxn modelId="{9AB9A545-9E19-2E45-A1F4-F09EF3225A21}" type="presParOf" srcId="{B8C5CC5E-252F-1148-97FF-30D7C9C82148}" destId="{9F4ACD73-E379-6246-B56F-BB424205D38C}" srcOrd="0" destOrd="0" presId="urn:microsoft.com/office/officeart/2005/8/layout/cycle3"/>
    <dgm:cxn modelId="{38DB07BA-1E44-4B4B-9990-AA3856201E67}" type="presParOf" srcId="{B8C5CC5E-252F-1148-97FF-30D7C9C82148}" destId="{E17E72FF-7931-CA4D-B406-55BFB61C5902}" srcOrd="1" destOrd="0" presId="urn:microsoft.com/office/officeart/2005/8/layout/cycle3"/>
    <dgm:cxn modelId="{6BE012B1-8950-B64E-BECB-14F17D723C4D}" type="presParOf" srcId="{B8C5CC5E-252F-1148-97FF-30D7C9C82148}" destId="{627EAE8B-AB68-3F41-8B74-E9B0ABC3E327}" srcOrd="2" destOrd="0" presId="urn:microsoft.com/office/officeart/2005/8/layout/cycle3"/>
    <dgm:cxn modelId="{F3AAA332-057E-FA48-98F2-5F22F2F21537}" type="presParOf" srcId="{B8C5CC5E-252F-1148-97FF-30D7C9C82148}" destId="{A7303242-8921-2F4B-8E26-C513EB609E30}" srcOrd="3" destOrd="0" presId="urn:microsoft.com/office/officeart/2005/8/layout/cycle3"/>
    <dgm:cxn modelId="{38797C16-3AB5-454C-BE88-9C588128C82E}" type="presParOf" srcId="{B8C5CC5E-252F-1148-97FF-30D7C9C82148}" destId="{06A99EBA-4C26-014A-9A13-8E0D9F03976E}" srcOrd="4" destOrd="0" presId="urn:microsoft.com/office/officeart/2005/8/layout/cycle3"/>
    <dgm:cxn modelId="{FC3622A0-CCA7-9446-98C4-AD9902FAE0E6}" type="presParOf" srcId="{B8C5CC5E-252F-1148-97FF-30D7C9C82148}" destId="{439FD53C-46D5-134A-903B-640EEFB5A7A4}" srcOrd="5" destOrd="0" presId="urn:microsoft.com/office/officeart/2005/8/layout/cycle3"/>
    <dgm:cxn modelId="{E0B348C0-816F-9D42-AAF4-BCCB5B5C9046}" type="presParOf" srcId="{B8C5CC5E-252F-1148-97FF-30D7C9C82148}" destId="{CDF80A1B-4015-BB45-96FA-EBE396AECC9D}" srcOrd="6" destOrd="0" presId="urn:microsoft.com/office/officeart/2005/8/layout/cycle3"/>
  </dgm:cxnLst>
  <dgm:bg/>
  <dgm:whole/>
  <dgm:extLst>
    <a:ext uri="http://schemas.microsoft.com/office/drawing/2008/diagram">
      <dsp:dataModelExt xmlns:dsp="http://schemas.microsoft.com/office/drawing/2008/diagram" relId="rId9"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4713601A-CD7C-1F4A-A202-27B06E605D75}" type="doc">
      <dgm:prSet loTypeId="urn:microsoft.com/office/officeart/2005/8/layout/cycle3" loCatId="" qsTypeId="urn:microsoft.com/office/officeart/2005/8/quickstyle/simple4" qsCatId="simple" csTypeId="urn:microsoft.com/office/officeart/2005/8/colors/accent1_2" csCatId="accent1" phldr="1"/>
      <dgm:spPr/>
      <dgm:t>
        <a:bodyPr/>
        <a:lstStyle/>
        <a:p>
          <a:endParaRPr lang="en-US"/>
        </a:p>
      </dgm:t>
    </dgm:pt>
    <dgm:pt modelId="{20A8BDCC-5BC2-5F4B-8AB1-11DF8985E671}">
      <dgm:prSet phldrT="[Text]" custT="1"/>
      <dgm:spPr/>
      <dgm:t>
        <a:bodyPr/>
        <a:lstStyle/>
        <a:p>
          <a:r>
            <a:rPr lang="en-US" sz="1200" b="1" dirty="0" smtClean="0"/>
            <a:t>Stimulus</a:t>
          </a:r>
          <a:r>
            <a:rPr lang="en-US" sz="1200" baseline="0" dirty="0" smtClean="0"/>
            <a:t> </a:t>
          </a:r>
        </a:p>
        <a:p>
          <a:r>
            <a:rPr lang="en-US" sz="1200" dirty="0"/>
            <a:t>Decrease</a:t>
          </a:r>
          <a:r>
            <a:rPr lang="en-US" sz="1200" baseline="0" dirty="0"/>
            <a:t> in co2/ increase in pH</a:t>
          </a:r>
        </a:p>
        <a:p>
          <a:r>
            <a:rPr lang="en-US" sz="1200" baseline="0" dirty="0"/>
            <a:t>Decrease in movement of muscles and joints</a:t>
          </a:r>
        </a:p>
        <a:p>
          <a:r>
            <a:rPr lang="en-US" sz="1200" baseline="0" dirty="0"/>
            <a:t>Decreased pain</a:t>
          </a:r>
          <a:endParaRPr lang="en-US" sz="1200" dirty="0"/>
        </a:p>
      </dgm:t>
    </dgm:pt>
    <dgm:pt modelId="{3FCD719C-E53E-744A-977F-607F69BECA6A}" type="parTrans" cxnId="{5B188601-19E5-EA4B-9F59-FCE863BAAD82}">
      <dgm:prSet/>
      <dgm:spPr/>
      <dgm:t>
        <a:bodyPr/>
        <a:lstStyle/>
        <a:p>
          <a:endParaRPr lang="en-US"/>
        </a:p>
      </dgm:t>
    </dgm:pt>
    <dgm:pt modelId="{3E302D31-00D5-EB4F-98AA-D4E336FD51C4}" type="sibTrans" cxnId="{5B188601-19E5-EA4B-9F59-FCE863BAAD82}">
      <dgm:prSet/>
      <dgm:spPr/>
      <dgm:t>
        <a:bodyPr/>
        <a:lstStyle/>
        <a:p>
          <a:endParaRPr lang="en-US"/>
        </a:p>
      </dgm:t>
    </dgm:pt>
    <dgm:pt modelId="{0C6C252C-131F-C546-8FE0-827F95138261}">
      <dgm:prSet phldrT="[Text]" custT="1"/>
      <dgm:spPr/>
      <dgm:t>
        <a:bodyPr/>
        <a:lstStyle/>
        <a:p>
          <a:r>
            <a:rPr lang="en-US" sz="1200" b="1" dirty="0" smtClean="0">
              <a:cs typeface="+mn-cs"/>
            </a:rPr>
            <a:t>Effectors</a:t>
          </a:r>
        </a:p>
        <a:p>
          <a:r>
            <a:rPr lang="en-US" sz="1200" b="1" dirty="0" smtClean="0">
              <a:cs typeface="+mn-cs"/>
            </a:rPr>
            <a:t>Heart - SA Node</a:t>
          </a:r>
          <a:r>
            <a:rPr lang="en-US" sz="1200" b="0" dirty="0" smtClean="0">
              <a:cs typeface="+mn-cs"/>
            </a:rPr>
            <a:t> </a:t>
          </a:r>
        </a:p>
      </dgm:t>
    </dgm:pt>
    <dgm:pt modelId="{DF8F0DC1-B2BA-A14B-A6E0-07E30EEDBC71}" type="parTrans" cxnId="{B50A0DE3-2CB1-DC4C-8238-D728F708E029}">
      <dgm:prSet/>
      <dgm:spPr/>
      <dgm:t>
        <a:bodyPr/>
        <a:lstStyle/>
        <a:p>
          <a:endParaRPr lang="en-US"/>
        </a:p>
      </dgm:t>
    </dgm:pt>
    <dgm:pt modelId="{CB4075D3-2A1D-B249-8C02-925C34C2DC2D}" type="sibTrans" cxnId="{B50A0DE3-2CB1-DC4C-8238-D728F708E029}">
      <dgm:prSet/>
      <dgm:spPr/>
      <dgm:t>
        <a:bodyPr/>
        <a:lstStyle/>
        <a:p>
          <a:endParaRPr lang="en-US"/>
        </a:p>
      </dgm:t>
    </dgm:pt>
    <dgm:pt modelId="{FA1FDE7A-4E24-454E-8389-E3653529DCB0}">
      <dgm:prSet phldrT="[Text]" custT="1"/>
      <dgm:spPr/>
      <dgm:t>
        <a:bodyPr/>
        <a:lstStyle/>
        <a:p>
          <a:r>
            <a:rPr lang="en-US" sz="1200" b="1" dirty="0" smtClean="0">
              <a:cs typeface="+mn-cs"/>
            </a:rPr>
            <a:t>Feedback</a:t>
          </a:r>
        </a:p>
        <a:p>
          <a:r>
            <a:rPr lang="en-US" sz="1200" b="1" dirty="0" smtClean="0">
              <a:cs typeface="+mn-cs"/>
            </a:rPr>
            <a:t>Increased</a:t>
          </a:r>
          <a:r>
            <a:rPr lang="en-US" sz="1200" b="1" baseline="0" dirty="0" smtClean="0">
              <a:cs typeface="+mn-cs"/>
            </a:rPr>
            <a:t> </a:t>
          </a:r>
          <a:r>
            <a:rPr lang="en-US" sz="1200" b="1" dirty="0" smtClean="0">
              <a:cs typeface="+mn-cs"/>
            </a:rPr>
            <a:t>co2 levels in bloood/ lower</a:t>
          </a:r>
          <a:r>
            <a:rPr lang="en-US" sz="1200" b="1" baseline="0" dirty="0" smtClean="0">
              <a:cs typeface="+mn-cs"/>
            </a:rPr>
            <a:t> pH</a:t>
          </a:r>
          <a:endParaRPr lang="en-US" sz="1200" b="1" dirty="0" smtClean="0">
            <a:cs typeface="+mn-cs"/>
          </a:endParaRPr>
        </a:p>
      </dgm:t>
    </dgm:pt>
    <dgm:pt modelId="{8C1CEFDD-A544-AF4F-8D2B-270B1192B9A8}" type="parTrans" cxnId="{99F5EE4B-5909-4E4E-BBB0-8564F0A8F704}">
      <dgm:prSet/>
      <dgm:spPr/>
      <dgm:t>
        <a:bodyPr/>
        <a:lstStyle/>
        <a:p>
          <a:endParaRPr lang="en-US"/>
        </a:p>
      </dgm:t>
    </dgm:pt>
    <dgm:pt modelId="{C58F4F63-35E4-1149-A536-1F22A8733F49}" type="sibTrans" cxnId="{99F5EE4B-5909-4E4E-BBB0-8564F0A8F704}">
      <dgm:prSet/>
      <dgm:spPr/>
      <dgm:t>
        <a:bodyPr/>
        <a:lstStyle/>
        <a:p>
          <a:endParaRPr lang="en-US"/>
        </a:p>
      </dgm:t>
    </dgm:pt>
    <dgm:pt modelId="{8889D4D5-F58E-F443-96DF-27E5FCC41E99}">
      <dgm:prSet custT="1"/>
      <dgm:spPr/>
      <dgm:t>
        <a:bodyPr/>
        <a:lstStyle/>
        <a:p>
          <a:r>
            <a:rPr lang="en-US" sz="1200" b="1" dirty="0" smtClean="0"/>
            <a:t>Receptor</a:t>
          </a:r>
        </a:p>
        <a:p>
          <a:r>
            <a:rPr lang="en-US" sz="1200" b="1" dirty="0" smtClean="0"/>
            <a:t>Chemoreceptors (carotid and aortic</a:t>
          </a:r>
          <a:r>
            <a:rPr lang="en-US" sz="1200" b="1" baseline="0" dirty="0" smtClean="0"/>
            <a:t> arteries)</a:t>
          </a:r>
        </a:p>
        <a:p>
          <a:r>
            <a:rPr lang="en-US" sz="1200" b="1" baseline="0" dirty="0" smtClean="0"/>
            <a:t>Proprioreceptors</a:t>
          </a:r>
        </a:p>
        <a:p>
          <a:r>
            <a:rPr lang="en-US" sz="1200" b="1" baseline="0" dirty="0" smtClean="0"/>
            <a:t>Pain receptors</a:t>
          </a:r>
          <a:endParaRPr lang="en-US" sz="1200" b="1" dirty="0" smtClean="0"/>
        </a:p>
      </dgm:t>
    </dgm:pt>
    <dgm:pt modelId="{2EDA25BD-520E-BA48-BE78-7F19A6A82E2C}" type="parTrans" cxnId="{47650826-8E28-304A-AEC3-DC3010C8C60F}">
      <dgm:prSet/>
      <dgm:spPr/>
      <dgm:t>
        <a:bodyPr/>
        <a:lstStyle/>
        <a:p>
          <a:endParaRPr lang="en-US"/>
        </a:p>
      </dgm:t>
    </dgm:pt>
    <dgm:pt modelId="{5722071B-414B-1D4E-95C3-FDE8956D284B}" type="sibTrans" cxnId="{47650826-8E28-304A-AEC3-DC3010C8C60F}">
      <dgm:prSet/>
      <dgm:spPr/>
      <dgm:t>
        <a:bodyPr/>
        <a:lstStyle/>
        <a:p>
          <a:endParaRPr lang="en-US"/>
        </a:p>
      </dgm:t>
    </dgm:pt>
    <dgm:pt modelId="{5E76AC04-7CB0-3243-9DF8-C89221B0108F}">
      <dgm:prSet custT="1"/>
      <dgm:spPr/>
      <dgm:t>
        <a:bodyPr/>
        <a:lstStyle/>
        <a:p>
          <a:r>
            <a:rPr lang="en-US" sz="1200" b="1" dirty="0" smtClean="0"/>
            <a:t>Modulator</a:t>
          </a:r>
        </a:p>
        <a:p>
          <a:r>
            <a:rPr lang="en-US" sz="1200" b="1" dirty="0" smtClean="0"/>
            <a:t>Cardiovascular</a:t>
          </a:r>
          <a:r>
            <a:rPr lang="en-US" sz="1200" b="1" baseline="0" dirty="0" smtClean="0"/>
            <a:t> regulating centre (medulla)</a:t>
          </a:r>
          <a:r>
            <a:rPr lang="en-US" sz="1200" b="1" dirty="0" smtClean="0"/>
            <a:t> </a:t>
          </a:r>
        </a:p>
      </dgm:t>
    </dgm:pt>
    <dgm:pt modelId="{0C049AA4-9898-6548-B3C9-86D2B0233CFC}" type="parTrans" cxnId="{5253A2EC-A8BC-9B4A-BE44-ECBF2AA757F6}">
      <dgm:prSet/>
      <dgm:spPr/>
      <dgm:t>
        <a:bodyPr/>
        <a:lstStyle/>
        <a:p>
          <a:endParaRPr lang="en-US"/>
        </a:p>
      </dgm:t>
    </dgm:pt>
    <dgm:pt modelId="{EEFC5117-7443-3742-9BB4-D64ABFBA8B1A}" type="sibTrans" cxnId="{5253A2EC-A8BC-9B4A-BE44-ECBF2AA757F6}">
      <dgm:prSet/>
      <dgm:spPr/>
      <dgm:t>
        <a:bodyPr/>
        <a:lstStyle/>
        <a:p>
          <a:endParaRPr lang="en-US"/>
        </a:p>
      </dgm:t>
    </dgm:pt>
    <dgm:pt modelId="{4A14F1FD-27AC-CF46-8145-9EAB3EEFA6A3}">
      <dgm:prSet custT="1"/>
      <dgm:spPr/>
      <dgm:t>
        <a:bodyPr/>
        <a:lstStyle/>
        <a:p>
          <a:r>
            <a:rPr lang="en-US" sz="1100" b="1" dirty="0" smtClean="0">
              <a:cs typeface="+mn-cs"/>
            </a:rPr>
            <a:t>Response</a:t>
          </a:r>
        </a:p>
        <a:p>
          <a:r>
            <a:rPr lang="en-US" sz="1100" b="1" dirty="0" smtClean="0">
              <a:cs typeface="+mn-cs"/>
            </a:rPr>
            <a:t>Decreased</a:t>
          </a:r>
          <a:r>
            <a:rPr lang="en-US" sz="1100" b="1" baseline="0" dirty="0" smtClean="0">
              <a:cs typeface="+mn-cs"/>
            </a:rPr>
            <a:t> </a:t>
          </a:r>
          <a:r>
            <a:rPr lang="en-US" sz="1100" b="1" dirty="0" smtClean="0">
              <a:cs typeface="+mn-cs"/>
            </a:rPr>
            <a:t>heart rate and force of heart beat</a:t>
          </a:r>
        </a:p>
      </dgm:t>
    </dgm:pt>
    <dgm:pt modelId="{767C654F-6074-B04A-A72D-B66E73E3AB2B}" type="parTrans" cxnId="{B920B02C-4DD2-E94F-B04B-D9961112F5A8}">
      <dgm:prSet/>
      <dgm:spPr/>
      <dgm:t>
        <a:bodyPr/>
        <a:lstStyle/>
        <a:p>
          <a:endParaRPr lang="en-US"/>
        </a:p>
      </dgm:t>
    </dgm:pt>
    <dgm:pt modelId="{DA002C93-3F7F-C340-84EE-356A337219D9}" type="sibTrans" cxnId="{B920B02C-4DD2-E94F-B04B-D9961112F5A8}">
      <dgm:prSet/>
      <dgm:spPr/>
      <dgm:t>
        <a:bodyPr/>
        <a:lstStyle/>
        <a:p>
          <a:endParaRPr lang="en-US"/>
        </a:p>
      </dgm:t>
    </dgm:pt>
    <dgm:pt modelId="{C908E692-C376-674A-929E-2F92BF0E174B}" type="pres">
      <dgm:prSet presAssocID="{4713601A-CD7C-1F4A-A202-27B06E605D75}" presName="Name0" presStyleCnt="0">
        <dgm:presLayoutVars>
          <dgm:dir/>
          <dgm:resizeHandles val="exact"/>
        </dgm:presLayoutVars>
      </dgm:prSet>
      <dgm:spPr/>
      <dgm:t>
        <a:bodyPr/>
        <a:lstStyle/>
        <a:p>
          <a:endParaRPr lang="en-US"/>
        </a:p>
      </dgm:t>
    </dgm:pt>
    <dgm:pt modelId="{B8C5CC5E-252F-1148-97FF-30D7C9C82148}" type="pres">
      <dgm:prSet presAssocID="{4713601A-CD7C-1F4A-A202-27B06E605D75}" presName="cycle" presStyleCnt="0"/>
      <dgm:spPr/>
    </dgm:pt>
    <dgm:pt modelId="{9F4ACD73-E379-6246-B56F-BB424205D38C}" type="pres">
      <dgm:prSet presAssocID="{20A8BDCC-5BC2-5F4B-8AB1-11DF8985E671}" presName="nodeFirstNode" presStyleLbl="node1" presStyleIdx="0" presStyleCnt="6" custScaleX="126606" custScaleY="191285" custRadScaleRad="91691" custRadScaleInc="-19715">
        <dgm:presLayoutVars>
          <dgm:bulletEnabled val="1"/>
        </dgm:presLayoutVars>
      </dgm:prSet>
      <dgm:spPr/>
      <dgm:t>
        <a:bodyPr/>
        <a:lstStyle/>
        <a:p>
          <a:endParaRPr lang="en-US"/>
        </a:p>
      </dgm:t>
    </dgm:pt>
    <dgm:pt modelId="{E17E72FF-7931-CA4D-B406-55BFB61C5902}" type="pres">
      <dgm:prSet presAssocID="{3E302D31-00D5-EB4F-98AA-D4E336FD51C4}" presName="sibTransFirstNode" presStyleLbl="bgShp" presStyleIdx="0" presStyleCnt="1"/>
      <dgm:spPr/>
      <dgm:t>
        <a:bodyPr/>
        <a:lstStyle/>
        <a:p>
          <a:endParaRPr lang="en-US"/>
        </a:p>
      </dgm:t>
    </dgm:pt>
    <dgm:pt modelId="{627EAE8B-AB68-3F41-8B74-E9B0ABC3E327}" type="pres">
      <dgm:prSet presAssocID="{8889D4D5-F58E-F443-96DF-27E5FCC41E99}" presName="nodeFollowingNodes" presStyleLbl="node1" presStyleIdx="1" presStyleCnt="6" custScaleX="111222" custScaleY="186949" custRadScaleRad="119806" custRadScaleInc="6177">
        <dgm:presLayoutVars>
          <dgm:bulletEnabled val="1"/>
        </dgm:presLayoutVars>
      </dgm:prSet>
      <dgm:spPr/>
      <dgm:t>
        <a:bodyPr/>
        <a:lstStyle/>
        <a:p>
          <a:endParaRPr lang="en-US"/>
        </a:p>
      </dgm:t>
    </dgm:pt>
    <dgm:pt modelId="{A7303242-8921-2F4B-8E26-C513EB609E30}" type="pres">
      <dgm:prSet presAssocID="{5E76AC04-7CB0-3243-9DF8-C89221B0108F}" presName="nodeFollowingNodes" presStyleLbl="node1" presStyleIdx="2" presStyleCnt="6" custScaleX="101179" custScaleY="167185" custRadScaleRad="143120" custRadScaleInc="-16548">
        <dgm:presLayoutVars>
          <dgm:bulletEnabled val="1"/>
        </dgm:presLayoutVars>
      </dgm:prSet>
      <dgm:spPr/>
      <dgm:t>
        <a:bodyPr/>
        <a:lstStyle/>
        <a:p>
          <a:endParaRPr lang="en-US"/>
        </a:p>
      </dgm:t>
    </dgm:pt>
    <dgm:pt modelId="{06A99EBA-4C26-014A-9A13-8E0D9F03976E}" type="pres">
      <dgm:prSet presAssocID="{0C6C252C-131F-C546-8FE0-827F95138261}" presName="nodeFollowingNodes" presStyleLbl="node1" presStyleIdx="3" presStyleCnt="6" custScaleX="86176" custScaleY="134831" custRadScaleRad="106844" custRadScaleInc="-17856">
        <dgm:presLayoutVars>
          <dgm:bulletEnabled val="1"/>
        </dgm:presLayoutVars>
      </dgm:prSet>
      <dgm:spPr/>
      <dgm:t>
        <a:bodyPr/>
        <a:lstStyle/>
        <a:p>
          <a:endParaRPr lang="en-US"/>
        </a:p>
      </dgm:t>
    </dgm:pt>
    <dgm:pt modelId="{439FD53C-46D5-134A-903B-640EEFB5A7A4}" type="pres">
      <dgm:prSet presAssocID="{4A14F1FD-27AC-CF46-8145-9EAB3EEFA6A3}" presName="nodeFollowingNodes" presStyleLbl="node1" presStyleIdx="4" presStyleCnt="6" custScaleX="116029" custScaleY="145450" custRadScaleRad="132300" custRadScaleInc="902">
        <dgm:presLayoutVars>
          <dgm:bulletEnabled val="1"/>
        </dgm:presLayoutVars>
      </dgm:prSet>
      <dgm:spPr/>
      <dgm:t>
        <a:bodyPr/>
        <a:lstStyle/>
        <a:p>
          <a:endParaRPr lang="en-US"/>
        </a:p>
      </dgm:t>
    </dgm:pt>
    <dgm:pt modelId="{CDF80A1B-4015-BB45-96FA-EBE396AECC9D}" type="pres">
      <dgm:prSet presAssocID="{FA1FDE7A-4E24-454E-8389-E3653529DCB0}" presName="nodeFollowingNodes" presStyleLbl="node1" presStyleIdx="5" presStyleCnt="6" custScaleX="128706" custScaleY="130916" custRadScaleRad="124919" custRadScaleInc="-46322">
        <dgm:presLayoutVars>
          <dgm:bulletEnabled val="1"/>
        </dgm:presLayoutVars>
      </dgm:prSet>
      <dgm:spPr/>
      <dgm:t>
        <a:bodyPr/>
        <a:lstStyle/>
        <a:p>
          <a:endParaRPr lang="en-US"/>
        </a:p>
      </dgm:t>
    </dgm:pt>
  </dgm:ptLst>
  <dgm:cxnLst>
    <dgm:cxn modelId="{99F5EE4B-5909-4E4E-BBB0-8564F0A8F704}" srcId="{4713601A-CD7C-1F4A-A202-27B06E605D75}" destId="{FA1FDE7A-4E24-454E-8389-E3653529DCB0}" srcOrd="5" destOrd="0" parTransId="{8C1CEFDD-A544-AF4F-8D2B-270B1192B9A8}" sibTransId="{C58F4F63-35E4-1149-A536-1F22A8733F49}"/>
    <dgm:cxn modelId="{F7A63D66-3F6F-CC44-B8D4-0BB2F56FB6EB}" type="presOf" srcId="{4A14F1FD-27AC-CF46-8145-9EAB3EEFA6A3}" destId="{439FD53C-46D5-134A-903B-640EEFB5A7A4}" srcOrd="0" destOrd="0" presId="urn:microsoft.com/office/officeart/2005/8/layout/cycle3"/>
    <dgm:cxn modelId="{5B188601-19E5-EA4B-9F59-FCE863BAAD82}" srcId="{4713601A-CD7C-1F4A-A202-27B06E605D75}" destId="{20A8BDCC-5BC2-5F4B-8AB1-11DF8985E671}" srcOrd="0" destOrd="0" parTransId="{3FCD719C-E53E-744A-977F-607F69BECA6A}" sibTransId="{3E302D31-00D5-EB4F-98AA-D4E336FD51C4}"/>
    <dgm:cxn modelId="{2671C7D5-F7A2-064F-A2ED-7BCFEE6CE62D}" type="presOf" srcId="{8889D4D5-F58E-F443-96DF-27E5FCC41E99}" destId="{627EAE8B-AB68-3F41-8B74-E9B0ABC3E327}" srcOrd="0" destOrd="0" presId="urn:microsoft.com/office/officeart/2005/8/layout/cycle3"/>
    <dgm:cxn modelId="{FA26A956-5348-A447-81B5-E090BBEEA3A9}" type="presOf" srcId="{0C6C252C-131F-C546-8FE0-827F95138261}" destId="{06A99EBA-4C26-014A-9A13-8E0D9F03976E}" srcOrd="0" destOrd="0" presId="urn:microsoft.com/office/officeart/2005/8/layout/cycle3"/>
    <dgm:cxn modelId="{92540CDC-219C-3742-989E-8D1DE1406811}" type="presOf" srcId="{3E302D31-00D5-EB4F-98AA-D4E336FD51C4}" destId="{E17E72FF-7931-CA4D-B406-55BFB61C5902}" srcOrd="0" destOrd="0" presId="urn:microsoft.com/office/officeart/2005/8/layout/cycle3"/>
    <dgm:cxn modelId="{55888C82-7654-6548-A091-223680AAEA27}" type="presOf" srcId="{FA1FDE7A-4E24-454E-8389-E3653529DCB0}" destId="{CDF80A1B-4015-BB45-96FA-EBE396AECC9D}" srcOrd="0" destOrd="0" presId="urn:microsoft.com/office/officeart/2005/8/layout/cycle3"/>
    <dgm:cxn modelId="{B920B02C-4DD2-E94F-B04B-D9961112F5A8}" srcId="{4713601A-CD7C-1F4A-A202-27B06E605D75}" destId="{4A14F1FD-27AC-CF46-8145-9EAB3EEFA6A3}" srcOrd="4" destOrd="0" parTransId="{767C654F-6074-B04A-A72D-B66E73E3AB2B}" sibTransId="{DA002C93-3F7F-C340-84EE-356A337219D9}"/>
    <dgm:cxn modelId="{F620AE8D-DAFF-3445-BB78-B85D6348D77D}" type="presOf" srcId="{4713601A-CD7C-1F4A-A202-27B06E605D75}" destId="{C908E692-C376-674A-929E-2F92BF0E174B}" srcOrd="0" destOrd="0" presId="urn:microsoft.com/office/officeart/2005/8/layout/cycle3"/>
    <dgm:cxn modelId="{5253A2EC-A8BC-9B4A-BE44-ECBF2AA757F6}" srcId="{4713601A-CD7C-1F4A-A202-27B06E605D75}" destId="{5E76AC04-7CB0-3243-9DF8-C89221B0108F}" srcOrd="2" destOrd="0" parTransId="{0C049AA4-9898-6548-B3C9-86D2B0233CFC}" sibTransId="{EEFC5117-7443-3742-9BB4-D64ABFBA8B1A}"/>
    <dgm:cxn modelId="{01DC4BA2-1A50-9B40-8F21-75AD62A1782B}" type="presOf" srcId="{5E76AC04-7CB0-3243-9DF8-C89221B0108F}" destId="{A7303242-8921-2F4B-8E26-C513EB609E30}" srcOrd="0" destOrd="0" presId="urn:microsoft.com/office/officeart/2005/8/layout/cycle3"/>
    <dgm:cxn modelId="{659C738D-773B-B743-B069-453090605F02}" type="presOf" srcId="{20A8BDCC-5BC2-5F4B-8AB1-11DF8985E671}" destId="{9F4ACD73-E379-6246-B56F-BB424205D38C}" srcOrd="0" destOrd="0" presId="urn:microsoft.com/office/officeart/2005/8/layout/cycle3"/>
    <dgm:cxn modelId="{47650826-8E28-304A-AEC3-DC3010C8C60F}" srcId="{4713601A-CD7C-1F4A-A202-27B06E605D75}" destId="{8889D4D5-F58E-F443-96DF-27E5FCC41E99}" srcOrd="1" destOrd="0" parTransId="{2EDA25BD-520E-BA48-BE78-7F19A6A82E2C}" sibTransId="{5722071B-414B-1D4E-95C3-FDE8956D284B}"/>
    <dgm:cxn modelId="{B50A0DE3-2CB1-DC4C-8238-D728F708E029}" srcId="{4713601A-CD7C-1F4A-A202-27B06E605D75}" destId="{0C6C252C-131F-C546-8FE0-827F95138261}" srcOrd="3" destOrd="0" parTransId="{DF8F0DC1-B2BA-A14B-A6E0-07E30EEDBC71}" sibTransId="{CB4075D3-2A1D-B249-8C02-925C34C2DC2D}"/>
    <dgm:cxn modelId="{69D06337-D402-E146-AF84-42167B04E880}" type="presParOf" srcId="{C908E692-C376-674A-929E-2F92BF0E174B}" destId="{B8C5CC5E-252F-1148-97FF-30D7C9C82148}" srcOrd="0" destOrd="0" presId="urn:microsoft.com/office/officeart/2005/8/layout/cycle3"/>
    <dgm:cxn modelId="{A40C6683-F1F9-3A4A-928A-160642D7B8A7}" type="presParOf" srcId="{B8C5CC5E-252F-1148-97FF-30D7C9C82148}" destId="{9F4ACD73-E379-6246-B56F-BB424205D38C}" srcOrd="0" destOrd="0" presId="urn:microsoft.com/office/officeart/2005/8/layout/cycle3"/>
    <dgm:cxn modelId="{9CF01962-A2F8-0144-AFB5-023F72F76E87}" type="presParOf" srcId="{B8C5CC5E-252F-1148-97FF-30D7C9C82148}" destId="{E17E72FF-7931-CA4D-B406-55BFB61C5902}" srcOrd="1" destOrd="0" presId="urn:microsoft.com/office/officeart/2005/8/layout/cycle3"/>
    <dgm:cxn modelId="{07E0063C-98C2-EA4F-BE6E-E6DFC23BC389}" type="presParOf" srcId="{B8C5CC5E-252F-1148-97FF-30D7C9C82148}" destId="{627EAE8B-AB68-3F41-8B74-E9B0ABC3E327}" srcOrd="2" destOrd="0" presId="urn:microsoft.com/office/officeart/2005/8/layout/cycle3"/>
    <dgm:cxn modelId="{F657A35A-0F39-0B4A-8C2E-C308D00DB792}" type="presParOf" srcId="{B8C5CC5E-252F-1148-97FF-30D7C9C82148}" destId="{A7303242-8921-2F4B-8E26-C513EB609E30}" srcOrd="3" destOrd="0" presId="urn:microsoft.com/office/officeart/2005/8/layout/cycle3"/>
    <dgm:cxn modelId="{91EC7199-EB71-BA4F-AE21-DB911AD3774E}" type="presParOf" srcId="{B8C5CC5E-252F-1148-97FF-30D7C9C82148}" destId="{06A99EBA-4C26-014A-9A13-8E0D9F03976E}" srcOrd="4" destOrd="0" presId="urn:microsoft.com/office/officeart/2005/8/layout/cycle3"/>
    <dgm:cxn modelId="{C59661A2-C612-D74C-B6D5-EC394B1603E4}" type="presParOf" srcId="{B8C5CC5E-252F-1148-97FF-30D7C9C82148}" destId="{439FD53C-46D5-134A-903B-640EEFB5A7A4}" srcOrd="5" destOrd="0" presId="urn:microsoft.com/office/officeart/2005/8/layout/cycle3"/>
    <dgm:cxn modelId="{A8CBEA40-730B-894A-9902-EB5C8615CA65}" type="presParOf" srcId="{B8C5CC5E-252F-1148-97FF-30D7C9C82148}" destId="{CDF80A1B-4015-BB45-96FA-EBE396AECC9D}" srcOrd="6" destOrd="0" presId="urn:microsoft.com/office/officeart/2005/8/layout/cycle3"/>
  </dgm:cxnLst>
  <dgm:bg/>
  <dgm:whole/>
  <dgm:extLst>
    <a:ext uri="http://schemas.microsoft.com/office/drawing/2008/diagram">
      <dsp:dataModelExt xmlns:dsp="http://schemas.microsoft.com/office/drawing/2008/diagram" relId="rId67"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4713601A-CD7C-1F4A-A202-27B06E605D75}" type="doc">
      <dgm:prSet loTypeId="urn:microsoft.com/office/officeart/2005/8/layout/cycle3" loCatId="" qsTypeId="urn:microsoft.com/office/officeart/2005/8/quickstyle/simple4" qsCatId="simple" csTypeId="urn:microsoft.com/office/officeart/2005/8/colors/accent1_2" csCatId="accent1" phldr="1"/>
      <dgm:spPr/>
      <dgm:t>
        <a:bodyPr/>
        <a:lstStyle/>
        <a:p>
          <a:endParaRPr lang="en-US"/>
        </a:p>
      </dgm:t>
    </dgm:pt>
    <dgm:pt modelId="{20A8BDCC-5BC2-5F4B-8AB1-11DF8985E671}">
      <dgm:prSet phldrT="[Text]" custT="1"/>
      <dgm:spPr/>
      <dgm:t>
        <a:bodyPr/>
        <a:lstStyle/>
        <a:p>
          <a:r>
            <a:rPr lang="en-US" sz="1200" b="1" dirty="0" smtClean="0"/>
            <a:t>Stimulus</a:t>
          </a:r>
          <a:r>
            <a:rPr lang="en-US" sz="1200" baseline="0" dirty="0" smtClean="0"/>
            <a:t> </a:t>
          </a:r>
        </a:p>
        <a:p>
          <a:r>
            <a:rPr lang="en-US" sz="1200" baseline="0" dirty="0" smtClean="0"/>
            <a:t>Decrease in blood pressure</a:t>
          </a:r>
        </a:p>
        <a:p>
          <a:endParaRPr lang="en-US" sz="1200" dirty="0"/>
        </a:p>
      </dgm:t>
    </dgm:pt>
    <dgm:pt modelId="{3FCD719C-E53E-744A-977F-607F69BECA6A}" type="parTrans" cxnId="{5B188601-19E5-EA4B-9F59-FCE863BAAD82}">
      <dgm:prSet/>
      <dgm:spPr/>
      <dgm:t>
        <a:bodyPr/>
        <a:lstStyle/>
        <a:p>
          <a:endParaRPr lang="en-US"/>
        </a:p>
      </dgm:t>
    </dgm:pt>
    <dgm:pt modelId="{3E302D31-00D5-EB4F-98AA-D4E336FD51C4}" type="sibTrans" cxnId="{5B188601-19E5-EA4B-9F59-FCE863BAAD82}">
      <dgm:prSet/>
      <dgm:spPr/>
      <dgm:t>
        <a:bodyPr/>
        <a:lstStyle/>
        <a:p>
          <a:endParaRPr lang="en-US"/>
        </a:p>
      </dgm:t>
    </dgm:pt>
    <dgm:pt modelId="{0C6C252C-131F-C546-8FE0-827F95138261}">
      <dgm:prSet phldrT="[Text]" custT="1"/>
      <dgm:spPr/>
      <dgm:t>
        <a:bodyPr/>
        <a:lstStyle/>
        <a:p>
          <a:r>
            <a:rPr lang="en-US" sz="1200" b="1" dirty="0" smtClean="0">
              <a:cs typeface="+mn-cs"/>
            </a:rPr>
            <a:t>Effectors</a:t>
          </a:r>
        </a:p>
        <a:p>
          <a:r>
            <a:rPr lang="en-US" sz="1200" b="1" dirty="0" smtClean="0">
              <a:cs typeface="+mn-cs"/>
            </a:rPr>
            <a:t>Heart - SA Node</a:t>
          </a:r>
          <a:r>
            <a:rPr lang="en-US" sz="1200" b="0" dirty="0" smtClean="0">
              <a:cs typeface="+mn-cs"/>
            </a:rPr>
            <a:t> </a:t>
          </a:r>
        </a:p>
        <a:p>
          <a:r>
            <a:rPr lang="en-US" sz="1200" b="0" dirty="0" smtClean="0">
              <a:cs typeface="+mn-cs"/>
            </a:rPr>
            <a:t>Blood vessels</a:t>
          </a:r>
        </a:p>
      </dgm:t>
    </dgm:pt>
    <dgm:pt modelId="{DF8F0DC1-B2BA-A14B-A6E0-07E30EEDBC71}" type="parTrans" cxnId="{B50A0DE3-2CB1-DC4C-8238-D728F708E029}">
      <dgm:prSet/>
      <dgm:spPr/>
      <dgm:t>
        <a:bodyPr/>
        <a:lstStyle/>
        <a:p>
          <a:endParaRPr lang="en-US"/>
        </a:p>
      </dgm:t>
    </dgm:pt>
    <dgm:pt modelId="{CB4075D3-2A1D-B249-8C02-925C34C2DC2D}" type="sibTrans" cxnId="{B50A0DE3-2CB1-DC4C-8238-D728F708E029}">
      <dgm:prSet/>
      <dgm:spPr/>
      <dgm:t>
        <a:bodyPr/>
        <a:lstStyle/>
        <a:p>
          <a:endParaRPr lang="en-US"/>
        </a:p>
      </dgm:t>
    </dgm:pt>
    <dgm:pt modelId="{FA1FDE7A-4E24-454E-8389-E3653529DCB0}">
      <dgm:prSet phldrT="[Text]" custT="1"/>
      <dgm:spPr/>
      <dgm:t>
        <a:bodyPr/>
        <a:lstStyle/>
        <a:p>
          <a:r>
            <a:rPr lang="en-US" sz="1200" b="1" dirty="0" smtClean="0">
              <a:cs typeface="+mn-cs"/>
            </a:rPr>
            <a:t>Feedback</a:t>
          </a:r>
        </a:p>
        <a:p>
          <a:r>
            <a:rPr lang="en-US" sz="1200" b="1" dirty="0" smtClean="0">
              <a:cs typeface="+mn-cs"/>
            </a:rPr>
            <a:t>Increase</a:t>
          </a:r>
          <a:r>
            <a:rPr lang="en-US" sz="1200" b="1" baseline="0" dirty="0" smtClean="0">
              <a:cs typeface="+mn-cs"/>
            </a:rPr>
            <a:t> in blood pressure</a:t>
          </a:r>
          <a:endParaRPr lang="en-US" sz="1200" b="1" dirty="0" smtClean="0">
            <a:cs typeface="+mn-cs"/>
          </a:endParaRPr>
        </a:p>
      </dgm:t>
    </dgm:pt>
    <dgm:pt modelId="{8C1CEFDD-A544-AF4F-8D2B-270B1192B9A8}" type="parTrans" cxnId="{99F5EE4B-5909-4E4E-BBB0-8564F0A8F704}">
      <dgm:prSet/>
      <dgm:spPr/>
      <dgm:t>
        <a:bodyPr/>
        <a:lstStyle/>
        <a:p>
          <a:endParaRPr lang="en-US"/>
        </a:p>
      </dgm:t>
    </dgm:pt>
    <dgm:pt modelId="{C58F4F63-35E4-1149-A536-1F22A8733F49}" type="sibTrans" cxnId="{99F5EE4B-5909-4E4E-BBB0-8564F0A8F704}">
      <dgm:prSet/>
      <dgm:spPr/>
      <dgm:t>
        <a:bodyPr/>
        <a:lstStyle/>
        <a:p>
          <a:endParaRPr lang="en-US"/>
        </a:p>
      </dgm:t>
    </dgm:pt>
    <dgm:pt modelId="{8889D4D5-F58E-F443-96DF-27E5FCC41E99}">
      <dgm:prSet custT="1"/>
      <dgm:spPr/>
      <dgm:t>
        <a:bodyPr/>
        <a:lstStyle/>
        <a:p>
          <a:r>
            <a:rPr lang="en-US" sz="1200" b="1" dirty="0" smtClean="0"/>
            <a:t>Receptor</a:t>
          </a:r>
        </a:p>
        <a:p>
          <a:r>
            <a:rPr lang="en-US" sz="1200" b="1" baseline="0" dirty="0" smtClean="0"/>
            <a:t>Proprioreceptors</a:t>
          </a:r>
        </a:p>
      </dgm:t>
    </dgm:pt>
    <dgm:pt modelId="{2EDA25BD-520E-BA48-BE78-7F19A6A82E2C}" type="parTrans" cxnId="{47650826-8E28-304A-AEC3-DC3010C8C60F}">
      <dgm:prSet/>
      <dgm:spPr/>
      <dgm:t>
        <a:bodyPr/>
        <a:lstStyle/>
        <a:p>
          <a:endParaRPr lang="en-US"/>
        </a:p>
      </dgm:t>
    </dgm:pt>
    <dgm:pt modelId="{5722071B-414B-1D4E-95C3-FDE8956D284B}" type="sibTrans" cxnId="{47650826-8E28-304A-AEC3-DC3010C8C60F}">
      <dgm:prSet/>
      <dgm:spPr/>
      <dgm:t>
        <a:bodyPr/>
        <a:lstStyle/>
        <a:p>
          <a:endParaRPr lang="en-US"/>
        </a:p>
      </dgm:t>
    </dgm:pt>
    <dgm:pt modelId="{5E76AC04-7CB0-3243-9DF8-C89221B0108F}">
      <dgm:prSet custT="1"/>
      <dgm:spPr/>
      <dgm:t>
        <a:bodyPr/>
        <a:lstStyle/>
        <a:p>
          <a:r>
            <a:rPr lang="en-US" sz="1200" b="1" dirty="0" smtClean="0"/>
            <a:t>Modulator</a:t>
          </a:r>
        </a:p>
        <a:p>
          <a:r>
            <a:rPr lang="en-US" sz="1200" b="1" dirty="0" smtClean="0"/>
            <a:t>Cardiovascular</a:t>
          </a:r>
          <a:r>
            <a:rPr lang="en-US" sz="1200" b="1" baseline="0" dirty="0" smtClean="0"/>
            <a:t> regulating centre (medulla)</a:t>
          </a:r>
          <a:r>
            <a:rPr lang="en-US" sz="1200" b="1" dirty="0" smtClean="0"/>
            <a:t> </a:t>
          </a:r>
        </a:p>
      </dgm:t>
    </dgm:pt>
    <dgm:pt modelId="{0C049AA4-9898-6548-B3C9-86D2B0233CFC}" type="parTrans" cxnId="{5253A2EC-A8BC-9B4A-BE44-ECBF2AA757F6}">
      <dgm:prSet/>
      <dgm:spPr/>
      <dgm:t>
        <a:bodyPr/>
        <a:lstStyle/>
        <a:p>
          <a:endParaRPr lang="en-US"/>
        </a:p>
      </dgm:t>
    </dgm:pt>
    <dgm:pt modelId="{EEFC5117-7443-3742-9BB4-D64ABFBA8B1A}" type="sibTrans" cxnId="{5253A2EC-A8BC-9B4A-BE44-ECBF2AA757F6}">
      <dgm:prSet/>
      <dgm:spPr/>
      <dgm:t>
        <a:bodyPr/>
        <a:lstStyle/>
        <a:p>
          <a:endParaRPr lang="en-US"/>
        </a:p>
      </dgm:t>
    </dgm:pt>
    <dgm:pt modelId="{4A14F1FD-27AC-CF46-8145-9EAB3EEFA6A3}">
      <dgm:prSet custT="1"/>
      <dgm:spPr/>
      <dgm:t>
        <a:bodyPr/>
        <a:lstStyle/>
        <a:p>
          <a:r>
            <a:rPr lang="en-US" sz="1100" b="1" dirty="0" smtClean="0">
              <a:cs typeface="+mn-cs"/>
            </a:rPr>
            <a:t>Response</a:t>
          </a:r>
        </a:p>
        <a:p>
          <a:r>
            <a:rPr lang="en-US" sz="1100" b="1" dirty="0" smtClean="0">
              <a:cs typeface="+mn-cs"/>
            </a:rPr>
            <a:t>Increased heart rate and force of heart beat</a:t>
          </a:r>
        </a:p>
        <a:p>
          <a:r>
            <a:rPr lang="en-US" sz="1100" b="1" dirty="0" smtClean="0">
              <a:cs typeface="+mn-cs"/>
            </a:rPr>
            <a:t>Vasoconstriction</a:t>
          </a:r>
        </a:p>
      </dgm:t>
    </dgm:pt>
    <dgm:pt modelId="{767C654F-6074-B04A-A72D-B66E73E3AB2B}" type="parTrans" cxnId="{B920B02C-4DD2-E94F-B04B-D9961112F5A8}">
      <dgm:prSet/>
      <dgm:spPr/>
      <dgm:t>
        <a:bodyPr/>
        <a:lstStyle/>
        <a:p>
          <a:endParaRPr lang="en-US"/>
        </a:p>
      </dgm:t>
    </dgm:pt>
    <dgm:pt modelId="{DA002C93-3F7F-C340-84EE-356A337219D9}" type="sibTrans" cxnId="{B920B02C-4DD2-E94F-B04B-D9961112F5A8}">
      <dgm:prSet/>
      <dgm:spPr/>
      <dgm:t>
        <a:bodyPr/>
        <a:lstStyle/>
        <a:p>
          <a:endParaRPr lang="en-US"/>
        </a:p>
      </dgm:t>
    </dgm:pt>
    <dgm:pt modelId="{C908E692-C376-674A-929E-2F92BF0E174B}" type="pres">
      <dgm:prSet presAssocID="{4713601A-CD7C-1F4A-A202-27B06E605D75}" presName="Name0" presStyleCnt="0">
        <dgm:presLayoutVars>
          <dgm:dir/>
          <dgm:resizeHandles val="exact"/>
        </dgm:presLayoutVars>
      </dgm:prSet>
      <dgm:spPr/>
      <dgm:t>
        <a:bodyPr/>
        <a:lstStyle/>
        <a:p>
          <a:endParaRPr lang="en-US"/>
        </a:p>
      </dgm:t>
    </dgm:pt>
    <dgm:pt modelId="{B8C5CC5E-252F-1148-97FF-30D7C9C82148}" type="pres">
      <dgm:prSet presAssocID="{4713601A-CD7C-1F4A-A202-27B06E605D75}" presName="cycle" presStyleCnt="0"/>
      <dgm:spPr/>
    </dgm:pt>
    <dgm:pt modelId="{9F4ACD73-E379-6246-B56F-BB424205D38C}" type="pres">
      <dgm:prSet presAssocID="{20A8BDCC-5BC2-5F4B-8AB1-11DF8985E671}" presName="nodeFirstNode" presStyleLbl="node1" presStyleIdx="0" presStyleCnt="6" custScaleX="126606" custScaleY="191285" custRadScaleRad="91691" custRadScaleInc="-19715">
        <dgm:presLayoutVars>
          <dgm:bulletEnabled val="1"/>
        </dgm:presLayoutVars>
      </dgm:prSet>
      <dgm:spPr/>
      <dgm:t>
        <a:bodyPr/>
        <a:lstStyle/>
        <a:p>
          <a:endParaRPr lang="en-US"/>
        </a:p>
      </dgm:t>
    </dgm:pt>
    <dgm:pt modelId="{E17E72FF-7931-CA4D-B406-55BFB61C5902}" type="pres">
      <dgm:prSet presAssocID="{3E302D31-00D5-EB4F-98AA-D4E336FD51C4}" presName="sibTransFirstNode" presStyleLbl="bgShp" presStyleIdx="0" presStyleCnt="1"/>
      <dgm:spPr/>
      <dgm:t>
        <a:bodyPr/>
        <a:lstStyle/>
        <a:p>
          <a:endParaRPr lang="en-US"/>
        </a:p>
      </dgm:t>
    </dgm:pt>
    <dgm:pt modelId="{627EAE8B-AB68-3F41-8B74-E9B0ABC3E327}" type="pres">
      <dgm:prSet presAssocID="{8889D4D5-F58E-F443-96DF-27E5FCC41E99}" presName="nodeFollowingNodes" presStyleLbl="node1" presStyleIdx="1" presStyleCnt="6" custScaleX="111222" custScaleY="186949" custRadScaleRad="119806" custRadScaleInc="6177">
        <dgm:presLayoutVars>
          <dgm:bulletEnabled val="1"/>
        </dgm:presLayoutVars>
      </dgm:prSet>
      <dgm:spPr/>
      <dgm:t>
        <a:bodyPr/>
        <a:lstStyle/>
        <a:p>
          <a:endParaRPr lang="en-US"/>
        </a:p>
      </dgm:t>
    </dgm:pt>
    <dgm:pt modelId="{A7303242-8921-2F4B-8E26-C513EB609E30}" type="pres">
      <dgm:prSet presAssocID="{5E76AC04-7CB0-3243-9DF8-C89221B0108F}" presName="nodeFollowingNodes" presStyleLbl="node1" presStyleIdx="2" presStyleCnt="6" custScaleX="101179" custScaleY="167185" custRadScaleRad="143120" custRadScaleInc="-16548">
        <dgm:presLayoutVars>
          <dgm:bulletEnabled val="1"/>
        </dgm:presLayoutVars>
      </dgm:prSet>
      <dgm:spPr/>
      <dgm:t>
        <a:bodyPr/>
        <a:lstStyle/>
        <a:p>
          <a:endParaRPr lang="en-US"/>
        </a:p>
      </dgm:t>
    </dgm:pt>
    <dgm:pt modelId="{06A99EBA-4C26-014A-9A13-8E0D9F03976E}" type="pres">
      <dgm:prSet presAssocID="{0C6C252C-131F-C546-8FE0-827F95138261}" presName="nodeFollowingNodes" presStyleLbl="node1" presStyleIdx="3" presStyleCnt="6" custScaleX="86176" custScaleY="134831" custRadScaleRad="106844" custRadScaleInc="-17856">
        <dgm:presLayoutVars>
          <dgm:bulletEnabled val="1"/>
        </dgm:presLayoutVars>
      </dgm:prSet>
      <dgm:spPr/>
      <dgm:t>
        <a:bodyPr/>
        <a:lstStyle/>
        <a:p>
          <a:endParaRPr lang="en-US"/>
        </a:p>
      </dgm:t>
    </dgm:pt>
    <dgm:pt modelId="{439FD53C-46D5-134A-903B-640EEFB5A7A4}" type="pres">
      <dgm:prSet presAssocID="{4A14F1FD-27AC-CF46-8145-9EAB3EEFA6A3}" presName="nodeFollowingNodes" presStyleLbl="node1" presStyleIdx="4" presStyleCnt="6" custScaleX="116029" custScaleY="145450" custRadScaleRad="132300" custRadScaleInc="902">
        <dgm:presLayoutVars>
          <dgm:bulletEnabled val="1"/>
        </dgm:presLayoutVars>
      </dgm:prSet>
      <dgm:spPr/>
      <dgm:t>
        <a:bodyPr/>
        <a:lstStyle/>
        <a:p>
          <a:endParaRPr lang="en-US"/>
        </a:p>
      </dgm:t>
    </dgm:pt>
    <dgm:pt modelId="{CDF80A1B-4015-BB45-96FA-EBE396AECC9D}" type="pres">
      <dgm:prSet presAssocID="{FA1FDE7A-4E24-454E-8389-E3653529DCB0}" presName="nodeFollowingNodes" presStyleLbl="node1" presStyleIdx="5" presStyleCnt="6" custScaleX="128706" custScaleY="130916" custRadScaleRad="124919" custRadScaleInc="-46322">
        <dgm:presLayoutVars>
          <dgm:bulletEnabled val="1"/>
        </dgm:presLayoutVars>
      </dgm:prSet>
      <dgm:spPr/>
      <dgm:t>
        <a:bodyPr/>
        <a:lstStyle/>
        <a:p>
          <a:endParaRPr lang="en-US"/>
        </a:p>
      </dgm:t>
    </dgm:pt>
  </dgm:ptLst>
  <dgm:cxnLst>
    <dgm:cxn modelId="{99F5EE4B-5909-4E4E-BBB0-8564F0A8F704}" srcId="{4713601A-CD7C-1F4A-A202-27B06E605D75}" destId="{FA1FDE7A-4E24-454E-8389-E3653529DCB0}" srcOrd="5" destOrd="0" parTransId="{8C1CEFDD-A544-AF4F-8D2B-270B1192B9A8}" sibTransId="{C58F4F63-35E4-1149-A536-1F22A8733F49}"/>
    <dgm:cxn modelId="{D7213B1E-73FC-7941-A31D-44B2905107B6}" type="presOf" srcId="{5E76AC04-7CB0-3243-9DF8-C89221B0108F}" destId="{A7303242-8921-2F4B-8E26-C513EB609E30}" srcOrd="0" destOrd="0" presId="urn:microsoft.com/office/officeart/2005/8/layout/cycle3"/>
    <dgm:cxn modelId="{5B188601-19E5-EA4B-9F59-FCE863BAAD82}" srcId="{4713601A-CD7C-1F4A-A202-27B06E605D75}" destId="{20A8BDCC-5BC2-5F4B-8AB1-11DF8985E671}" srcOrd="0" destOrd="0" parTransId="{3FCD719C-E53E-744A-977F-607F69BECA6A}" sibTransId="{3E302D31-00D5-EB4F-98AA-D4E336FD51C4}"/>
    <dgm:cxn modelId="{B920B02C-4DD2-E94F-B04B-D9961112F5A8}" srcId="{4713601A-CD7C-1F4A-A202-27B06E605D75}" destId="{4A14F1FD-27AC-CF46-8145-9EAB3EEFA6A3}" srcOrd="4" destOrd="0" parTransId="{767C654F-6074-B04A-A72D-B66E73E3AB2B}" sibTransId="{DA002C93-3F7F-C340-84EE-356A337219D9}"/>
    <dgm:cxn modelId="{5253A2EC-A8BC-9B4A-BE44-ECBF2AA757F6}" srcId="{4713601A-CD7C-1F4A-A202-27B06E605D75}" destId="{5E76AC04-7CB0-3243-9DF8-C89221B0108F}" srcOrd="2" destOrd="0" parTransId="{0C049AA4-9898-6548-B3C9-86D2B0233CFC}" sibTransId="{EEFC5117-7443-3742-9BB4-D64ABFBA8B1A}"/>
    <dgm:cxn modelId="{1447979E-C472-1542-9B97-536B32124595}" type="presOf" srcId="{0C6C252C-131F-C546-8FE0-827F95138261}" destId="{06A99EBA-4C26-014A-9A13-8E0D9F03976E}" srcOrd="0" destOrd="0" presId="urn:microsoft.com/office/officeart/2005/8/layout/cycle3"/>
    <dgm:cxn modelId="{4F49A305-D7CB-FB4F-95BA-8C874E9235C8}" type="presOf" srcId="{3E302D31-00D5-EB4F-98AA-D4E336FD51C4}" destId="{E17E72FF-7931-CA4D-B406-55BFB61C5902}" srcOrd="0" destOrd="0" presId="urn:microsoft.com/office/officeart/2005/8/layout/cycle3"/>
    <dgm:cxn modelId="{3C1EF088-A8B3-ED43-ABAD-A6F7740FCD31}" type="presOf" srcId="{8889D4D5-F58E-F443-96DF-27E5FCC41E99}" destId="{627EAE8B-AB68-3F41-8B74-E9B0ABC3E327}" srcOrd="0" destOrd="0" presId="urn:microsoft.com/office/officeart/2005/8/layout/cycle3"/>
    <dgm:cxn modelId="{AC41D643-85D6-7E45-932D-13CA90196AC3}" type="presOf" srcId="{4A14F1FD-27AC-CF46-8145-9EAB3EEFA6A3}" destId="{439FD53C-46D5-134A-903B-640EEFB5A7A4}" srcOrd="0" destOrd="0" presId="urn:microsoft.com/office/officeart/2005/8/layout/cycle3"/>
    <dgm:cxn modelId="{47650826-8E28-304A-AEC3-DC3010C8C60F}" srcId="{4713601A-CD7C-1F4A-A202-27B06E605D75}" destId="{8889D4D5-F58E-F443-96DF-27E5FCC41E99}" srcOrd="1" destOrd="0" parTransId="{2EDA25BD-520E-BA48-BE78-7F19A6A82E2C}" sibTransId="{5722071B-414B-1D4E-95C3-FDE8956D284B}"/>
    <dgm:cxn modelId="{2BAC2E80-873B-5744-BF8F-D847F54FDA67}" type="presOf" srcId="{20A8BDCC-5BC2-5F4B-8AB1-11DF8985E671}" destId="{9F4ACD73-E379-6246-B56F-BB424205D38C}" srcOrd="0" destOrd="0" presId="urn:microsoft.com/office/officeart/2005/8/layout/cycle3"/>
    <dgm:cxn modelId="{55E874EB-3DC7-1749-8EDD-9B7DAD7CAE8F}" type="presOf" srcId="{4713601A-CD7C-1F4A-A202-27B06E605D75}" destId="{C908E692-C376-674A-929E-2F92BF0E174B}" srcOrd="0" destOrd="0" presId="urn:microsoft.com/office/officeart/2005/8/layout/cycle3"/>
    <dgm:cxn modelId="{5C8F7D97-F033-1A4B-AF7E-26984F8287F5}" type="presOf" srcId="{FA1FDE7A-4E24-454E-8389-E3653529DCB0}" destId="{CDF80A1B-4015-BB45-96FA-EBE396AECC9D}" srcOrd="0" destOrd="0" presId="urn:microsoft.com/office/officeart/2005/8/layout/cycle3"/>
    <dgm:cxn modelId="{B50A0DE3-2CB1-DC4C-8238-D728F708E029}" srcId="{4713601A-CD7C-1F4A-A202-27B06E605D75}" destId="{0C6C252C-131F-C546-8FE0-827F95138261}" srcOrd="3" destOrd="0" parTransId="{DF8F0DC1-B2BA-A14B-A6E0-07E30EEDBC71}" sibTransId="{CB4075D3-2A1D-B249-8C02-925C34C2DC2D}"/>
    <dgm:cxn modelId="{624001C9-08D7-424B-AD50-A458653042EE}" type="presParOf" srcId="{C908E692-C376-674A-929E-2F92BF0E174B}" destId="{B8C5CC5E-252F-1148-97FF-30D7C9C82148}" srcOrd="0" destOrd="0" presId="urn:microsoft.com/office/officeart/2005/8/layout/cycle3"/>
    <dgm:cxn modelId="{9DBF92FF-9655-CC48-84DF-C6405F142EC8}" type="presParOf" srcId="{B8C5CC5E-252F-1148-97FF-30D7C9C82148}" destId="{9F4ACD73-E379-6246-B56F-BB424205D38C}" srcOrd="0" destOrd="0" presId="urn:microsoft.com/office/officeart/2005/8/layout/cycle3"/>
    <dgm:cxn modelId="{3C902FD3-E3AA-CB44-B75F-CC141A152DB7}" type="presParOf" srcId="{B8C5CC5E-252F-1148-97FF-30D7C9C82148}" destId="{E17E72FF-7931-CA4D-B406-55BFB61C5902}" srcOrd="1" destOrd="0" presId="urn:microsoft.com/office/officeart/2005/8/layout/cycle3"/>
    <dgm:cxn modelId="{740C62FB-9C86-614A-A981-6B41F42A4245}" type="presParOf" srcId="{B8C5CC5E-252F-1148-97FF-30D7C9C82148}" destId="{627EAE8B-AB68-3F41-8B74-E9B0ABC3E327}" srcOrd="2" destOrd="0" presId="urn:microsoft.com/office/officeart/2005/8/layout/cycle3"/>
    <dgm:cxn modelId="{A6A3B166-2DD6-0C48-A540-5F1E8C3B29E8}" type="presParOf" srcId="{B8C5CC5E-252F-1148-97FF-30D7C9C82148}" destId="{A7303242-8921-2F4B-8E26-C513EB609E30}" srcOrd="3" destOrd="0" presId="urn:microsoft.com/office/officeart/2005/8/layout/cycle3"/>
    <dgm:cxn modelId="{4CEC937D-81C9-CE46-B4A9-C3282B5A681F}" type="presParOf" srcId="{B8C5CC5E-252F-1148-97FF-30D7C9C82148}" destId="{06A99EBA-4C26-014A-9A13-8E0D9F03976E}" srcOrd="4" destOrd="0" presId="urn:microsoft.com/office/officeart/2005/8/layout/cycle3"/>
    <dgm:cxn modelId="{E2694A55-CE66-8140-9B02-C3D0F5390285}" type="presParOf" srcId="{B8C5CC5E-252F-1148-97FF-30D7C9C82148}" destId="{439FD53C-46D5-134A-903B-640EEFB5A7A4}" srcOrd="5" destOrd="0" presId="urn:microsoft.com/office/officeart/2005/8/layout/cycle3"/>
    <dgm:cxn modelId="{F228C19B-3D00-1F49-A560-3A2B1D402F2C}" type="presParOf" srcId="{B8C5CC5E-252F-1148-97FF-30D7C9C82148}" destId="{CDF80A1B-4015-BB45-96FA-EBE396AECC9D}" srcOrd="6" destOrd="0" presId="urn:microsoft.com/office/officeart/2005/8/layout/cycle3"/>
  </dgm:cxnLst>
  <dgm:bg/>
  <dgm:whole/>
  <dgm:extLst>
    <a:ext uri="http://schemas.microsoft.com/office/drawing/2008/diagram">
      <dsp:dataModelExt xmlns:dsp="http://schemas.microsoft.com/office/drawing/2008/diagram" relId="rId72"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4713601A-CD7C-1F4A-A202-27B06E605D75}" type="doc">
      <dgm:prSet loTypeId="urn:microsoft.com/office/officeart/2005/8/layout/cycle3" loCatId="" qsTypeId="urn:microsoft.com/office/officeart/2005/8/quickstyle/simple4" qsCatId="simple" csTypeId="urn:microsoft.com/office/officeart/2005/8/colors/accent1_2" csCatId="accent1" phldr="1"/>
      <dgm:spPr/>
      <dgm:t>
        <a:bodyPr/>
        <a:lstStyle/>
        <a:p>
          <a:endParaRPr lang="en-US"/>
        </a:p>
      </dgm:t>
    </dgm:pt>
    <dgm:pt modelId="{20A8BDCC-5BC2-5F4B-8AB1-11DF8985E671}">
      <dgm:prSet phldrT="[Text]" custT="1"/>
      <dgm:spPr/>
      <dgm:t>
        <a:bodyPr/>
        <a:lstStyle/>
        <a:p>
          <a:r>
            <a:rPr lang="en-US" sz="1200" b="1" dirty="0" smtClean="0"/>
            <a:t>Stimulus</a:t>
          </a:r>
          <a:r>
            <a:rPr lang="en-US" sz="1200" baseline="0" dirty="0" smtClean="0"/>
            <a:t> </a:t>
          </a:r>
        </a:p>
        <a:p>
          <a:r>
            <a:rPr lang="en-US" sz="1200" baseline="0" dirty="0" smtClean="0"/>
            <a:t>Increased in blood pressure</a:t>
          </a:r>
          <a:endParaRPr lang="en-US" sz="1200" dirty="0"/>
        </a:p>
      </dgm:t>
    </dgm:pt>
    <dgm:pt modelId="{3FCD719C-E53E-744A-977F-607F69BECA6A}" type="parTrans" cxnId="{5B188601-19E5-EA4B-9F59-FCE863BAAD82}">
      <dgm:prSet/>
      <dgm:spPr/>
      <dgm:t>
        <a:bodyPr/>
        <a:lstStyle/>
        <a:p>
          <a:endParaRPr lang="en-US"/>
        </a:p>
      </dgm:t>
    </dgm:pt>
    <dgm:pt modelId="{3E302D31-00D5-EB4F-98AA-D4E336FD51C4}" type="sibTrans" cxnId="{5B188601-19E5-EA4B-9F59-FCE863BAAD82}">
      <dgm:prSet/>
      <dgm:spPr/>
      <dgm:t>
        <a:bodyPr/>
        <a:lstStyle/>
        <a:p>
          <a:endParaRPr lang="en-US"/>
        </a:p>
      </dgm:t>
    </dgm:pt>
    <dgm:pt modelId="{0C6C252C-131F-C546-8FE0-827F95138261}">
      <dgm:prSet phldrT="[Text]" custT="1"/>
      <dgm:spPr/>
      <dgm:t>
        <a:bodyPr/>
        <a:lstStyle/>
        <a:p>
          <a:r>
            <a:rPr lang="en-US" sz="1200" b="1" dirty="0" smtClean="0">
              <a:cs typeface="+mn-cs"/>
            </a:rPr>
            <a:t>Effectors</a:t>
          </a:r>
        </a:p>
        <a:p>
          <a:r>
            <a:rPr lang="en-US" sz="1200" b="1" dirty="0" smtClean="0">
              <a:cs typeface="+mn-cs"/>
            </a:rPr>
            <a:t>Heart - SA Node</a:t>
          </a:r>
        </a:p>
        <a:p>
          <a:r>
            <a:rPr lang="en-US" sz="1200" b="1" dirty="0" smtClean="0">
              <a:cs typeface="+mn-cs"/>
            </a:rPr>
            <a:t>Blood vessels</a:t>
          </a:r>
          <a:r>
            <a:rPr lang="en-US" sz="1200" b="0" dirty="0" smtClean="0">
              <a:cs typeface="+mn-cs"/>
            </a:rPr>
            <a:t> </a:t>
          </a:r>
        </a:p>
      </dgm:t>
    </dgm:pt>
    <dgm:pt modelId="{DF8F0DC1-B2BA-A14B-A6E0-07E30EEDBC71}" type="parTrans" cxnId="{B50A0DE3-2CB1-DC4C-8238-D728F708E029}">
      <dgm:prSet/>
      <dgm:spPr/>
      <dgm:t>
        <a:bodyPr/>
        <a:lstStyle/>
        <a:p>
          <a:endParaRPr lang="en-US"/>
        </a:p>
      </dgm:t>
    </dgm:pt>
    <dgm:pt modelId="{CB4075D3-2A1D-B249-8C02-925C34C2DC2D}" type="sibTrans" cxnId="{B50A0DE3-2CB1-DC4C-8238-D728F708E029}">
      <dgm:prSet/>
      <dgm:spPr/>
      <dgm:t>
        <a:bodyPr/>
        <a:lstStyle/>
        <a:p>
          <a:endParaRPr lang="en-US"/>
        </a:p>
      </dgm:t>
    </dgm:pt>
    <dgm:pt modelId="{FA1FDE7A-4E24-454E-8389-E3653529DCB0}">
      <dgm:prSet phldrT="[Text]" custT="1"/>
      <dgm:spPr/>
      <dgm:t>
        <a:bodyPr/>
        <a:lstStyle/>
        <a:p>
          <a:r>
            <a:rPr lang="en-US" sz="1200" b="1" dirty="0" smtClean="0">
              <a:cs typeface="+mn-cs"/>
            </a:rPr>
            <a:t>Feedback</a:t>
          </a:r>
        </a:p>
        <a:p>
          <a:r>
            <a:rPr lang="en-US" sz="1200" b="1" dirty="0" smtClean="0">
              <a:cs typeface="+mn-cs"/>
            </a:rPr>
            <a:t>Increase in blood pressure</a:t>
          </a:r>
        </a:p>
      </dgm:t>
    </dgm:pt>
    <dgm:pt modelId="{8C1CEFDD-A544-AF4F-8D2B-270B1192B9A8}" type="parTrans" cxnId="{99F5EE4B-5909-4E4E-BBB0-8564F0A8F704}">
      <dgm:prSet/>
      <dgm:spPr/>
      <dgm:t>
        <a:bodyPr/>
        <a:lstStyle/>
        <a:p>
          <a:endParaRPr lang="en-US"/>
        </a:p>
      </dgm:t>
    </dgm:pt>
    <dgm:pt modelId="{C58F4F63-35E4-1149-A536-1F22A8733F49}" type="sibTrans" cxnId="{99F5EE4B-5909-4E4E-BBB0-8564F0A8F704}">
      <dgm:prSet/>
      <dgm:spPr/>
      <dgm:t>
        <a:bodyPr/>
        <a:lstStyle/>
        <a:p>
          <a:endParaRPr lang="en-US"/>
        </a:p>
      </dgm:t>
    </dgm:pt>
    <dgm:pt modelId="{8889D4D5-F58E-F443-96DF-27E5FCC41E99}">
      <dgm:prSet custT="1"/>
      <dgm:spPr/>
      <dgm:t>
        <a:bodyPr/>
        <a:lstStyle/>
        <a:p>
          <a:r>
            <a:rPr lang="en-US" sz="1200" b="1" dirty="0" smtClean="0"/>
            <a:t>Receptor</a:t>
          </a:r>
        </a:p>
        <a:p>
          <a:r>
            <a:rPr lang="en-US" sz="1200" b="1" baseline="0" dirty="0" smtClean="0"/>
            <a:t>Proprioreceptors</a:t>
          </a:r>
        </a:p>
      </dgm:t>
    </dgm:pt>
    <dgm:pt modelId="{2EDA25BD-520E-BA48-BE78-7F19A6A82E2C}" type="parTrans" cxnId="{47650826-8E28-304A-AEC3-DC3010C8C60F}">
      <dgm:prSet/>
      <dgm:spPr/>
      <dgm:t>
        <a:bodyPr/>
        <a:lstStyle/>
        <a:p>
          <a:endParaRPr lang="en-US"/>
        </a:p>
      </dgm:t>
    </dgm:pt>
    <dgm:pt modelId="{5722071B-414B-1D4E-95C3-FDE8956D284B}" type="sibTrans" cxnId="{47650826-8E28-304A-AEC3-DC3010C8C60F}">
      <dgm:prSet/>
      <dgm:spPr/>
      <dgm:t>
        <a:bodyPr/>
        <a:lstStyle/>
        <a:p>
          <a:endParaRPr lang="en-US"/>
        </a:p>
      </dgm:t>
    </dgm:pt>
    <dgm:pt modelId="{5E76AC04-7CB0-3243-9DF8-C89221B0108F}">
      <dgm:prSet custT="1"/>
      <dgm:spPr/>
      <dgm:t>
        <a:bodyPr/>
        <a:lstStyle/>
        <a:p>
          <a:r>
            <a:rPr lang="en-US" sz="1200" b="1" dirty="0" smtClean="0"/>
            <a:t>Modulator</a:t>
          </a:r>
        </a:p>
        <a:p>
          <a:r>
            <a:rPr lang="en-US" sz="1200" b="1" dirty="0" smtClean="0"/>
            <a:t>Cardiovascular</a:t>
          </a:r>
          <a:r>
            <a:rPr lang="en-US" sz="1200" b="1" baseline="0" dirty="0" smtClean="0"/>
            <a:t> regulating centre (medulla)</a:t>
          </a:r>
          <a:r>
            <a:rPr lang="en-US" sz="1200" b="1" dirty="0" smtClean="0"/>
            <a:t> </a:t>
          </a:r>
        </a:p>
      </dgm:t>
    </dgm:pt>
    <dgm:pt modelId="{0C049AA4-9898-6548-B3C9-86D2B0233CFC}" type="parTrans" cxnId="{5253A2EC-A8BC-9B4A-BE44-ECBF2AA757F6}">
      <dgm:prSet/>
      <dgm:spPr/>
      <dgm:t>
        <a:bodyPr/>
        <a:lstStyle/>
        <a:p>
          <a:endParaRPr lang="en-US"/>
        </a:p>
      </dgm:t>
    </dgm:pt>
    <dgm:pt modelId="{EEFC5117-7443-3742-9BB4-D64ABFBA8B1A}" type="sibTrans" cxnId="{5253A2EC-A8BC-9B4A-BE44-ECBF2AA757F6}">
      <dgm:prSet/>
      <dgm:spPr/>
      <dgm:t>
        <a:bodyPr/>
        <a:lstStyle/>
        <a:p>
          <a:endParaRPr lang="en-US"/>
        </a:p>
      </dgm:t>
    </dgm:pt>
    <dgm:pt modelId="{4A14F1FD-27AC-CF46-8145-9EAB3EEFA6A3}">
      <dgm:prSet custT="1"/>
      <dgm:spPr/>
      <dgm:t>
        <a:bodyPr/>
        <a:lstStyle/>
        <a:p>
          <a:r>
            <a:rPr lang="en-US" sz="1100" b="1" dirty="0" smtClean="0">
              <a:cs typeface="+mn-cs"/>
            </a:rPr>
            <a:t>Response</a:t>
          </a:r>
        </a:p>
        <a:p>
          <a:r>
            <a:rPr lang="en-US" sz="1100" b="1" dirty="0" smtClean="0">
              <a:cs typeface="+mn-cs"/>
            </a:rPr>
            <a:t>Decrease heart rate and force of heart beat</a:t>
          </a:r>
        </a:p>
        <a:p>
          <a:r>
            <a:rPr lang="en-US" sz="1100" b="1" dirty="0" smtClean="0">
              <a:cs typeface="+mn-cs"/>
            </a:rPr>
            <a:t>Vasodilation</a:t>
          </a:r>
          <a:r>
            <a:rPr lang="en-US" sz="1100" b="1" baseline="0" dirty="0" smtClean="0">
              <a:cs typeface="+mn-cs"/>
            </a:rPr>
            <a:t> </a:t>
          </a:r>
          <a:endParaRPr lang="en-US" sz="1100" b="1" dirty="0" smtClean="0">
            <a:cs typeface="+mn-cs"/>
          </a:endParaRPr>
        </a:p>
      </dgm:t>
    </dgm:pt>
    <dgm:pt modelId="{767C654F-6074-B04A-A72D-B66E73E3AB2B}" type="parTrans" cxnId="{B920B02C-4DD2-E94F-B04B-D9961112F5A8}">
      <dgm:prSet/>
      <dgm:spPr/>
      <dgm:t>
        <a:bodyPr/>
        <a:lstStyle/>
        <a:p>
          <a:endParaRPr lang="en-US"/>
        </a:p>
      </dgm:t>
    </dgm:pt>
    <dgm:pt modelId="{DA002C93-3F7F-C340-84EE-356A337219D9}" type="sibTrans" cxnId="{B920B02C-4DD2-E94F-B04B-D9961112F5A8}">
      <dgm:prSet/>
      <dgm:spPr/>
      <dgm:t>
        <a:bodyPr/>
        <a:lstStyle/>
        <a:p>
          <a:endParaRPr lang="en-US"/>
        </a:p>
      </dgm:t>
    </dgm:pt>
    <dgm:pt modelId="{C908E692-C376-674A-929E-2F92BF0E174B}" type="pres">
      <dgm:prSet presAssocID="{4713601A-CD7C-1F4A-A202-27B06E605D75}" presName="Name0" presStyleCnt="0">
        <dgm:presLayoutVars>
          <dgm:dir/>
          <dgm:resizeHandles val="exact"/>
        </dgm:presLayoutVars>
      </dgm:prSet>
      <dgm:spPr/>
      <dgm:t>
        <a:bodyPr/>
        <a:lstStyle/>
        <a:p>
          <a:endParaRPr lang="en-US"/>
        </a:p>
      </dgm:t>
    </dgm:pt>
    <dgm:pt modelId="{B8C5CC5E-252F-1148-97FF-30D7C9C82148}" type="pres">
      <dgm:prSet presAssocID="{4713601A-CD7C-1F4A-A202-27B06E605D75}" presName="cycle" presStyleCnt="0"/>
      <dgm:spPr/>
    </dgm:pt>
    <dgm:pt modelId="{9F4ACD73-E379-6246-B56F-BB424205D38C}" type="pres">
      <dgm:prSet presAssocID="{20A8BDCC-5BC2-5F4B-8AB1-11DF8985E671}" presName="nodeFirstNode" presStyleLbl="node1" presStyleIdx="0" presStyleCnt="6" custScaleX="126606" custScaleY="191285" custRadScaleRad="91691" custRadScaleInc="-19715">
        <dgm:presLayoutVars>
          <dgm:bulletEnabled val="1"/>
        </dgm:presLayoutVars>
      </dgm:prSet>
      <dgm:spPr/>
      <dgm:t>
        <a:bodyPr/>
        <a:lstStyle/>
        <a:p>
          <a:endParaRPr lang="en-US"/>
        </a:p>
      </dgm:t>
    </dgm:pt>
    <dgm:pt modelId="{E17E72FF-7931-CA4D-B406-55BFB61C5902}" type="pres">
      <dgm:prSet presAssocID="{3E302D31-00D5-EB4F-98AA-D4E336FD51C4}" presName="sibTransFirstNode" presStyleLbl="bgShp" presStyleIdx="0" presStyleCnt="1"/>
      <dgm:spPr/>
      <dgm:t>
        <a:bodyPr/>
        <a:lstStyle/>
        <a:p>
          <a:endParaRPr lang="en-US"/>
        </a:p>
      </dgm:t>
    </dgm:pt>
    <dgm:pt modelId="{627EAE8B-AB68-3F41-8B74-E9B0ABC3E327}" type="pres">
      <dgm:prSet presAssocID="{8889D4D5-F58E-F443-96DF-27E5FCC41E99}" presName="nodeFollowingNodes" presStyleLbl="node1" presStyleIdx="1" presStyleCnt="6" custScaleX="111222" custScaleY="186949" custRadScaleRad="119806" custRadScaleInc="6177">
        <dgm:presLayoutVars>
          <dgm:bulletEnabled val="1"/>
        </dgm:presLayoutVars>
      </dgm:prSet>
      <dgm:spPr/>
      <dgm:t>
        <a:bodyPr/>
        <a:lstStyle/>
        <a:p>
          <a:endParaRPr lang="en-US"/>
        </a:p>
      </dgm:t>
    </dgm:pt>
    <dgm:pt modelId="{A7303242-8921-2F4B-8E26-C513EB609E30}" type="pres">
      <dgm:prSet presAssocID="{5E76AC04-7CB0-3243-9DF8-C89221B0108F}" presName="nodeFollowingNodes" presStyleLbl="node1" presStyleIdx="2" presStyleCnt="6" custScaleX="101179" custScaleY="167185" custRadScaleRad="143120" custRadScaleInc="-16548">
        <dgm:presLayoutVars>
          <dgm:bulletEnabled val="1"/>
        </dgm:presLayoutVars>
      </dgm:prSet>
      <dgm:spPr/>
      <dgm:t>
        <a:bodyPr/>
        <a:lstStyle/>
        <a:p>
          <a:endParaRPr lang="en-US"/>
        </a:p>
      </dgm:t>
    </dgm:pt>
    <dgm:pt modelId="{06A99EBA-4C26-014A-9A13-8E0D9F03976E}" type="pres">
      <dgm:prSet presAssocID="{0C6C252C-131F-C546-8FE0-827F95138261}" presName="nodeFollowingNodes" presStyleLbl="node1" presStyleIdx="3" presStyleCnt="6" custScaleX="86176" custScaleY="134831" custRadScaleRad="106844" custRadScaleInc="-17856">
        <dgm:presLayoutVars>
          <dgm:bulletEnabled val="1"/>
        </dgm:presLayoutVars>
      </dgm:prSet>
      <dgm:spPr/>
      <dgm:t>
        <a:bodyPr/>
        <a:lstStyle/>
        <a:p>
          <a:endParaRPr lang="en-US"/>
        </a:p>
      </dgm:t>
    </dgm:pt>
    <dgm:pt modelId="{439FD53C-46D5-134A-903B-640EEFB5A7A4}" type="pres">
      <dgm:prSet presAssocID="{4A14F1FD-27AC-CF46-8145-9EAB3EEFA6A3}" presName="nodeFollowingNodes" presStyleLbl="node1" presStyleIdx="4" presStyleCnt="6" custScaleX="116029" custScaleY="145450" custRadScaleRad="132300" custRadScaleInc="902">
        <dgm:presLayoutVars>
          <dgm:bulletEnabled val="1"/>
        </dgm:presLayoutVars>
      </dgm:prSet>
      <dgm:spPr/>
      <dgm:t>
        <a:bodyPr/>
        <a:lstStyle/>
        <a:p>
          <a:endParaRPr lang="en-US"/>
        </a:p>
      </dgm:t>
    </dgm:pt>
    <dgm:pt modelId="{CDF80A1B-4015-BB45-96FA-EBE396AECC9D}" type="pres">
      <dgm:prSet presAssocID="{FA1FDE7A-4E24-454E-8389-E3653529DCB0}" presName="nodeFollowingNodes" presStyleLbl="node1" presStyleIdx="5" presStyleCnt="6" custScaleX="128706" custScaleY="130916" custRadScaleRad="124919" custRadScaleInc="-46322">
        <dgm:presLayoutVars>
          <dgm:bulletEnabled val="1"/>
        </dgm:presLayoutVars>
      </dgm:prSet>
      <dgm:spPr/>
      <dgm:t>
        <a:bodyPr/>
        <a:lstStyle/>
        <a:p>
          <a:endParaRPr lang="en-US"/>
        </a:p>
      </dgm:t>
    </dgm:pt>
  </dgm:ptLst>
  <dgm:cxnLst>
    <dgm:cxn modelId="{99F5EE4B-5909-4E4E-BBB0-8564F0A8F704}" srcId="{4713601A-CD7C-1F4A-A202-27B06E605D75}" destId="{FA1FDE7A-4E24-454E-8389-E3653529DCB0}" srcOrd="5" destOrd="0" parTransId="{8C1CEFDD-A544-AF4F-8D2B-270B1192B9A8}" sibTransId="{C58F4F63-35E4-1149-A536-1F22A8733F49}"/>
    <dgm:cxn modelId="{9E54E563-78D8-C146-9842-EB65A0118656}" type="presOf" srcId="{20A8BDCC-5BC2-5F4B-8AB1-11DF8985E671}" destId="{9F4ACD73-E379-6246-B56F-BB424205D38C}" srcOrd="0" destOrd="0" presId="urn:microsoft.com/office/officeart/2005/8/layout/cycle3"/>
    <dgm:cxn modelId="{5B188601-19E5-EA4B-9F59-FCE863BAAD82}" srcId="{4713601A-CD7C-1F4A-A202-27B06E605D75}" destId="{20A8BDCC-5BC2-5F4B-8AB1-11DF8985E671}" srcOrd="0" destOrd="0" parTransId="{3FCD719C-E53E-744A-977F-607F69BECA6A}" sibTransId="{3E302D31-00D5-EB4F-98AA-D4E336FD51C4}"/>
    <dgm:cxn modelId="{86789D88-B15F-A146-A1A8-11CCCD1DDD3B}" type="presOf" srcId="{8889D4D5-F58E-F443-96DF-27E5FCC41E99}" destId="{627EAE8B-AB68-3F41-8B74-E9B0ABC3E327}" srcOrd="0" destOrd="0" presId="urn:microsoft.com/office/officeart/2005/8/layout/cycle3"/>
    <dgm:cxn modelId="{A6DD03D0-087D-2B4A-9373-8E8AB5AE8DA1}" type="presOf" srcId="{4A14F1FD-27AC-CF46-8145-9EAB3EEFA6A3}" destId="{439FD53C-46D5-134A-903B-640EEFB5A7A4}" srcOrd="0" destOrd="0" presId="urn:microsoft.com/office/officeart/2005/8/layout/cycle3"/>
    <dgm:cxn modelId="{B920B02C-4DD2-E94F-B04B-D9961112F5A8}" srcId="{4713601A-CD7C-1F4A-A202-27B06E605D75}" destId="{4A14F1FD-27AC-CF46-8145-9EAB3EEFA6A3}" srcOrd="4" destOrd="0" parTransId="{767C654F-6074-B04A-A72D-B66E73E3AB2B}" sibTransId="{DA002C93-3F7F-C340-84EE-356A337219D9}"/>
    <dgm:cxn modelId="{5253A2EC-A8BC-9B4A-BE44-ECBF2AA757F6}" srcId="{4713601A-CD7C-1F4A-A202-27B06E605D75}" destId="{5E76AC04-7CB0-3243-9DF8-C89221B0108F}" srcOrd="2" destOrd="0" parTransId="{0C049AA4-9898-6548-B3C9-86D2B0233CFC}" sibTransId="{EEFC5117-7443-3742-9BB4-D64ABFBA8B1A}"/>
    <dgm:cxn modelId="{75419F9D-8285-2642-A7F1-51D97EEC188B}" type="presOf" srcId="{FA1FDE7A-4E24-454E-8389-E3653529DCB0}" destId="{CDF80A1B-4015-BB45-96FA-EBE396AECC9D}" srcOrd="0" destOrd="0" presId="urn:microsoft.com/office/officeart/2005/8/layout/cycle3"/>
    <dgm:cxn modelId="{8C09E640-F8C9-334A-A507-6FF337704D9A}" type="presOf" srcId="{3E302D31-00D5-EB4F-98AA-D4E336FD51C4}" destId="{E17E72FF-7931-CA4D-B406-55BFB61C5902}" srcOrd="0" destOrd="0" presId="urn:microsoft.com/office/officeart/2005/8/layout/cycle3"/>
    <dgm:cxn modelId="{47650826-8E28-304A-AEC3-DC3010C8C60F}" srcId="{4713601A-CD7C-1F4A-A202-27B06E605D75}" destId="{8889D4D5-F58E-F443-96DF-27E5FCC41E99}" srcOrd="1" destOrd="0" parTransId="{2EDA25BD-520E-BA48-BE78-7F19A6A82E2C}" sibTransId="{5722071B-414B-1D4E-95C3-FDE8956D284B}"/>
    <dgm:cxn modelId="{BD1F3092-D87A-3A4E-8123-8DA13AB2FA29}" type="presOf" srcId="{5E76AC04-7CB0-3243-9DF8-C89221B0108F}" destId="{A7303242-8921-2F4B-8E26-C513EB609E30}" srcOrd="0" destOrd="0" presId="urn:microsoft.com/office/officeart/2005/8/layout/cycle3"/>
    <dgm:cxn modelId="{B50A0DE3-2CB1-DC4C-8238-D728F708E029}" srcId="{4713601A-CD7C-1F4A-A202-27B06E605D75}" destId="{0C6C252C-131F-C546-8FE0-827F95138261}" srcOrd="3" destOrd="0" parTransId="{DF8F0DC1-B2BA-A14B-A6E0-07E30EEDBC71}" sibTransId="{CB4075D3-2A1D-B249-8C02-925C34C2DC2D}"/>
    <dgm:cxn modelId="{04E474D1-85DF-0C4F-BB1A-F79D65E40626}" type="presOf" srcId="{4713601A-CD7C-1F4A-A202-27B06E605D75}" destId="{C908E692-C376-674A-929E-2F92BF0E174B}" srcOrd="0" destOrd="0" presId="urn:microsoft.com/office/officeart/2005/8/layout/cycle3"/>
    <dgm:cxn modelId="{4FF2DF16-0D00-A94B-8DF2-7099B1544ADD}" type="presOf" srcId="{0C6C252C-131F-C546-8FE0-827F95138261}" destId="{06A99EBA-4C26-014A-9A13-8E0D9F03976E}" srcOrd="0" destOrd="0" presId="urn:microsoft.com/office/officeart/2005/8/layout/cycle3"/>
    <dgm:cxn modelId="{F998355D-CEEF-8E4A-81DC-BFCE6BC26CDB}" type="presParOf" srcId="{C908E692-C376-674A-929E-2F92BF0E174B}" destId="{B8C5CC5E-252F-1148-97FF-30D7C9C82148}" srcOrd="0" destOrd="0" presId="urn:microsoft.com/office/officeart/2005/8/layout/cycle3"/>
    <dgm:cxn modelId="{83AD96C2-DF29-EC4F-9346-F56E8665B698}" type="presParOf" srcId="{B8C5CC5E-252F-1148-97FF-30D7C9C82148}" destId="{9F4ACD73-E379-6246-B56F-BB424205D38C}" srcOrd="0" destOrd="0" presId="urn:microsoft.com/office/officeart/2005/8/layout/cycle3"/>
    <dgm:cxn modelId="{EC629624-3946-C646-BC44-DEF966F90777}" type="presParOf" srcId="{B8C5CC5E-252F-1148-97FF-30D7C9C82148}" destId="{E17E72FF-7931-CA4D-B406-55BFB61C5902}" srcOrd="1" destOrd="0" presId="urn:microsoft.com/office/officeart/2005/8/layout/cycle3"/>
    <dgm:cxn modelId="{FD17B200-BE70-D84D-B833-B3D16179BA72}" type="presParOf" srcId="{B8C5CC5E-252F-1148-97FF-30D7C9C82148}" destId="{627EAE8B-AB68-3F41-8B74-E9B0ABC3E327}" srcOrd="2" destOrd="0" presId="urn:microsoft.com/office/officeart/2005/8/layout/cycle3"/>
    <dgm:cxn modelId="{B9B58B52-8B1C-2141-8499-E8586F97713F}" type="presParOf" srcId="{B8C5CC5E-252F-1148-97FF-30D7C9C82148}" destId="{A7303242-8921-2F4B-8E26-C513EB609E30}" srcOrd="3" destOrd="0" presId="urn:microsoft.com/office/officeart/2005/8/layout/cycle3"/>
    <dgm:cxn modelId="{276CAB9C-A234-1941-B4A2-E36023E0236C}" type="presParOf" srcId="{B8C5CC5E-252F-1148-97FF-30D7C9C82148}" destId="{06A99EBA-4C26-014A-9A13-8E0D9F03976E}" srcOrd="4" destOrd="0" presId="urn:microsoft.com/office/officeart/2005/8/layout/cycle3"/>
    <dgm:cxn modelId="{CDE53276-17AF-D04C-82E1-49A5A8B616C4}" type="presParOf" srcId="{B8C5CC5E-252F-1148-97FF-30D7C9C82148}" destId="{439FD53C-46D5-134A-903B-640EEFB5A7A4}" srcOrd="5" destOrd="0" presId="urn:microsoft.com/office/officeart/2005/8/layout/cycle3"/>
    <dgm:cxn modelId="{6F93063C-104A-294F-86F6-E31CC989E29D}" type="presParOf" srcId="{B8C5CC5E-252F-1148-97FF-30D7C9C82148}" destId="{CDF80A1B-4015-BB45-96FA-EBE396AECC9D}" srcOrd="6" destOrd="0" presId="urn:microsoft.com/office/officeart/2005/8/layout/cycle3"/>
  </dgm:cxnLst>
  <dgm:bg/>
  <dgm:whole/>
  <dgm:extLst>
    <a:ext uri="http://schemas.microsoft.com/office/drawing/2008/diagram">
      <dsp:dataModelExt xmlns:dsp="http://schemas.microsoft.com/office/drawing/2008/diagram" relId="rId77"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4713601A-CD7C-1F4A-A202-27B06E605D75}" type="doc">
      <dgm:prSet loTypeId="urn:microsoft.com/office/officeart/2005/8/layout/cycle3" loCatId="" qsTypeId="urn:microsoft.com/office/officeart/2005/8/quickstyle/simple4" qsCatId="simple" csTypeId="urn:microsoft.com/office/officeart/2005/8/colors/accent1_2" csCatId="accent1" phldr="1"/>
      <dgm:spPr/>
      <dgm:t>
        <a:bodyPr/>
        <a:lstStyle/>
        <a:p>
          <a:endParaRPr lang="en-US"/>
        </a:p>
      </dgm:t>
    </dgm:pt>
    <dgm:pt modelId="{20A8BDCC-5BC2-5F4B-8AB1-11DF8985E671}">
      <dgm:prSet phldrT="[Text]" custT="1"/>
      <dgm:spPr/>
      <dgm:t>
        <a:bodyPr/>
        <a:lstStyle/>
        <a:p>
          <a:r>
            <a:rPr lang="en-US" sz="1200" b="1" dirty="0" smtClean="0"/>
            <a:t>Stimulus</a:t>
          </a:r>
        </a:p>
        <a:p>
          <a:r>
            <a:rPr lang="en-US" sz="1200" b="1" baseline="0" dirty="0" smtClean="0"/>
            <a:t>High levels of glucose in the blood</a:t>
          </a:r>
          <a:r>
            <a:rPr lang="en-US" sz="1200" baseline="0" dirty="0" smtClean="0"/>
            <a:t> </a:t>
          </a:r>
        </a:p>
      </dgm:t>
    </dgm:pt>
    <dgm:pt modelId="{3FCD719C-E53E-744A-977F-607F69BECA6A}" type="parTrans" cxnId="{5B188601-19E5-EA4B-9F59-FCE863BAAD82}">
      <dgm:prSet/>
      <dgm:spPr/>
      <dgm:t>
        <a:bodyPr/>
        <a:lstStyle/>
        <a:p>
          <a:endParaRPr lang="en-US"/>
        </a:p>
      </dgm:t>
    </dgm:pt>
    <dgm:pt modelId="{3E302D31-00D5-EB4F-98AA-D4E336FD51C4}" type="sibTrans" cxnId="{5B188601-19E5-EA4B-9F59-FCE863BAAD82}">
      <dgm:prSet/>
      <dgm:spPr/>
      <dgm:t>
        <a:bodyPr/>
        <a:lstStyle/>
        <a:p>
          <a:endParaRPr lang="en-US"/>
        </a:p>
      </dgm:t>
    </dgm:pt>
    <dgm:pt modelId="{0C6C252C-131F-C546-8FE0-827F95138261}">
      <dgm:prSet phldrT="[Text]" custT="1"/>
      <dgm:spPr/>
      <dgm:t>
        <a:bodyPr/>
        <a:lstStyle/>
        <a:p>
          <a:r>
            <a:rPr lang="en-US" sz="1200" b="1" dirty="0" smtClean="0">
              <a:cs typeface="+mn-cs"/>
            </a:rPr>
            <a:t>Effectors</a:t>
          </a:r>
          <a:br>
            <a:rPr lang="en-US" sz="1200" b="1" dirty="0" smtClean="0">
              <a:cs typeface="+mn-cs"/>
            </a:rPr>
          </a:br>
          <a:r>
            <a:rPr lang="en-US" sz="1200" b="1" dirty="0" smtClean="0">
              <a:cs typeface="+mn-cs"/>
            </a:rPr>
            <a:t>Liver,</a:t>
          </a:r>
          <a:r>
            <a:rPr lang="en-US" sz="1200" b="1" baseline="0" dirty="0" smtClean="0">
              <a:cs typeface="+mn-cs"/>
            </a:rPr>
            <a:t> body cells, muscle cells</a:t>
          </a:r>
          <a:endParaRPr lang="en-US" sz="1200" b="1" dirty="0" smtClean="0">
            <a:cs typeface="+mn-cs"/>
          </a:endParaRPr>
        </a:p>
      </dgm:t>
    </dgm:pt>
    <dgm:pt modelId="{DF8F0DC1-B2BA-A14B-A6E0-07E30EEDBC71}" type="parTrans" cxnId="{B50A0DE3-2CB1-DC4C-8238-D728F708E029}">
      <dgm:prSet/>
      <dgm:spPr/>
      <dgm:t>
        <a:bodyPr/>
        <a:lstStyle/>
        <a:p>
          <a:endParaRPr lang="en-US"/>
        </a:p>
      </dgm:t>
    </dgm:pt>
    <dgm:pt modelId="{CB4075D3-2A1D-B249-8C02-925C34C2DC2D}" type="sibTrans" cxnId="{B50A0DE3-2CB1-DC4C-8238-D728F708E029}">
      <dgm:prSet/>
      <dgm:spPr/>
      <dgm:t>
        <a:bodyPr/>
        <a:lstStyle/>
        <a:p>
          <a:endParaRPr lang="en-US"/>
        </a:p>
      </dgm:t>
    </dgm:pt>
    <dgm:pt modelId="{FA1FDE7A-4E24-454E-8389-E3653529DCB0}">
      <dgm:prSet phldrT="[Text]" custT="1"/>
      <dgm:spPr/>
      <dgm:t>
        <a:bodyPr/>
        <a:lstStyle/>
        <a:p>
          <a:r>
            <a:rPr lang="en-US" sz="1200" b="1" dirty="0" smtClean="0">
              <a:cs typeface="+mn-cs"/>
            </a:rPr>
            <a:t>Feedback</a:t>
          </a:r>
        </a:p>
        <a:p>
          <a:r>
            <a:rPr lang="en-US" sz="1200" b="1" dirty="0" smtClean="0">
              <a:cs typeface="+mn-cs"/>
            </a:rPr>
            <a:t>lower glucose in the blood</a:t>
          </a:r>
        </a:p>
      </dgm:t>
    </dgm:pt>
    <dgm:pt modelId="{8C1CEFDD-A544-AF4F-8D2B-270B1192B9A8}" type="parTrans" cxnId="{99F5EE4B-5909-4E4E-BBB0-8564F0A8F704}">
      <dgm:prSet/>
      <dgm:spPr/>
      <dgm:t>
        <a:bodyPr/>
        <a:lstStyle/>
        <a:p>
          <a:endParaRPr lang="en-US"/>
        </a:p>
      </dgm:t>
    </dgm:pt>
    <dgm:pt modelId="{C58F4F63-35E4-1149-A536-1F22A8733F49}" type="sibTrans" cxnId="{99F5EE4B-5909-4E4E-BBB0-8564F0A8F704}">
      <dgm:prSet/>
      <dgm:spPr/>
      <dgm:t>
        <a:bodyPr/>
        <a:lstStyle/>
        <a:p>
          <a:endParaRPr lang="en-US"/>
        </a:p>
      </dgm:t>
    </dgm:pt>
    <dgm:pt modelId="{8889D4D5-F58E-F443-96DF-27E5FCC41E99}">
      <dgm:prSet custT="1"/>
      <dgm:spPr/>
      <dgm:t>
        <a:bodyPr/>
        <a:lstStyle/>
        <a:p>
          <a:r>
            <a:rPr lang="en-US" sz="1200" b="1" dirty="0" smtClean="0"/>
            <a:t>Receptor</a:t>
          </a:r>
        </a:p>
        <a:p>
          <a:r>
            <a:rPr lang="en-US" sz="1200" b="1" dirty="0" smtClean="0"/>
            <a:t>Islets of Langerhans</a:t>
          </a:r>
          <a:r>
            <a:rPr lang="en-US" sz="1200" b="1" baseline="0" dirty="0" smtClean="0"/>
            <a:t> in the pancreas</a:t>
          </a:r>
          <a:endParaRPr lang="en-US" sz="1200" b="1" dirty="0" smtClean="0"/>
        </a:p>
      </dgm:t>
    </dgm:pt>
    <dgm:pt modelId="{2EDA25BD-520E-BA48-BE78-7F19A6A82E2C}" type="parTrans" cxnId="{47650826-8E28-304A-AEC3-DC3010C8C60F}">
      <dgm:prSet/>
      <dgm:spPr/>
      <dgm:t>
        <a:bodyPr/>
        <a:lstStyle/>
        <a:p>
          <a:endParaRPr lang="en-US"/>
        </a:p>
      </dgm:t>
    </dgm:pt>
    <dgm:pt modelId="{5722071B-414B-1D4E-95C3-FDE8956D284B}" type="sibTrans" cxnId="{47650826-8E28-304A-AEC3-DC3010C8C60F}">
      <dgm:prSet/>
      <dgm:spPr/>
      <dgm:t>
        <a:bodyPr/>
        <a:lstStyle/>
        <a:p>
          <a:endParaRPr lang="en-US"/>
        </a:p>
      </dgm:t>
    </dgm:pt>
    <dgm:pt modelId="{5E76AC04-7CB0-3243-9DF8-C89221B0108F}">
      <dgm:prSet custT="1"/>
      <dgm:spPr/>
      <dgm:t>
        <a:bodyPr/>
        <a:lstStyle/>
        <a:p>
          <a:r>
            <a:rPr lang="en-US" sz="1200" b="1" dirty="0" smtClean="0"/>
            <a:t>Modulator</a:t>
          </a:r>
        </a:p>
        <a:p>
          <a:r>
            <a:rPr lang="en-US" sz="1200" b="1" dirty="0" smtClean="0"/>
            <a:t>Beta cells in Islets of Langerhans</a:t>
          </a:r>
          <a:r>
            <a:rPr lang="en-US" sz="1200" b="1" baseline="0" dirty="0" smtClean="0"/>
            <a:t> produce insulin</a:t>
          </a:r>
          <a:endParaRPr lang="en-US" sz="1200" b="1" dirty="0" smtClean="0"/>
        </a:p>
      </dgm:t>
    </dgm:pt>
    <dgm:pt modelId="{0C049AA4-9898-6548-B3C9-86D2B0233CFC}" type="parTrans" cxnId="{5253A2EC-A8BC-9B4A-BE44-ECBF2AA757F6}">
      <dgm:prSet/>
      <dgm:spPr/>
      <dgm:t>
        <a:bodyPr/>
        <a:lstStyle/>
        <a:p>
          <a:endParaRPr lang="en-US"/>
        </a:p>
      </dgm:t>
    </dgm:pt>
    <dgm:pt modelId="{EEFC5117-7443-3742-9BB4-D64ABFBA8B1A}" type="sibTrans" cxnId="{5253A2EC-A8BC-9B4A-BE44-ECBF2AA757F6}">
      <dgm:prSet/>
      <dgm:spPr/>
      <dgm:t>
        <a:bodyPr/>
        <a:lstStyle/>
        <a:p>
          <a:endParaRPr lang="en-US"/>
        </a:p>
      </dgm:t>
    </dgm:pt>
    <dgm:pt modelId="{4A14F1FD-27AC-CF46-8145-9EAB3EEFA6A3}">
      <dgm:prSet custT="1"/>
      <dgm:spPr/>
      <dgm:t>
        <a:bodyPr/>
        <a:lstStyle/>
        <a:p>
          <a:r>
            <a:rPr lang="en-US" sz="1100" b="1" dirty="0" smtClean="0">
              <a:cs typeface="+mn-cs"/>
            </a:rPr>
            <a:t>Response</a:t>
          </a:r>
        </a:p>
        <a:p>
          <a:r>
            <a:rPr lang="en-US" sz="1100" b="1" dirty="0" smtClean="0">
              <a:cs typeface="+mn-cs"/>
            </a:rPr>
            <a:t>Glycogenesis</a:t>
          </a:r>
        </a:p>
        <a:p>
          <a:r>
            <a:rPr lang="en-US" sz="1100" b="1" dirty="0" smtClean="0">
              <a:cs typeface="+mn-cs"/>
            </a:rPr>
            <a:t>Translocation</a:t>
          </a:r>
        </a:p>
        <a:p>
          <a:r>
            <a:rPr lang="en-US" sz="1100" b="1" dirty="0" smtClean="0">
              <a:cs typeface="+mn-cs"/>
            </a:rPr>
            <a:t>Lipogenesis</a:t>
          </a:r>
        </a:p>
      </dgm:t>
    </dgm:pt>
    <dgm:pt modelId="{767C654F-6074-B04A-A72D-B66E73E3AB2B}" type="parTrans" cxnId="{B920B02C-4DD2-E94F-B04B-D9961112F5A8}">
      <dgm:prSet/>
      <dgm:spPr/>
      <dgm:t>
        <a:bodyPr/>
        <a:lstStyle/>
        <a:p>
          <a:endParaRPr lang="en-US"/>
        </a:p>
      </dgm:t>
    </dgm:pt>
    <dgm:pt modelId="{DA002C93-3F7F-C340-84EE-356A337219D9}" type="sibTrans" cxnId="{B920B02C-4DD2-E94F-B04B-D9961112F5A8}">
      <dgm:prSet/>
      <dgm:spPr/>
      <dgm:t>
        <a:bodyPr/>
        <a:lstStyle/>
        <a:p>
          <a:endParaRPr lang="en-US"/>
        </a:p>
      </dgm:t>
    </dgm:pt>
    <dgm:pt modelId="{C908E692-C376-674A-929E-2F92BF0E174B}" type="pres">
      <dgm:prSet presAssocID="{4713601A-CD7C-1F4A-A202-27B06E605D75}" presName="Name0" presStyleCnt="0">
        <dgm:presLayoutVars>
          <dgm:dir/>
          <dgm:resizeHandles val="exact"/>
        </dgm:presLayoutVars>
      </dgm:prSet>
      <dgm:spPr/>
      <dgm:t>
        <a:bodyPr/>
        <a:lstStyle/>
        <a:p>
          <a:endParaRPr lang="en-US"/>
        </a:p>
      </dgm:t>
    </dgm:pt>
    <dgm:pt modelId="{B8C5CC5E-252F-1148-97FF-30D7C9C82148}" type="pres">
      <dgm:prSet presAssocID="{4713601A-CD7C-1F4A-A202-27B06E605D75}" presName="cycle" presStyleCnt="0"/>
      <dgm:spPr/>
    </dgm:pt>
    <dgm:pt modelId="{9F4ACD73-E379-6246-B56F-BB424205D38C}" type="pres">
      <dgm:prSet presAssocID="{20A8BDCC-5BC2-5F4B-8AB1-11DF8985E671}" presName="nodeFirstNode" presStyleLbl="node1" presStyleIdx="0" presStyleCnt="6" custScaleX="126606" custScaleY="191285" custRadScaleRad="91691" custRadScaleInc="-19715">
        <dgm:presLayoutVars>
          <dgm:bulletEnabled val="1"/>
        </dgm:presLayoutVars>
      </dgm:prSet>
      <dgm:spPr/>
      <dgm:t>
        <a:bodyPr/>
        <a:lstStyle/>
        <a:p>
          <a:endParaRPr lang="en-US"/>
        </a:p>
      </dgm:t>
    </dgm:pt>
    <dgm:pt modelId="{E17E72FF-7931-CA4D-B406-55BFB61C5902}" type="pres">
      <dgm:prSet presAssocID="{3E302D31-00D5-EB4F-98AA-D4E336FD51C4}" presName="sibTransFirstNode" presStyleLbl="bgShp" presStyleIdx="0" presStyleCnt="1"/>
      <dgm:spPr/>
      <dgm:t>
        <a:bodyPr/>
        <a:lstStyle/>
        <a:p>
          <a:endParaRPr lang="en-US"/>
        </a:p>
      </dgm:t>
    </dgm:pt>
    <dgm:pt modelId="{627EAE8B-AB68-3F41-8B74-E9B0ABC3E327}" type="pres">
      <dgm:prSet presAssocID="{8889D4D5-F58E-F443-96DF-27E5FCC41E99}" presName="nodeFollowingNodes" presStyleLbl="node1" presStyleIdx="1" presStyleCnt="6" custScaleX="111222" custScaleY="186949" custRadScaleRad="119806" custRadScaleInc="6177">
        <dgm:presLayoutVars>
          <dgm:bulletEnabled val="1"/>
        </dgm:presLayoutVars>
      </dgm:prSet>
      <dgm:spPr/>
      <dgm:t>
        <a:bodyPr/>
        <a:lstStyle/>
        <a:p>
          <a:endParaRPr lang="en-US"/>
        </a:p>
      </dgm:t>
    </dgm:pt>
    <dgm:pt modelId="{A7303242-8921-2F4B-8E26-C513EB609E30}" type="pres">
      <dgm:prSet presAssocID="{5E76AC04-7CB0-3243-9DF8-C89221B0108F}" presName="nodeFollowingNodes" presStyleLbl="node1" presStyleIdx="2" presStyleCnt="6" custScaleX="101179" custScaleY="167185" custRadScaleRad="143120" custRadScaleInc="-16548">
        <dgm:presLayoutVars>
          <dgm:bulletEnabled val="1"/>
        </dgm:presLayoutVars>
      </dgm:prSet>
      <dgm:spPr/>
      <dgm:t>
        <a:bodyPr/>
        <a:lstStyle/>
        <a:p>
          <a:endParaRPr lang="en-US"/>
        </a:p>
      </dgm:t>
    </dgm:pt>
    <dgm:pt modelId="{06A99EBA-4C26-014A-9A13-8E0D9F03976E}" type="pres">
      <dgm:prSet presAssocID="{0C6C252C-131F-C546-8FE0-827F95138261}" presName="nodeFollowingNodes" presStyleLbl="node1" presStyleIdx="3" presStyleCnt="6" custScaleX="86176" custScaleY="134831" custRadScaleRad="106844" custRadScaleInc="-17856">
        <dgm:presLayoutVars>
          <dgm:bulletEnabled val="1"/>
        </dgm:presLayoutVars>
      </dgm:prSet>
      <dgm:spPr/>
      <dgm:t>
        <a:bodyPr/>
        <a:lstStyle/>
        <a:p>
          <a:endParaRPr lang="en-US"/>
        </a:p>
      </dgm:t>
    </dgm:pt>
    <dgm:pt modelId="{439FD53C-46D5-134A-903B-640EEFB5A7A4}" type="pres">
      <dgm:prSet presAssocID="{4A14F1FD-27AC-CF46-8145-9EAB3EEFA6A3}" presName="nodeFollowingNodes" presStyleLbl="node1" presStyleIdx="4" presStyleCnt="6" custScaleX="116029" custScaleY="145450" custRadScaleRad="132300" custRadScaleInc="902">
        <dgm:presLayoutVars>
          <dgm:bulletEnabled val="1"/>
        </dgm:presLayoutVars>
      </dgm:prSet>
      <dgm:spPr/>
      <dgm:t>
        <a:bodyPr/>
        <a:lstStyle/>
        <a:p>
          <a:endParaRPr lang="en-US"/>
        </a:p>
      </dgm:t>
    </dgm:pt>
    <dgm:pt modelId="{CDF80A1B-4015-BB45-96FA-EBE396AECC9D}" type="pres">
      <dgm:prSet presAssocID="{FA1FDE7A-4E24-454E-8389-E3653529DCB0}" presName="nodeFollowingNodes" presStyleLbl="node1" presStyleIdx="5" presStyleCnt="6" custScaleX="128706" custScaleY="130916" custRadScaleRad="124919" custRadScaleInc="-46322">
        <dgm:presLayoutVars>
          <dgm:bulletEnabled val="1"/>
        </dgm:presLayoutVars>
      </dgm:prSet>
      <dgm:spPr/>
      <dgm:t>
        <a:bodyPr/>
        <a:lstStyle/>
        <a:p>
          <a:endParaRPr lang="en-US"/>
        </a:p>
      </dgm:t>
    </dgm:pt>
  </dgm:ptLst>
  <dgm:cxnLst>
    <dgm:cxn modelId="{B50A0DE3-2CB1-DC4C-8238-D728F708E029}" srcId="{4713601A-CD7C-1F4A-A202-27B06E605D75}" destId="{0C6C252C-131F-C546-8FE0-827F95138261}" srcOrd="3" destOrd="0" parTransId="{DF8F0DC1-B2BA-A14B-A6E0-07E30EEDBC71}" sibTransId="{CB4075D3-2A1D-B249-8C02-925C34C2DC2D}"/>
    <dgm:cxn modelId="{3DCB39E4-FEAB-E442-825F-CCA5B2E55C97}" type="presOf" srcId="{4713601A-CD7C-1F4A-A202-27B06E605D75}" destId="{C908E692-C376-674A-929E-2F92BF0E174B}" srcOrd="0" destOrd="0" presId="urn:microsoft.com/office/officeart/2005/8/layout/cycle3"/>
    <dgm:cxn modelId="{27ED71BB-F97D-B84C-8A56-B4D5830DA2A5}" type="presOf" srcId="{0C6C252C-131F-C546-8FE0-827F95138261}" destId="{06A99EBA-4C26-014A-9A13-8E0D9F03976E}" srcOrd="0" destOrd="0" presId="urn:microsoft.com/office/officeart/2005/8/layout/cycle3"/>
    <dgm:cxn modelId="{02117A06-CE79-1640-AA94-7054D22389F4}" type="presOf" srcId="{FA1FDE7A-4E24-454E-8389-E3653529DCB0}" destId="{CDF80A1B-4015-BB45-96FA-EBE396AECC9D}" srcOrd="0" destOrd="0" presId="urn:microsoft.com/office/officeart/2005/8/layout/cycle3"/>
    <dgm:cxn modelId="{C43B5570-FCFA-F641-AD0B-BD4E5D317928}" type="presOf" srcId="{20A8BDCC-5BC2-5F4B-8AB1-11DF8985E671}" destId="{9F4ACD73-E379-6246-B56F-BB424205D38C}" srcOrd="0" destOrd="0" presId="urn:microsoft.com/office/officeart/2005/8/layout/cycle3"/>
    <dgm:cxn modelId="{99F5EE4B-5909-4E4E-BBB0-8564F0A8F704}" srcId="{4713601A-CD7C-1F4A-A202-27B06E605D75}" destId="{FA1FDE7A-4E24-454E-8389-E3653529DCB0}" srcOrd="5" destOrd="0" parTransId="{8C1CEFDD-A544-AF4F-8D2B-270B1192B9A8}" sibTransId="{C58F4F63-35E4-1149-A536-1F22A8733F49}"/>
    <dgm:cxn modelId="{5253A2EC-A8BC-9B4A-BE44-ECBF2AA757F6}" srcId="{4713601A-CD7C-1F4A-A202-27B06E605D75}" destId="{5E76AC04-7CB0-3243-9DF8-C89221B0108F}" srcOrd="2" destOrd="0" parTransId="{0C049AA4-9898-6548-B3C9-86D2B0233CFC}" sibTransId="{EEFC5117-7443-3742-9BB4-D64ABFBA8B1A}"/>
    <dgm:cxn modelId="{7A470365-FA5D-2C4A-9244-8369F2054EEC}" type="presOf" srcId="{3E302D31-00D5-EB4F-98AA-D4E336FD51C4}" destId="{E17E72FF-7931-CA4D-B406-55BFB61C5902}" srcOrd="0" destOrd="0" presId="urn:microsoft.com/office/officeart/2005/8/layout/cycle3"/>
    <dgm:cxn modelId="{B920B02C-4DD2-E94F-B04B-D9961112F5A8}" srcId="{4713601A-CD7C-1F4A-A202-27B06E605D75}" destId="{4A14F1FD-27AC-CF46-8145-9EAB3EEFA6A3}" srcOrd="4" destOrd="0" parTransId="{767C654F-6074-B04A-A72D-B66E73E3AB2B}" sibTransId="{DA002C93-3F7F-C340-84EE-356A337219D9}"/>
    <dgm:cxn modelId="{5B188601-19E5-EA4B-9F59-FCE863BAAD82}" srcId="{4713601A-CD7C-1F4A-A202-27B06E605D75}" destId="{20A8BDCC-5BC2-5F4B-8AB1-11DF8985E671}" srcOrd="0" destOrd="0" parTransId="{3FCD719C-E53E-744A-977F-607F69BECA6A}" sibTransId="{3E302D31-00D5-EB4F-98AA-D4E336FD51C4}"/>
    <dgm:cxn modelId="{72C61073-FD75-3D40-AE4E-150E5ED79DF8}" type="presOf" srcId="{8889D4D5-F58E-F443-96DF-27E5FCC41E99}" destId="{627EAE8B-AB68-3F41-8B74-E9B0ABC3E327}" srcOrd="0" destOrd="0" presId="urn:microsoft.com/office/officeart/2005/8/layout/cycle3"/>
    <dgm:cxn modelId="{F460B7CE-A48E-F546-A29E-912F8730DF51}" type="presOf" srcId="{5E76AC04-7CB0-3243-9DF8-C89221B0108F}" destId="{A7303242-8921-2F4B-8E26-C513EB609E30}" srcOrd="0" destOrd="0" presId="urn:microsoft.com/office/officeart/2005/8/layout/cycle3"/>
    <dgm:cxn modelId="{B251A54D-E2C2-7048-A90E-620BBEDA4864}" type="presOf" srcId="{4A14F1FD-27AC-CF46-8145-9EAB3EEFA6A3}" destId="{439FD53C-46D5-134A-903B-640EEFB5A7A4}" srcOrd="0" destOrd="0" presId="urn:microsoft.com/office/officeart/2005/8/layout/cycle3"/>
    <dgm:cxn modelId="{47650826-8E28-304A-AEC3-DC3010C8C60F}" srcId="{4713601A-CD7C-1F4A-A202-27B06E605D75}" destId="{8889D4D5-F58E-F443-96DF-27E5FCC41E99}" srcOrd="1" destOrd="0" parTransId="{2EDA25BD-520E-BA48-BE78-7F19A6A82E2C}" sibTransId="{5722071B-414B-1D4E-95C3-FDE8956D284B}"/>
    <dgm:cxn modelId="{AD4220CF-9D34-8649-90EC-D9415A517CC4}" type="presParOf" srcId="{C908E692-C376-674A-929E-2F92BF0E174B}" destId="{B8C5CC5E-252F-1148-97FF-30D7C9C82148}" srcOrd="0" destOrd="0" presId="urn:microsoft.com/office/officeart/2005/8/layout/cycle3"/>
    <dgm:cxn modelId="{A42AFA3F-B39A-1644-BCA8-A4592305C29C}" type="presParOf" srcId="{B8C5CC5E-252F-1148-97FF-30D7C9C82148}" destId="{9F4ACD73-E379-6246-B56F-BB424205D38C}" srcOrd="0" destOrd="0" presId="urn:microsoft.com/office/officeart/2005/8/layout/cycle3"/>
    <dgm:cxn modelId="{1825176D-4483-764D-9327-2B676C505639}" type="presParOf" srcId="{B8C5CC5E-252F-1148-97FF-30D7C9C82148}" destId="{E17E72FF-7931-CA4D-B406-55BFB61C5902}" srcOrd="1" destOrd="0" presId="urn:microsoft.com/office/officeart/2005/8/layout/cycle3"/>
    <dgm:cxn modelId="{3DF21AA4-A14B-2840-8B57-9DDF56B7034C}" type="presParOf" srcId="{B8C5CC5E-252F-1148-97FF-30D7C9C82148}" destId="{627EAE8B-AB68-3F41-8B74-E9B0ABC3E327}" srcOrd="2" destOrd="0" presId="urn:microsoft.com/office/officeart/2005/8/layout/cycle3"/>
    <dgm:cxn modelId="{81119C53-21BF-3646-BC56-9825B76FD921}" type="presParOf" srcId="{B8C5CC5E-252F-1148-97FF-30D7C9C82148}" destId="{A7303242-8921-2F4B-8E26-C513EB609E30}" srcOrd="3" destOrd="0" presId="urn:microsoft.com/office/officeart/2005/8/layout/cycle3"/>
    <dgm:cxn modelId="{3DF92F4E-A548-E64C-BEDB-EA3F65E18B63}" type="presParOf" srcId="{B8C5CC5E-252F-1148-97FF-30D7C9C82148}" destId="{06A99EBA-4C26-014A-9A13-8E0D9F03976E}" srcOrd="4" destOrd="0" presId="urn:microsoft.com/office/officeart/2005/8/layout/cycle3"/>
    <dgm:cxn modelId="{51EAB067-4EA4-E54C-A6C6-5D28D832EC40}" type="presParOf" srcId="{B8C5CC5E-252F-1148-97FF-30D7C9C82148}" destId="{439FD53C-46D5-134A-903B-640EEFB5A7A4}" srcOrd="5" destOrd="0" presId="urn:microsoft.com/office/officeart/2005/8/layout/cycle3"/>
    <dgm:cxn modelId="{19BBFB37-3C2E-E748-B7E1-6BFCD7DAEE53}" type="presParOf" srcId="{B8C5CC5E-252F-1148-97FF-30D7C9C82148}" destId="{CDF80A1B-4015-BB45-96FA-EBE396AECC9D}" srcOrd="6" destOrd="0" presId="urn:microsoft.com/office/officeart/2005/8/layout/cycle3"/>
  </dgm:cxnLst>
  <dgm:bg/>
  <dgm:whole/>
  <dgm:extLst>
    <a:ext uri="http://schemas.microsoft.com/office/drawing/2008/diagram">
      <dsp:dataModelExt xmlns:dsp="http://schemas.microsoft.com/office/drawing/2008/diagram" relId="rId82"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4713601A-CD7C-1F4A-A202-27B06E605D75}" type="doc">
      <dgm:prSet loTypeId="urn:microsoft.com/office/officeart/2005/8/layout/cycle3" loCatId="" qsTypeId="urn:microsoft.com/office/officeart/2005/8/quickstyle/simple4" qsCatId="simple" csTypeId="urn:microsoft.com/office/officeart/2005/8/colors/accent1_2" csCatId="accent1" phldr="1"/>
      <dgm:spPr/>
      <dgm:t>
        <a:bodyPr/>
        <a:lstStyle/>
        <a:p>
          <a:endParaRPr lang="en-US"/>
        </a:p>
      </dgm:t>
    </dgm:pt>
    <dgm:pt modelId="{20A8BDCC-5BC2-5F4B-8AB1-11DF8985E671}">
      <dgm:prSet phldrT="[Text]" custT="1"/>
      <dgm:spPr/>
      <dgm:t>
        <a:bodyPr/>
        <a:lstStyle/>
        <a:p>
          <a:r>
            <a:rPr lang="en-US" sz="1200" b="1" dirty="0" smtClean="0"/>
            <a:t>Stimulus</a:t>
          </a:r>
        </a:p>
        <a:p>
          <a:r>
            <a:rPr lang="en-US" sz="1200" b="1" baseline="0" dirty="0" smtClean="0"/>
            <a:t>Low levels of glucose in the blood</a:t>
          </a:r>
          <a:r>
            <a:rPr lang="en-US" sz="1200" baseline="0" dirty="0" smtClean="0"/>
            <a:t> </a:t>
          </a:r>
        </a:p>
      </dgm:t>
    </dgm:pt>
    <dgm:pt modelId="{3FCD719C-E53E-744A-977F-607F69BECA6A}" type="parTrans" cxnId="{5B188601-19E5-EA4B-9F59-FCE863BAAD82}">
      <dgm:prSet/>
      <dgm:spPr/>
      <dgm:t>
        <a:bodyPr/>
        <a:lstStyle/>
        <a:p>
          <a:endParaRPr lang="en-US"/>
        </a:p>
      </dgm:t>
    </dgm:pt>
    <dgm:pt modelId="{3E302D31-00D5-EB4F-98AA-D4E336FD51C4}" type="sibTrans" cxnId="{5B188601-19E5-EA4B-9F59-FCE863BAAD82}">
      <dgm:prSet/>
      <dgm:spPr/>
      <dgm:t>
        <a:bodyPr/>
        <a:lstStyle/>
        <a:p>
          <a:endParaRPr lang="en-US"/>
        </a:p>
      </dgm:t>
    </dgm:pt>
    <dgm:pt modelId="{8889D4D5-F58E-F443-96DF-27E5FCC41E99}">
      <dgm:prSet custT="1"/>
      <dgm:spPr/>
      <dgm:t>
        <a:bodyPr/>
        <a:lstStyle/>
        <a:p>
          <a:r>
            <a:rPr lang="en-US" sz="1200" b="1" dirty="0" smtClean="0"/>
            <a:t>Receptor</a:t>
          </a:r>
        </a:p>
        <a:p>
          <a:r>
            <a:rPr lang="en-US" sz="1200" b="1" dirty="0" smtClean="0"/>
            <a:t>Islets of Langerhans</a:t>
          </a:r>
          <a:r>
            <a:rPr lang="en-US" sz="1200" b="1" baseline="0" dirty="0" smtClean="0"/>
            <a:t> in the pancreas</a:t>
          </a:r>
          <a:endParaRPr lang="en-US" sz="1200" b="1" dirty="0" smtClean="0"/>
        </a:p>
      </dgm:t>
    </dgm:pt>
    <dgm:pt modelId="{2EDA25BD-520E-BA48-BE78-7F19A6A82E2C}" type="parTrans" cxnId="{47650826-8E28-304A-AEC3-DC3010C8C60F}">
      <dgm:prSet/>
      <dgm:spPr/>
      <dgm:t>
        <a:bodyPr/>
        <a:lstStyle/>
        <a:p>
          <a:endParaRPr lang="en-US"/>
        </a:p>
      </dgm:t>
    </dgm:pt>
    <dgm:pt modelId="{5722071B-414B-1D4E-95C3-FDE8956D284B}" type="sibTrans" cxnId="{47650826-8E28-304A-AEC3-DC3010C8C60F}">
      <dgm:prSet/>
      <dgm:spPr/>
      <dgm:t>
        <a:bodyPr/>
        <a:lstStyle/>
        <a:p>
          <a:endParaRPr lang="en-US"/>
        </a:p>
      </dgm:t>
    </dgm:pt>
    <dgm:pt modelId="{5E76AC04-7CB0-3243-9DF8-C89221B0108F}">
      <dgm:prSet custT="1"/>
      <dgm:spPr/>
      <dgm:t>
        <a:bodyPr/>
        <a:lstStyle/>
        <a:p>
          <a:r>
            <a:rPr lang="en-US" sz="1200" b="1" dirty="0" smtClean="0"/>
            <a:t>Modulator</a:t>
          </a:r>
        </a:p>
        <a:p>
          <a:r>
            <a:rPr lang="en-US" sz="1200" b="1" dirty="0" smtClean="0"/>
            <a:t>Alpha cells in Islets of Langerhans</a:t>
          </a:r>
          <a:r>
            <a:rPr lang="en-US" sz="1200" b="1" baseline="0" dirty="0" smtClean="0"/>
            <a:t> produce Glucagon</a:t>
          </a:r>
          <a:endParaRPr lang="en-US" sz="1200" b="1" dirty="0" smtClean="0"/>
        </a:p>
      </dgm:t>
    </dgm:pt>
    <dgm:pt modelId="{0C049AA4-9898-6548-B3C9-86D2B0233CFC}" type="parTrans" cxnId="{5253A2EC-A8BC-9B4A-BE44-ECBF2AA757F6}">
      <dgm:prSet/>
      <dgm:spPr/>
      <dgm:t>
        <a:bodyPr/>
        <a:lstStyle/>
        <a:p>
          <a:endParaRPr lang="en-US"/>
        </a:p>
      </dgm:t>
    </dgm:pt>
    <dgm:pt modelId="{EEFC5117-7443-3742-9BB4-D64ABFBA8B1A}" type="sibTrans" cxnId="{5253A2EC-A8BC-9B4A-BE44-ECBF2AA757F6}">
      <dgm:prSet/>
      <dgm:spPr/>
      <dgm:t>
        <a:bodyPr/>
        <a:lstStyle/>
        <a:p>
          <a:endParaRPr lang="en-US"/>
        </a:p>
      </dgm:t>
    </dgm:pt>
    <dgm:pt modelId="{0C6C252C-131F-C546-8FE0-827F95138261}">
      <dgm:prSet phldrT="[Text]" custT="1"/>
      <dgm:spPr/>
      <dgm:t>
        <a:bodyPr/>
        <a:lstStyle/>
        <a:p>
          <a:r>
            <a:rPr lang="en-US" sz="1200" b="1" dirty="0" smtClean="0">
              <a:cs typeface="+mn-cs"/>
            </a:rPr>
            <a:t>Effectors</a:t>
          </a:r>
          <a:br>
            <a:rPr lang="en-US" sz="1200" b="1" dirty="0" smtClean="0">
              <a:cs typeface="+mn-cs"/>
            </a:rPr>
          </a:br>
          <a:r>
            <a:rPr lang="en-US" sz="1200" b="1" dirty="0" smtClean="0">
              <a:cs typeface="+mn-cs"/>
            </a:rPr>
            <a:t>Liver,</a:t>
          </a:r>
          <a:r>
            <a:rPr lang="en-US" sz="1200" b="1" baseline="0" dirty="0" smtClean="0">
              <a:cs typeface="+mn-cs"/>
            </a:rPr>
            <a:t> body cells</a:t>
          </a:r>
          <a:endParaRPr lang="en-US" sz="1200" b="1" dirty="0" smtClean="0">
            <a:cs typeface="+mn-cs"/>
          </a:endParaRPr>
        </a:p>
      </dgm:t>
    </dgm:pt>
    <dgm:pt modelId="{CB4075D3-2A1D-B249-8C02-925C34C2DC2D}" type="sibTrans" cxnId="{B50A0DE3-2CB1-DC4C-8238-D728F708E029}">
      <dgm:prSet/>
      <dgm:spPr/>
      <dgm:t>
        <a:bodyPr/>
        <a:lstStyle/>
        <a:p>
          <a:endParaRPr lang="en-US"/>
        </a:p>
      </dgm:t>
    </dgm:pt>
    <dgm:pt modelId="{DF8F0DC1-B2BA-A14B-A6E0-07E30EEDBC71}" type="parTrans" cxnId="{B50A0DE3-2CB1-DC4C-8238-D728F708E029}">
      <dgm:prSet/>
      <dgm:spPr/>
      <dgm:t>
        <a:bodyPr/>
        <a:lstStyle/>
        <a:p>
          <a:endParaRPr lang="en-US"/>
        </a:p>
      </dgm:t>
    </dgm:pt>
    <dgm:pt modelId="{FA1FDE7A-4E24-454E-8389-E3653529DCB0}">
      <dgm:prSet phldrT="[Text]" custT="1"/>
      <dgm:spPr/>
      <dgm:t>
        <a:bodyPr/>
        <a:lstStyle/>
        <a:p>
          <a:r>
            <a:rPr lang="en-US" sz="1200" b="1" dirty="0" smtClean="0">
              <a:cs typeface="+mn-cs"/>
            </a:rPr>
            <a:t>Feedback</a:t>
          </a:r>
        </a:p>
        <a:p>
          <a:r>
            <a:rPr lang="en-US" sz="1200" b="1" dirty="0" smtClean="0">
              <a:cs typeface="+mn-cs"/>
            </a:rPr>
            <a:t>higher glucose in the blood</a:t>
          </a:r>
        </a:p>
      </dgm:t>
    </dgm:pt>
    <dgm:pt modelId="{C58F4F63-35E4-1149-A536-1F22A8733F49}" type="sibTrans" cxnId="{99F5EE4B-5909-4E4E-BBB0-8564F0A8F704}">
      <dgm:prSet/>
      <dgm:spPr/>
      <dgm:t>
        <a:bodyPr/>
        <a:lstStyle/>
        <a:p>
          <a:endParaRPr lang="en-US"/>
        </a:p>
      </dgm:t>
    </dgm:pt>
    <dgm:pt modelId="{8C1CEFDD-A544-AF4F-8D2B-270B1192B9A8}" type="parTrans" cxnId="{99F5EE4B-5909-4E4E-BBB0-8564F0A8F704}">
      <dgm:prSet/>
      <dgm:spPr/>
      <dgm:t>
        <a:bodyPr/>
        <a:lstStyle/>
        <a:p>
          <a:endParaRPr lang="en-US"/>
        </a:p>
      </dgm:t>
    </dgm:pt>
    <dgm:pt modelId="{4A14F1FD-27AC-CF46-8145-9EAB3EEFA6A3}">
      <dgm:prSet custT="1"/>
      <dgm:spPr/>
      <dgm:t>
        <a:bodyPr/>
        <a:lstStyle/>
        <a:p>
          <a:r>
            <a:rPr lang="en-US" sz="1100" b="1" dirty="0" smtClean="0">
              <a:cs typeface="+mn-cs"/>
            </a:rPr>
            <a:t>Response</a:t>
          </a:r>
        </a:p>
        <a:p>
          <a:r>
            <a:rPr lang="en-US" sz="1100" b="1" dirty="0" smtClean="0">
              <a:cs typeface="+mn-cs"/>
            </a:rPr>
            <a:t>Glycogenolysis</a:t>
          </a:r>
        </a:p>
        <a:p>
          <a:r>
            <a:rPr lang="en-US" sz="1100" b="1" dirty="0" smtClean="0">
              <a:cs typeface="+mn-cs"/>
            </a:rPr>
            <a:t>Gluoneogenesis</a:t>
          </a:r>
        </a:p>
        <a:p>
          <a:r>
            <a:rPr lang="en-US" sz="1100" b="1" dirty="0" smtClean="0">
              <a:cs typeface="+mn-cs"/>
            </a:rPr>
            <a:t>Lypolysis</a:t>
          </a:r>
        </a:p>
        <a:p>
          <a:endParaRPr lang="en-US" sz="1100" b="1" dirty="0" smtClean="0">
            <a:cs typeface="+mn-cs"/>
          </a:endParaRPr>
        </a:p>
      </dgm:t>
    </dgm:pt>
    <dgm:pt modelId="{DA002C93-3F7F-C340-84EE-356A337219D9}" type="sibTrans" cxnId="{B920B02C-4DD2-E94F-B04B-D9961112F5A8}">
      <dgm:prSet/>
      <dgm:spPr/>
      <dgm:t>
        <a:bodyPr/>
        <a:lstStyle/>
        <a:p>
          <a:endParaRPr lang="en-US"/>
        </a:p>
      </dgm:t>
    </dgm:pt>
    <dgm:pt modelId="{767C654F-6074-B04A-A72D-B66E73E3AB2B}" type="parTrans" cxnId="{B920B02C-4DD2-E94F-B04B-D9961112F5A8}">
      <dgm:prSet/>
      <dgm:spPr/>
      <dgm:t>
        <a:bodyPr/>
        <a:lstStyle/>
        <a:p>
          <a:endParaRPr lang="en-US"/>
        </a:p>
      </dgm:t>
    </dgm:pt>
    <dgm:pt modelId="{C908E692-C376-674A-929E-2F92BF0E174B}" type="pres">
      <dgm:prSet presAssocID="{4713601A-CD7C-1F4A-A202-27B06E605D75}" presName="Name0" presStyleCnt="0">
        <dgm:presLayoutVars>
          <dgm:dir/>
          <dgm:resizeHandles val="exact"/>
        </dgm:presLayoutVars>
      </dgm:prSet>
      <dgm:spPr/>
      <dgm:t>
        <a:bodyPr/>
        <a:lstStyle/>
        <a:p>
          <a:endParaRPr lang="en-US"/>
        </a:p>
      </dgm:t>
    </dgm:pt>
    <dgm:pt modelId="{B8C5CC5E-252F-1148-97FF-30D7C9C82148}" type="pres">
      <dgm:prSet presAssocID="{4713601A-CD7C-1F4A-A202-27B06E605D75}" presName="cycle" presStyleCnt="0"/>
      <dgm:spPr/>
    </dgm:pt>
    <dgm:pt modelId="{9F4ACD73-E379-6246-B56F-BB424205D38C}" type="pres">
      <dgm:prSet presAssocID="{20A8BDCC-5BC2-5F4B-8AB1-11DF8985E671}" presName="nodeFirstNode" presStyleLbl="node1" presStyleIdx="0" presStyleCnt="6" custScaleX="126606" custScaleY="191285" custRadScaleRad="91691" custRadScaleInc="-19715">
        <dgm:presLayoutVars>
          <dgm:bulletEnabled val="1"/>
        </dgm:presLayoutVars>
      </dgm:prSet>
      <dgm:spPr/>
      <dgm:t>
        <a:bodyPr/>
        <a:lstStyle/>
        <a:p>
          <a:endParaRPr lang="en-US"/>
        </a:p>
      </dgm:t>
    </dgm:pt>
    <dgm:pt modelId="{E17E72FF-7931-CA4D-B406-55BFB61C5902}" type="pres">
      <dgm:prSet presAssocID="{3E302D31-00D5-EB4F-98AA-D4E336FD51C4}" presName="sibTransFirstNode" presStyleLbl="bgShp" presStyleIdx="0" presStyleCnt="1"/>
      <dgm:spPr/>
      <dgm:t>
        <a:bodyPr/>
        <a:lstStyle/>
        <a:p>
          <a:endParaRPr lang="en-US"/>
        </a:p>
      </dgm:t>
    </dgm:pt>
    <dgm:pt modelId="{627EAE8B-AB68-3F41-8B74-E9B0ABC3E327}" type="pres">
      <dgm:prSet presAssocID="{8889D4D5-F58E-F443-96DF-27E5FCC41E99}" presName="nodeFollowingNodes" presStyleLbl="node1" presStyleIdx="1" presStyleCnt="6" custScaleX="111222" custScaleY="186949" custRadScaleRad="119806" custRadScaleInc="6177">
        <dgm:presLayoutVars>
          <dgm:bulletEnabled val="1"/>
        </dgm:presLayoutVars>
      </dgm:prSet>
      <dgm:spPr/>
      <dgm:t>
        <a:bodyPr/>
        <a:lstStyle/>
        <a:p>
          <a:endParaRPr lang="en-US"/>
        </a:p>
      </dgm:t>
    </dgm:pt>
    <dgm:pt modelId="{A7303242-8921-2F4B-8E26-C513EB609E30}" type="pres">
      <dgm:prSet presAssocID="{5E76AC04-7CB0-3243-9DF8-C89221B0108F}" presName="nodeFollowingNodes" presStyleLbl="node1" presStyleIdx="2" presStyleCnt="6" custScaleX="101179" custScaleY="167185" custRadScaleRad="143120" custRadScaleInc="-16548">
        <dgm:presLayoutVars>
          <dgm:bulletEnabled val="1"/>
        </dgm:presLayoutVars>
      </dgm:prSet>
      <dgm:spPr/>
      <dgm:t>
        <a:bodyPr/>
        <a:lstStyle/>
        <a:p>
          <a:endParaRPr lang="en-US"/>
        </a:p>
      </dgm:t>
    </dgm:pt>
    <dgm:pt modelId="{06A99EBA-4C26-014A-9A13-8E0D9F03976E}" type="pres">
      <dgm:prSet presAssocID="{0C6C252C-131F-C546-8FE0-827F95138261}" presName="nodeFollowingNodes" presStyleLbl="node1" presStyleIdx="3" presStyleCnt="6" custScaleX="86176" custScaleY="134831" custRadScaleRad="106844" custRadScaleInc="-17856">
        <dgm:presLayoutVars>
          <dgm:bulletEnabled val="1"/>
        </dgm:presLayoutVars>
      </dgm:prSet>
      <dgm:spPr/>
      <dgm:t>
        <a:bodyPr/>
        <a:lstStyle/>
        <a:p>
          <a:endParaRPr lang="en-US"/>
        </a:p>
      </dgm:t>
    </dgm:pt>
    <dgm:pt modelId="{439FD53C-46D5-134A-903B-640EEFB5A7A4}" type="pres">
      <dgm:prSet presAssocID="{4A14F1FD-27AC-CF46-8145-9EAB3EEFA6A3}" presName="nodeFollowingNodes" presStyleLbl="node1" presStyleIdx="4" presStyleCnt="6" custScaleX="116029" custScaleY="145450" custRadScaleRad="132300" custRadScaleInc="902">
        <dgm:presLayoutVars>
          <dgm:bulletEnabled val="1"/>
        </dgm:presLayoutVars>
      </dgm:prSet>
      <dgm:spPr/>
      <dgm:t>
        <a:bodyPr/>
        <a:lstStyle/>
        <a:p>
          <a:endParaRPr lang="en-US"/>
        </a:p>
      </dgm:t>
    </dgm:pt>
    <dgm:pt modelId="{CDF80A1B-4015-BB45-96FA-EBE396AECC9D}" type="pres">
      <dgm:prSet presAssocID="{FA1FDE7A-4E24-454E-8389-E3653529DCB0}" presName="nodeFollowingNodes" presStyleLbl="node1" presStyleIdx="5" presStyleCnt="6" custScaleX="128706" custScaleY="130916" custRadScaleRad="124919" custRadScaleInc="-46322">
        <dgm:presLayoutVars>
          <dgm:bulletEnabled val="1"/>
        </dgm:presLayoutVars>
      </dgm:prSet>
      <dgm:spPr/>
      <dgm:t>
        <a:bodyPr/>
        <a:lstStyle/>
        <a:p>
          <a:endParaRPr lang="en-US"/>
        </a:p>
      </dgm:t>
    </dgm:pt>
  </dgm:ptLst>
  <dgm:cxnLst>
    <dgm:cxn modelId="{99F5EE4B-5909-4E4E-BBB0-8564F0A8F704}" srcId="{4713601A-CD7C-1F4A-A202-27B06E605D75}" destId="{FA1FDE7A-4E24-454E-8389-E3653529DCB0}" srcOrd="5" destOrd="0" parTransId="{8C1CEFDD-A544-AF4F-8D2B-270B1192B9A8}" sibTransId="{C58F4F63-35E4-1149-A536-1F22A8733F49}"/>
    <dgm:cxn modelId="{5B188601-19E5-EA4B-9F59-FCE863BAAD82}" srcId="{4713601A-CD7C-1F4A-A202-27B06E605D75}" destId="{20A8BDCC-5BC2-5F4B-8AB1-11DF8985E671}" srcOrd="0" destOrd="0" parTransId="{3FCD719C-E53E-744A-977F-607F69BECA6A}" sibTransId="{3E302D31-00D5-EB4F-98AA-D4E336FD51C4}"/>
    <dgm:cxn modelId="{7C1CEB9B-3D87-E84A-983A-536221F21DF6}" type="presOf" srcId="{20A8BDCC-5BC2-5F4B-8AB1-11DF8985E671}" destId="{9F4ACD73-E379-6246-B56F-BB424205D38C}" srcOrd="0" destOrd="0" presId="urn:microsoft.com/office/officeart/2005/8/layout/cycle3"/>
    <dgm:cxn modelId="{B4E14F3F-A943-3F40-985F-D1073FF768FC}" type="presOf" srcId="{8889D4D5-F58E-F443-96DF-27E5FCC41E99}" destId="{627EAE8B-AB68-3F41-8B74-E9B0ABC3E327}" srcOrd="0" destOrd="0" presId="urn:microsoft.com/office/officeart/2005/8/layout/cycle3"/>
    <dgm:cxn modelId="{6CA3609C-D738-D446-A5D4-19059F27D6CF}" type="presOf" srcId="{4713601A-CD7C-1F4A-A202-27B06E605D75}" destId="{C908E692-C376-674A-929E-2F92BF0E174B}" srcOrd="0" destOrd="0" presId="urn:microsoft.com/office/officeart/2005/8/layout/cycle3"/>
    <dgm:cxn modelId="{90DB61B4-3F2B-1044-BD03-EE634DDAB7F9}" type="presOf" srcId="{FA1FDE7A-4E24-454E-8389-E3653529DCB0}" destId="{CDF80A1B-4015-BB45-96FA-EBE396AECC9D}" srcOrd="0" destOrd="0" presId="urn:microsoft.com/office/officeart/2005/8/layout/cycle3"/>
    <dgm:cxn modelId="{89699278-9416-DA42-95F4-165FC0811582}" type="presOf" srcId="{5E76AC04-7CB0-3243-9DF8-C89221B0108F}" destId="{A7303242-8921-2F4B-8E26-C513EB609E30}" srcOrd="0" destOrd="0" presId="urn:microsoft.com/office/officeart/2005/8/layout/cycle3"/>
    <dgm:cxn modelId="{B920B02C-4DD2-E94F-B04B-D9961112F5A8}" srcId="{4713601A-CD7C-1F4A-A202-27B06E605D75}" destId="{4A14F1FD-27AC-CF46-8145-9EAB3EEFA6A3}" srcOrd="4" destOrd="0" parTransId="{767C654F-6074-B04A-A72D-B66E73E3AB2B}" sibTransId="{DA002C93-3F7F-C340-84EE-356A337219D9}"/>
    <dgm:cxn modelId="{7BF9736A-12B5-0948-AC76-47BB4B5DE75F}" type="presOf" srcId="{0C6C252C-131F-C546-8FE0-827F95138261}" destId="{06A99EBA-4C26-014A-9A13-8E0D9F03976E}" srcOrd="0" destOrd="0" presId="urn:microsoft.com/office/officeart/2005/8/layout/cycle3"/>
    <dgm:cxn modelId="{5253A2EC-A8BC-9B4A-BE44-ECBF2AA757F6}" srcId="{4713601A-CD7C-1F4A-A202-27B06E605D75}" destId="{5E76AC04-7CB0-3243-9DF8-C89221B0108F}" srcOrd="2" destOrd="0" parTransId="{0C049AA4-9898-6548-B3C9-86D2B0233CFC}" sibTransId="{EEFC5117-7443-3742-9BB4-D64ABFBA8B1A}"/>
    <dgm:cxn modelId="{467C66FF-F83E-464E-810D-B21A00D701EA}" type="presOf" srcId="{3E302D31-00D5-EB4F-98AA-D4E336FD51C4}" destId="{E17E72FF-7931-CA4D-B406-55BFB61C5902}" srcOrd="0" destOrd="0" presId="urn:microsoft.com/office/officeart/2005/8/layout/cycle3"/>
    <dgm:cxn modelId="{47650826-8E28-304A-AEC3-DC3010C8C60F}" srcId="{4713601A-CD7C-1F4A-A202-27B06E605D75}" destId="{8889D4D5-F58E-F443-96DF-27E5FCC41E99}" srcOrd="1" destOrd="0" parTransId="{2EDA25BD-520E-BA48-BE78-7F19A6A82E2C}" sibTransId="{5722071B-414B-1D4E-95C3-FDE8956D284B}"/>
    <dgm:cxn modelId="{0D7D1673-39DA-5840-82A6-167A776FD533}" type="presOf" srcId="{4A14F1FD-27AC-CF46-8145-9EAB3EEFA6A3}" destId="{439FD53C-46D5-134A-903B-640EEFB5A7A4}" srcOrd="0" destOrd="0" presId="urn:microsoft.com/office/officeart/2005/8/layout/cycle3"/>
    <dgm:cxn modelId="{B50A0DE3-2CB1-DC4C-8238-D728F708E029}" srcId="{4713601A-CD7C-1F4A-A202-27B06E605D75}" destId="{0C6C252C-131F-C546-8FE0-827F95138261}" srcOrd="3" destOrd="0" parTransId="{DF8F0DC1-B2BA-A14B-A6E0-07E30EEDBC71}" sibTransId="{CB4075D3-2A1D-B249-8C02-925C34C2DC2D}"/>
    <dgm:cxn modelId="{9F4D483A-9135-334C-A1FF-DFAB7CAC3233}" type="presParOf" srcId="{C908E692-C376-674A-929E-2F92BF0E174B}" destId="{B8C5CC5E-252F-1148-97FF-30D7C9C82148}" srcOrd="0" destOrd="0" presId="urn:microsoft.com/office/officeart/2005/8/layout/cycle3"/>
    <dgm:cxn modelId="{F8B28F82-3679-3A48-AE49-937E55A62835}" type="presParOf" srcId="{B8C5CC5E-252F-1148-97FF-30D7C9C82148}" destId="{9F4ACD73-E379-6246-B56F-BB424205D38C}" srcOrd="0" destOrd="0" presId="urn:microsoft.com/office/officeart/2005/8/layout/cycle3"/>
    <dgm:cxn modelId="{F932D97C-2A45-C04D-9EE2-19B87BC2D72C}" type="presParOf" srcId="{B8C5CC5E-252F-1148-97FF-30D7C9C82148}" destId="{E17E72FF-7931-CA4D-B406-55BFB61C5902}" srcOrd="1" destOrd="0" presId="urn:microsoft.com/office/officeart/2005/8/layout/cycle3"/>
    <dgm:cxn modelId="{17E1BA12-F135-1046-A548-CE987E4422A6}" type="presParOf" srcId="{B8C5CC5E-252F-1148-97FF-30D7C9C82148}" destId="{627EAE8B-AB68-3F41-8B74-E9B0ABC3E327}" srcOrd="2" destOrd="0" presId="urn:microsoft.com/office/officeart/2005/8/layout/cycle3"/>
    <dgm:cxn modelId="{BECF051C-42DC-6C46-AAA4-F6F1B7EA87F2}" type="presParOf" srcId="{B8C5CC5E-252F-1148-97FF-30D7C9C82148}" destId="{A7303242-8921-2F4B-8E26-C513EB609E30}" srcOrd="3" destOrd="0" presId="urn:microsoft.com/office/officeart/2005/8/layout/cycle3"/>
    <dgm:cxn modelId="{25892CC0-55CE-5041-AECD-5D80E44C5ABF}" type="presParOf" srcId="{B8C5CC5E-252F-1148-97FF-30D7C9C82148}" destId="{06A99EBA-4C26-014A-9A13-8E0D9F03976E}" srcOrd="4" destOrd="0" presId="urn:microsoft.com/office/officeart/2005/8/layout/cycle3"/>
    <dgm:cxn modelId="{CA2AB208-C3E6-D74E-887B-0A149F4AE080}" type="presParOf" srcId="{B8C5CC5E-252F-1148-97FF-30D7C9C82148}" destId="{439FD53C-46D5-134A-903B-640EEFB5A7A4}" srcOrd="5" destOrd="0" presId="urn:microsoft.com/office/officeart/2005/8/layout/cycle3"/>
    <dgm:cxn modelId="{40C11A7B-9327-8342-A613-A25C1BB45B22}" type="presParOf" srcId="{B8C5CC5E-252F-1148-97FF-30D7C9C82148}" destId="{CDF80A1B-4015-BB45-96FA-EBE396AECC9D}" srcOrd="6" destOrd="0" presId="urn:microsoft.com/office/officeart/2005/8/layout/cycle3"/>
  </dgm:cxnLst>
  <dgm:bg/>
  <dgm:whole/>
  <dgm:extLst>
    <a:ext uri="http://schemas.microsoft.com/office/drawing/2008/diagram">
      <dsp:dataModelExt xmlns:dsp="http://schemas.microsoft.com/office/drawing/2008/diagram" relId="rId87"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C265DA33-8A17-3A49-8BC4-D9B135CF4E30}" type="doc">
      <dgm:prSet loTypeId="urn:microsoft.com/office/officeart/2005/8/layout/orgChart1" loCatId="" qsTypeId="urn:microsoft.com/office/officeart/2005/8/quickstyle/simple4" qsCatId="simple" csTypeId="urn:microsoft.com/office/officeart/2005/8/colors/accent1_2" csCatId="accent1" phldr="1"/>
      <dgm:spPr/>
      <dgm:t>
        <a:bodyPr/>
        <a:lstStyle/>
        <a:p>
          <a:endParaRPr lang="en-US"/>
        </a:p>
      </dgm:t>
    </dgm:pt>
    <dgm:pt modelId="{13BE3527-3F79-5747-BE22-0CCF45209FB8}">
      <dgm:prSet phldrT="[Text]" custT="1"/>
      <dgm:spPr/>
      <dgm:t>
        <a:bodyPr/>
        <a:lstStyle/>
        <a:p>
          <a:r>
            <a:rPr lang="en-US" sz="1400"/>
            <a:t>Adrenal</a:t>
          </a:r>
          <a:r>
            <a:rPr lang="en-US" sz="1400" baseline="0"/>
            <a:t> Medulla </a:t>
          </a:r>
          <a:endParaRPr lang="en-US" sz="1400"/>
        </a:p>
      </dgm:t>
    </dgm:pt>
    <dgm:pt modelId="{5E2EA91C-02C7-EA48-B0B8-5741EC460705}" type="parTrans" cxnId="{DFFA4F27-DE52-5245-8EAE-9E632A9CDC02}">
      <dgm:prSet/>
      <dgm:spPr/>
      <dgm:t>
        <a:bodyPr/>
        <a:lstStyle/>
        <a:p>
          <a:endParaRPr lang="en-US"/>
        </a:p>
      </dgm:t>
    </dgm:pt>
    <dgm:pt modelId="{01D5A1DF-DBC5-E84A-AAB4-E9C8EC58234E}" type="sibTrans" cxnId="{DFFA4F27-DE52-5245-8EAE-9E632A9CDC02}">
      <dgm:prSet/>
      <dgm:spPr/>
      <dgm:t>
        <a:bodyPr/>
        <a:lstStyle/>
        <a:p>
          <a:endParaRPr lang="en-US"/>
        </a:p>
      </dgm:t>
    </dgm:pt>
    <dgm:pt modelId="{7C38FDEE-3962-434A-ACDF-67B0472A6104}">
      <dgm:prSet phldrT="[Text]"/>
      <dgm:spPr/>
      <dgm:t>
        <a:bodyPr/>
        <a:lstStyle/>
        <a:p>
          <a:r>
            <a:rPr lang="en-US" baseline="0"/>
            <a:t>Stimulates the production of lactic acid from glycogen in muscle cells and then converts lactic acid to glucose in the liver.</a:t>
          </a:r>
        </a:p>
      </dgm:t>
    </dgm:pt>
    <dgm:pt modelId="{04B334CF-CF01-7B45-8711-09876F114EA1}" type="parTrans" cxnId="{0E1B50F4-064A-A841-898C-AB3CE28003AA}">
      <dgm:prSet/>
      <dgm:spPr/>
      <dgm:t>
        <a:bodyPr/>
        <a:lstStyle/>
        <a:p>
          <a:endParaRPr lang="en-US"/>
        </a:p>
      </dgm:t>
    </dgm:pt>
    <dgm:pt modelId="{9BF3EFB9-575F-294D-B34B-674462D50AFD}" type="sibTrans" cxnId="{0E1B50F4-064A-A841-898C-AB3CE28003AA}">
      <dgm:prSet/>
      <dgm:spPr/>
      <dgm:t>
        <a:bodyPr/>
        <a:lstStyle/>
        <a:p>
          <a:endParaRPr lang="en-US"/>
        </a:p>
      </dgm:t>
    </dgm:pt>
    <dgm:pt modelId="{3B836C17-C259-834A-9BDF-48AD94474F85}" type="asst">
      <dgm:prSet phldrT="[Text]" custT="1"/>
      <dgm:spPr/>
      <dgm:t>
        <a:bodyPr/>
        <a:lstStyle/>
        <a:p>
          <a:r>
            <a:rPr lang="en-US" sz="1100"/>
            <a:t>Adrenaline</a:t>
          </a:r>
          <a:r>
            <a:rPr lang="en-US" sz="1100" baseline="0"/>
            <a:t> and </a:t>
          </a:r>
        </a:p>
        <a:p>
          <a:r>
            <a:rPr lang="en-US" sz="1100" baseline="0"/>
            <a:t>noradrenaline </a:t>
          </a:r>
          <a:endParaRPr lang="en-US" sz="1100"/>
        </a:p>
      </dgm:t>
    </dgm:pt>
    <dgm:pt modelId="{B3AD9E8A-941D-7749-9D0F-B64A8FED62A8}" type="sibTrans" cxnId="{A879506B-1500-6E4F-8946-F69A7E57191F}">
      <dgm:prSet/>
      <dgm:spPr/>
      <dgm:t>
        <a:bodyPr/>
        <a:lstStyle/>
        <a:p>
          <a:endParaRPr lang="en-US"/>
        </a:p>
      </dgm:t>
    </dgm:pt>
    <dgm:pt modelId="{76BD707D-343F-CC46-A47F-61DDE790D4B0}" type="parTrans" cxnId="{A879506B-1500-6E4F-8946-F69A7E57191F}">
      <dgm:prSet/>
      <dgm:spPr/>
      <dgm:t>
        <a:bodyPr/>
        <a:lstStyle/>
        <a:p>
          <a:endParaRPr lang="en-US"/>
        </a:p>
      </dgm:t>
    </dgm:pt>
    <dgm:pt modelId="{1E2A3022-9C7D-BD4D-9380-C1D0C2893EA4}" type="pres">
      <dgm:prSet presAssocID="{C265DA33-8A17-3A49-8BC4-D9B135CF4E30}" presName="hierChild1" presStyleCnt="0">
        <dgm:presLayoutVars>
          <dgm:orgChart val="1"/>
          <dgm:chPref val="1"/>
          <dgm:dir/>
          <dgm:animOne val="branch"/>
          <dgm:animLvl val="lvl"/>
          <dgm:resizeHandles/>
        </dgm:presLayoutVars>
      </dgm:prSet>
      <dgm:spPr/>
      <dgm:t>
        <a:bodyPr/>
        <a:lstStyle/>
        <a:p>
          <a:endParaRPr lang="en-US"/>
        </a:p>
      </dgm:t>
    </dgm:pt>
    <dgm:pt modelId="{B57BEBBC-5450-F848-95C6-082EC713157F}" type="pres">
      <dgm:prSet presAssocID="{13BE3527-3F79-5747-BE22-0CCF45209FB8}" presName="hierRoot1" presStyleCnt="0">
        <dgm:presLayoutVars>
          <dgm:hierBranch val="init"/>
        </dgm:presLayoutVars>
      </dgm:prSet>
      <dgm:spPr/>
    </dgm:pt>
    <dgm:pt modelId="{DDF55850-9157-3E45-BEB7-85C819C7EE5E}" type="pres">
      <dgm:prSet presAssocID="{13BE3527-3F79-5747-BE22-0CCF45209FB8}" presName="rootComposite1" presStyleCnt="0"/>
      <dgm:spPr/>
    </dgm:pt>
    <dgm:pt modelId="{B92A3A81-7A27-EA49-9894-3044470DF142}" type="pres">
      <dgm:prSet presAssocID="{13BE3527-3F79-5747-BE22-0CCF45209FB8}" presName="rootText1" presStyleLbl="node0" presStyleIdx="0" presStyleCnt="1">
        <dgm:presLayoutVars>
          <dgm:chPref val="3"/>
        </dgm:presLayoutVars>
      </dgm:prSet>
      <dgm:spPr/>
      <dgm:t>
        <a:bodyPr/>
        <a:lstStyle/>
        <a:p>
          <a:endParaRPr lang="en-US"/>
        </a:p>
      </dgm:t>
    </dgm:pt>
    <dgm:pt modelId="{3110038E-2CFA-2442-8DE8-B7DDB172AAD7}" type="pres">
      <dgm:prSet presAssocID="{13BE3527-3F79-5747-BE22-0CCF45209FB8}" presName="rootConnector1" presStyleLbl="node1" presStyleIdx="0" presStyleCnt="0"/>
      <dgm:spPr/>
      <dgm:t>
        <a:bodyPr/>
        <a:lstStyle/>
        <a:p>
          <a:endParaRPr lang="en-US"/>
        </a:p>
      </dgm:t>
    </dgm:pt>
    <dgm:pt modelId="{004B91C2-E925-9348-BB9A-FB21CA07C2AA}" type="pres">
      <dgm:prSet presAssocID="{13BE3527-3F79-5747-BE22-0CCF45209FB8}" presName="hierChild2" presStyleCnt="0"/>
      <dgm:spPr/>
    </dgm:pt>
    <dgm:pt modelId="{16A97338-D4CB-CB4A-BB73-4D9E96C0E801}" type="pres">
      <dgm:prSet presAssocID="{04B334CF-CF01-7B45-8711-09876F114EA1}" presName="Name37" presStyleLbl="parChTrans1D2" presStyleIdx="0" presStyleCnt="2"/>
      <dgm:spPr/>
      <dgm:t>
        <a:bodyPr/>
        <a:lstStyle/>
        <a:p>
          <a:endParaRPr lang="en-US"/>
        </a:p>
      </dgm:t>
    </dgm:pt>
    <dgm:pt modelId="{5B2D6363-CD8F-CC43-A0A4-D001B7C4BF23}" type="pres">
      <dgm:prSet presAssocID="{7C38FDEE-3962-434A-ACDF-67B0472A6104}" presName="hierRoot2" presStyleCnt="0">
        <dgm:presLayoutVars>
          <dgm:hierBranch val="init"/>
        </dgm:presLayoutVars>
      </dgm:prSet>
      <dgm:spPr/>
    </dgm:pt>
    <dgm:pt modelId="{BC135D32-2C56-0E43-B42F-9E0564AA9CF9}" type="pres">
      <dgm:prSet presAssocID="{7C38FDEE-3962-434A-ACDF-67B0472A6104}" presName="rootComposite" presStyleCnt="0"/>
      <dgm:spPr/>
    </dgm:pt>
    <dgm:pt modelId="{3F9307A5-A83E-B244-BA8E-C488B5918D74}" type="pres">
      <dgm:prSet presAssocID="{7C38FDEE-3962-434A-ACDF-67B0472A6104}" presName="rootText" presStyleLbl="node2" presStyleIdx="0" presStyleCnt="1" custScaleX="201216">
        <dgm:presLayoutVars>
          <dgm:chPref val="3"/>
        </dgm:presLayoutVars>
      </dgm:prSet>
      <dgm:spPr/>
      <dgm:t>
        <a:bodyPr/>
        <a:lstStyle/>
        <a:p>
          <a:endParaRPr lang="en-US"/>
        </a:p>
      </dgm:t>
    </dgm:pt>
    <dgm:pt modelId="{BD7BA880-0801-294E-B286-9D8506D3A87D}" type="pres">
      <dgm:prSet presAssocID="{7C38FDEE-3962-434A-ACDF-67B0472A6104}" presName="rootConnector" presStyleLbl="node2" presStyleIdx="0" presStyleCnt="1"/>
      <dgm:spPr/>
      <dgm:t>
        <a:bodyPr/>
        <a:lstStyle/>
        <a:p>
          <a:endParaRPr lang="en-US"/>
        </a:p>
      </dgm:t>
    </dgm:pt>
    <dgm:pt modelId="{E777069E-BBC0-3045-B76F-0D16A87F7410}" type="pres">
      <dgm:prSet presAssocID="{7C38FDEE-3962-434A-ACDF-67B0472A6104}" presName="hierChild4" presStyleCnt="0"/>
      <dgm:spPr/>
    </dgm:pt>
    <dgm:pt modelId="{ECF9E4E5-53DD-684D-8DFF-985CB283496B}" type="pres">
      <dgm:prSet presAssocID="{7C38FDEE-3962-434A-ACDF-67B0472A6104}" presName="hierChild5" presStyleCnt="0"/>
      <dgm:spPr/>
    </dgm:pt>
    <dgm:pt modelId="{9912F725-61C9-5E4F-BE85-9309A93F4A1F}" type="pres">
      <dgm:prSet presAssocID="{13BE3527-3F79-5747-BE22-0CCF45209FB8}" presName="hierChild3" presStyleCnt="0"/>
      <dgm:spPr/>
    </dgm:pt>
    <dgm:pt modelId="{B6AD81D3-C7EB-FF49-A9AC-9B6F30D71D4D}" type="pres">
      <dgm:prSet presAssocID="{76BD707D-343F-CC46-A47F-61DDE790D4B0}" presName="Name111" presStyleLbl="parChTrans1D2" presStyleIdx="1" presStyleCnt="2"/>
      <dgm:spPr/>
      <dgm:t>
        <a:bodyPr/>
        <a:lstStyle/>
        <a:p>
          <a:endParaRPr lang="en-US"/>
        </a:p>
      </dgm:t>
    </dgm:pt>
    <dgm:pt modelId="{2D018165-30D1-BA40-8435-1A9181B5F773}" type="pres">
      <dgm:prSet presAssocID="{3B836C17-C259-834A-9BDF-48AD94474F85}" presName="hierRoot3" presStyleCnt="0">
        <dgm:presLayoutVars>
          <dgm:hierBranch val="init"/>
        </dgm:presLayoutVars>
      </dgm:prSet>
      <dgm:spPr/>
    </dgm:pt>
    <dgm:pt modelId="{BA7470FB-F96C-7C41-BC6D-5964E6904D15}" type="pres">
      <dgm:prSet presAssocID="{3B836C17-C259-834A-9BDF-48AD94474F85}" presName="rootComposite3" presStyleCnt="0"/>
      <dgm:spPr/>
    </dgm:pt>
    <dgm:pt modelId="{03939CD5-BCCD-E446-8B7E-1FD9397567AF}" type="pres">
      <dgm:prSet presAssocID="{3B836C17-C259-834A-9BDF-48AD94474F85}" presName="rootText3" presStyleLbl="asst1" presStyleIdx="0" presStyleCnt="1" custLinFactNeighborX="58700" custLinFactNeighborY="2974">
        <dgm:presLayoutVars>
          <dgm:chPref val="3"/>
        </dgm:presLayoutVars>
      </dgm:prSet>
      <dgm:spPr/>
      <dgm:t>
        <a:bodyPr/>
        <a:lstStyle/>
        <a:p>
          <a:endParaRPr lang="en-US"/>
        </a:p>
      </dgm:t>
    </dgm:pt>
    <dgm:pt modelId="{8D00A853-25A1-9844-BD66-C31F2689A219}" type="pres">
      <dgm:prSet presAssocID="{3B836C17-C259-834A-9BDF-48AD94474F85}" presName="rootConnector3" presStyleLbl="asst1" presStyleIdx="0" presStyleCnt="1"/>
      <dgm:spPr/>
      <dgm:t>
        <a:bodyPr/>
        <a:lstStyle/>
        <a:p>
          <a:endParaRPr lang="en-US"/>
        </a:p>
      </dgm:t>
    </dgm:pt>
    <dgm:pt modelId="{32F624B3-2A02-9E4E-B341-23476E877016}" type="pres">
      <dgm:prSet presAssocID="{3B836C17-C259-834A-9BDF-48AD94474F85}" presName="hierChild6" presStyleCnt="0"/>
      <dgm:spPr/>
    </dgm:pt>
    <dgm:pt modelId="{B6A2DD8D-230B-7B41-9253-15D21B0C43D3}" type="pres">
      <dgm:prSet presAssocID="{3B836C17-C259-834A-9BDF-48AD94474F85}" presName="hierChild7" presStyleCnt="0"/>
      <dgm:spPr/>
    </dgm:pt>
  </dgm:ptLst>
  <dgm:cxnLst>
    <dgm:cxn modelId="{DFFA4F27-DE52-5245-8EAE-9E632A9CDC02}" srcId="{C265DA33-8A17-3A49-8BC4-D9B135CF4E30}" destId="{13BE3527-3F79-5747-BE22-0CCF45209FB8}" srcOrd="0" destOrd="0" parTransId="{5E2EA91C-02C7-EA48-B0B8-5741EC460705}" sibTransId="{01D5A1DF-DBC5-E84A-AAB4-E9C8EC58234E}"/>
    <dgm:cxn modelId="{2EA29367-36C2-2D4E-BAFC-EA6640652794}" type="presOf" srcId="{3B836C17-C259-834A-9BDF-48AD94474F85}" destId="{03939CD5-BCCD-E446-8B7E-1FD9397567AF}" srcOrd="0" destOrd="0" presId="urn:microsoft.com/office/officeart/2005/8/layout/orgChart1"/>
    <dgm:cxn modelId="{16BA0530-2F9E-354A-998F-519CAA744E65}" type="presOf" srcId="{7C38FDEE-3962-434A-ACDF-67B0472A6104}" destId="{3F9307A5-A83E-B244-BA8E-C488B5918D74}" srcOrd="0" destOrd="0" presId="urn:microsoft.com/office/officeart/2005/8/layout/orgChart1"/>
    <dgm:cxn modelId="{D7FFEC68-D5AF-524F-816B-478CD61CD96D}" type="presOf" srcId="{13BE3527-3F79-5747-BE22-0CCF45209FB8}" destId="{3110038E-2CFA-2442-8DE8-B7DDB172AAD7}" srcOrd="1" destOrd="0" presId="urn:microsoft.com/office/officeart/2005/8/layout/orgChart1"/>
    <dgm:cxn modelId="{6FE2EE26-9AFE-3A4B-93E2-92D03EAF149F}" type="presOf" srcId="{13BE3527-3F79-5747-BE22-0CCF45209FB8}" destId="{B92A3A81-7A27-EA49-9894-3044470DF142}" srcOrd="0" destOrd="0" presId="urn:microsoft.com/office/officeart/2005/8/layout/orgChart1"/>
    <dgm:cxn modelId="{E6024D9E-AC31-5749-AD43-3C7197A6D456}" type="presOf" srcId="{04B334CF-CF01-7B45-8711-09876F114EA1}" destId="{16A97338-D4CB-CB4A-BB73-4D9E96C0E801}" srcOrd="0" destOrd="0" presId="urn:microsoft.com/office/officeart/2005/8/layout/orgChart1"/>
    <dgm:cxn modelId="{3CF575E7-36E3-8B4E-8617-8A0233A9BE7B}" type="presOf" srcId="{3B836C17-C259-834A-9BDF-48AD94474F85}" destId="{8D00A853-25A1-9844-BD66-C31F2689A219}" srcOrd="1" destOrd="0" presId="urn:microsoft.com/office/officeart/2005/8/layout/orgChart1"/>
    <dgm:cxn modelId="{BC25B0E4-5483-E241-8FE3-D80EB398D422}" type="presOf" srcId="{C265DA33-8A17-3A49-8BC4-D9B135CF4E30}" destId="{1E2A3022-9C7D-BD4D-9380-C1D0C2893EA4}" srcOrd="0" destOrd="0" presId="urn:microsoft.com/office/officeart/2005/8/layout/orgChart1"/>
    <dgm:cxn modelId="{5ABA7D56-A671-FC42-92AE-803D30679004}" type="presOf" srcId="{76BD707D-343F-CC46-A47F-61DDE790D4B0}" destId="{B6AD81D3-C7EB-FF49-A9AC-9B6F30D71D4D}" srcOrd="0" destOrd="0" presId="urn:microsoft.com/office/officeart/2005/8/layout/orgChart1"/>
    <dgm:cxn modelId="{A879506B-1500-6E4F-8946-F69A7E57191F}" srcId="{13BE3527-3F79-5747-BE22-0CCF45209FB8}" destId="{3B836C17-C259-834A-9BDF-48AD94474F85}" srcOrd="0" destOrd="0" parTransId="{76BD707D-343F-CC46-A47F-61DDE790D4B0}" sibTransId="{B3AD9E8A-941D-7749-9D0F-B64A8FED62A8}"/>
    <dgm:cxn modelId="{0E1B50F4-064A-A841-898C-AB3CE28003AA}" srcId="{13BE3527-3F79-5747-BE22-0CCF45209FB8}" destId="{7C38FDEE-3962-434A-ACDF-67B0472A6104}" srcOrd="1" destOrd="0" parTransId="{04B334CF-CF01-7B45-8711-09876F114EA1}" sibTransId="{9BF3EFB9-575F-294D-B34B-674462D50AFD}"/>
    <dgm:cxn modelId="{D3ACC287-98F9-A742-BFF4-D075A6802D3C}" type="presOf" srcId="{7C38FDEE-3962-434A-ACDF-67B0472A6104}" destId="{BD7BA880-0801-294E-B286-9D8506D3A87D}" srcOrd="1" destOrd="0" presId="urn:microsoft.com/office/officeart/2005/8/layout/orgChart1"/>
    <dgm:cxn modelId="{43D9114F-8E97-104C-90F1-4876BFF64377}" type="presParOf" srcId="{1E2A3022-9C7D-BD4D-9380-C1D0C2893EA4}" destId="{B57BEBBC-5450-F848-95C6-082EC713157F}" srcOrd="0" destOrd="0" presId="urn:microsoft.com/office/officeart/2005/8/layout/orgChart1"/>
    <dgm:cxn modelId="{5A71A4DA-7E83-134B-8EA5-5996B46EA686}" type="presParOf" srcId="{B57BEBBC-5450-F848-95C6-082EC713157F}" destId="{DDF55850-9157-3E45-BEB7-85C819C7EE5E}" srcOrd="0" destOrd="0" presId="urn:microsoft.com/office/officeart/2005/8/layout/orgChart1"/>
    <dgm:cxn modelId="{8DFE0E80-AB41-CE49-A35F-6016423AB8BE}" type="presParOf" srcId="{DDF55850-9157-3E45-BEB7-85C819C7EE5E}" destId="{B92A3A81-7A27-EA49-9894-3044470DF142}" srcOrd="0" destOrd="0" presId="urn:microsoft.com/office/officeart/2005/8/layout/orgChart1"/>
    <dgm:cxn modelId="{79F01333-489A-5A43-8CA8-1CA3907D6EAB}" type="presParOf" srcId="{DDF55850-9157-3E45-BEB7-85C819C7EE5E}" destId="{3110038E-2CFA-2442-8DE8-B7DDB172AAD7}" srcOrd="1" destOrd="0" presId="urn:microsoft.com/office/officeart/2005/8/layout/orgChart1"/>
    <dgm:cxn modelId="{E8C796EE-B0C5-5540-BF52-50E7633B64F0}" type="presParOf" srcId="{B57BEBBC-5450-F848-95C6-082EC713157F}" destId="{004B91C2-E925-9348-BB9A-FB21CA07C2AA}" srcOrd="1" destOrd="0" presId="urn:microsoft.com/office/officeart/2005/8/layout/orgChart1"/>
    <dgm:cxn modelId="{E0048BC6-E2B0-8342-9B84-7B19429C94BB}" type="presParOf" srcId="{004B91C2-E925-9348-BB9A-FB21CA07C2AA}" destId="{16A97338-D4CB-CB4A-BB73-4D9E96C0E801}" srcOrd="0" destOrd="0" presId="urn:microsoft.com/office/officeart/2005/8/layout/orgChart1"/>
    <dgm:cxn modelId="{8C129645-FC1C-F043-B67D-616E3D4EE3CD}" type="presParOf" srcId="{004B91C2-E925-9348-BB9A-FB21CA07C2AA}" destId="{5B2D6363-CD8F-CC43-A0A4-D001B7C4BF23}" srcOrd="1" destOrd="0" presId="urn:microsoft.com/office/officeart/2005/8/layout/orgChart1"/>
    <dgm:cxn modelId="{82068107-11A9-A844-B8F1-FAEA0BD943E3}" type="presParOf" srcId="{5B2D6363-CD8F-CC43-A0A4-D001B7C4BF23}" destId="{BC135D32-2C56-0E43-B42F-9E0564AA9CF9}" srcOrd="0" destOrd="0" presId="urn:microsoft.com/office/officeart/2005/8/layout/orgChart1"/>
    <dgm:cxn modelId="{8DD8DB86-3822-084C-B2CD-700BCF463898}" type="presParOf" srcId="{BC135D32-2C56-0E43-B42F-9E0564AA9CF9}" destId="{3F9307A5-A83E-B244-BA8E-C488B5918D74}" srcOrd="0" destOrd="0" presId="urn:microsoft.com/office/officeart/2005/8/layout/orgChart1"/>
    <dgm:cxn modelId="{8A0AD4BC-ABD0-3F4E-810D-E656DB567A65}" type="presParOf" srcId="{BC135D32-2C56-0E43-B42F-9E0564AA9CF9}" destId="{BD7BA880-0801-294E-B286-9D8506D3A87D}" srcOrd="1" destOrd="0" presId="urn:microsoft.com/office/officeart/2005/8/layout/orgChart1"/>
    <dgm:cxn modelId="{9C8EC25B-6786-7F48-A262-A32FD6ECB49C}" type="presParOf" srcId="{5B2D6363-CD8F-CC43-A0A4-D001B7C4BF23}" destId="{E777069E-BBC0-3045-B76F-0D16A87F7410}" srcOrd="1" destOrd="0" presId="urn:microsoft.com/office/officeart/2005/8/layout/orgChart1"/>
    <dgm:cxn modelId="{F61A10DE-BBEA-0045-A451-20E6DB52357B}" type="presParOf" srcId="{5B2D6363-CD8F-CC43-A0A4-D001B7C4BF23}" destId="{ECF9E4E5-53DD-684D-8DFF-985CB283496B}" srcOrd="2" destOrd="0" presId="urn:microsoft.com/office/officeart/2005/8/layout/orgChart1"/>
    <dgm:cxn modelId="{4AA0C65B-A744-1F4E-A18B-461A704B2489}" type="presParOf" srcId="{B57BEBBC-5450-F848-95C6-082EC713157F}" destId="{9912F725-61C9-5E4F-BE85-9309A93F4A1F}" srcOrd="2" destOrd="0" presId="urn:microsoft.com/office/officeart/2005/8/layout/orgChart1"/>
    <dgm:cxn modelId="{D8CF0FBD-1BD2-FC44-82EA-987A485C5E36}" type="presParOf" srcId="{9912F725-61C9-5E4F-BE85-9309A93F4A1F}" destId="{B6AD81D3-C7EB-FF49-A9AC-9B6F30D71D4D}" srcOrd="0" destOrd="0" presId="urn:microsoft.com/office/officeart/2005/8/layout/orgChart1"/>
    <dgm:cxn modelId="{A528667F-BECA-C747-83B0-A3711469E35E}" type="presParOf" srcId="{9912F725-61C9-5E4F-BE85-9309A93F4A1F}" destId="{2D018165-30D1-BA40-8435-1A9181B5F773}" srcOrd="1" destOrd="0" presId="urn:microsoft.com/office/officeart/2005/8/layout/orgChart1"/>
    <dgm:cxn modelId="{51EA3FF3-64E9-FF44-B595-241C3C43A96F}" type="presParOf" srcId="{2D018165-30D1-BA40-8435-1A9181B5F773}" destId="{BA7470FB-F96C-7C41-BC6D-5964E6904D15}" srcOrd="0" destOrd="0" presId="urn:microsoft.com/office/officeart/2005/8/layout/orgChart1"/>
    <dgm:cxn modelId="{2EE759B9-1A89-504A-BADE-D5CC8CBC6813}" type="presParOf" srcId="{BA7470FB-F96C-7C41-BC6D-5964E6904D15}" destId="{03939CD5-BCCD-E446-8B7E-1FD9397567AF}" srcOrd="0" destOrd="0" presId="urn:microsoft.com/office/officeart/2005/8/layout/orgChart1"/>
    <dgm:cxn modelId="{28E4529A-82FB-C84D-9AE1-BF1C97EB07DE}" type="presParOf" srcId="{BA7470FB-F96C-7C41-BC6D-5964E6904D15}" destId="{8D00A853-25A1-9844-BD66-C31F2689A219}" srcOrd="1" destOrd="0" presId="urn:microsoft.com/office/officeart/2005/8/layout/orgChart1"/>
    <dgm:cxn modelId="{A1D83A99-DBB0-A045-A0CF-568FE6665AE0}" type="presParOf" srcId="{2D018165-30D1-BA40-8435-1A9181B5F773}" destId="{32F624B3-2A02-9E4E-B341-23476E877016}" srcOrd="1" destOrd="0" presId="urn:microsoft.com/office/officeart/2005/8/layout/orgChart1"/>
    <dgm:cxn modelId="{62C8F180-148E-EA46-97A0-6FF7223988BC}" type="presParOf" srcId="{2D018165-30D1-BA40-8435-1A9181B5F773}" destId="{B6A2DD8D-230B-7B41-9253-15D21B0C43D3}" srcOrd="2" destOrd="0" presId="urn:microsoft.com/office/officeart/2005/8/layout/orgChart1"/>
  </dgm:cxnLst>
  <dgm:bg/>
  <dgm:whole/>
  <dgm:extLst>
    <a:ext uri="http://schemas.microsoft.com/office/drawing/2008/diagram">
      <dsp:dataModelExt xmlns:dsp="http://schemas.microsoft.com/office/drawing/2008/diagram" relId="rId92"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C265DA33-8A17-3A49-8BC4-D9B135CF4E30}" type="doc">
      <dgm:prSet loTypeId="urn:microsoft.com/office/officeart/2005/8/layout/orgChart1" loCatId="" qsTypeId="urn:microsoft.com/office/officeart/2005/8/quickstyle/simple4" qsCatId="simple" csTypeId="urn:microsoft.com/office/officeart/2005/8/colors/accent1_2" csCatId="accent1" phldr="1"/>
      <dgm:spPr/>
      <dgm:t>
        <a:bodyPr/>
        <a:lstStyle/>
        <a:p>
          <a:endParaRPr lang="en-US"/>
        </a:p>
      </dgm:t>
    </dgm:pt>
    <dgm:pt modelId="{13BE3527-3F79-5747-BE22-0CCF45209FB8}">
      <dgm:prSet phldrT="[Text]" custT="1"/>
      <dgm:spPr/>
      <dgm:t>
        <a:bodyPr/>
        <a:lstStyle/>
        <a:p>
          <a:r>
            <a:rPr lang="en-US" sz="1400"/>
            <a:t>Adrenal</a:t>
          </a:r>
          <a:r>
            <a:rPr lang="en-US" sz="1400" baseline="0"/>
            <a:t> Cortex </a:t>
          </a:r>
          <a:endParaRPr lang="en-US" sz="1400"/>
        </a:p>
      </dgm:t>
    </dgm:pt>
    <dgm:pt modelId="{5E2EA91C-02C7-EA48-B0B8-5741EC460705}" type="parTrans" cxnId="{DFFA4F27-DE52-5245-8EAE-9E632A9CDC02}">
      <dgm:prSet/>
      <dgm:spPr/>
      <dgm:t>
        <a:bodyPr/>
        <a:lstStyle/>
        <a:p>
          <a:endParaRPr lang="en-US"/>
        </a:p>
      </dgm:t>
    </dgm:pt>
    <dgm:pt modelId="{01D5A1DF-DBC5-E84A-AAB4-E9C8EC58234E}" type="sibTrans" cxnId="{DFFA4F27-DE52-5245-8EAE-9E632A9CDC02}">
      <dgm:prSet/>
      <dgm:spPr/>
      <dgm:t>
        <a:bodyPr/>
        <a:lstStyle/>
        <a:p>
          <a:endParaRPr lang="en-US"/>
        </a:p>
      </dgm:t>
    </dgm:pt>
    <dgm:pt modelId="{863E2CED-046E-0A4F-8F23-15DE267DBFBD}">
      <dgm:prSet phldrT="[Text]"/>
      <dgm:spPr/>
      <dgm:t>
        <a:bodyPr/>
        <a:lstStyle/>
        <a:p>
          <a:r>
            <a:rPr lang="en-US"/>
            <a:t>Stimulates</a:t>
          </a:r>
          <a:r>
            <a:rPr lang="en-US" baseline="0"/>
            <a:t> the conversation of glycogen to glucose</a:t>
          </a:r>
          <a:endParaRPr lang="en-US"/>
        </a:p>
      </dgm:t>
    </dgm:pt>
    <dgm:pt modelId="{11F146F6-3A90-C34A-9252-5E55AAD59F60}" type="parTrans" cxnId="{3542BD46-064F-6644-AE10-DAC9D2FB89CE}">
      <dgm:prSet/>
      <dgm:spPr/>
      <dgm:t>
        <a:bodyPr/>
        <a:lstStyle/>
        <a:p>
          <a:endParaRPr lang="en-US"/>
        </a:p>
      </dgm:t>
    </dgm:pt>
    <dgm:pt modelId="{F8131B91-E1EC-C641-8797-B251BEB9709A}" type="sibTrans" cxnId="{3542BD46-064F-6644-AE10-DAC9D2FB89CE}">
      <dgm:prSet/>
      <dgm:spPr/>
      <dgm:t>
        <a:bodyPr/>
        <a:lstStyle/>
        <a:p>
          <a:endParaRPr lang="en-US"/>
        </a:p>
      </dgm:t>
    </dgm:pt>
    <dgm:pt modelId="{7C38FDEE-3962-434A-ACDF-67B0472A6104}">
      <dgm:prSet phldrT="[Text]"/>
      <dgm:spPr/>
      <dgm:t>
        <a:bodyPr/>
        <a:lstStyle/>
        <a:p>
          <a:r>
            <a:rPr lang="en-US"/>
            <a:t>Stimulated breakdown of proteins in</a:t>
          </a:r>
          <a:r>
            <a:rPr lang="en-US" baseline="0"/>
            <a:t> muscle and then conversation of amino acids to glucose in the liver.</a:t>
          </a:r>
        </a:p>
        <a:p>
          <a:r>
            <a:rPr lang="en-US" baseline="0"/>
            <a:t>Gluconeogenesis</a:t>
          </a:r>
        </a:p>
      </dgm:t>
    </dgm:pt>
    <dgm:pt modelId="{04B334CF-CF01-7B45-8711-09876F114EA1}" type="parTrans" cxnId="{0E1B50F4-064A-A841-898C-AB3CE28003AA}">
      <dgm:prSet/>
      <dgm:spPr/>
      <dgm:t>
        <a:bodyPr/>
        <a:lstStyle/>
        <a:p>
          <a:endParaRPr lang="en-US"/>
        </a:p>
      </dgm:t>
    </dgm:pt>
    <dgm:pt modelId="{9BF3EFB9-575F-294D-B34B-674462D50AFD}" type="sibTrans" cxnId="{0E1B50F4-064A-A841-898C-AB3CE28003AA}">
      <dgm:prSet/>
      <dgm:spPr/>
      <dgm:t>
        <a:bodyPr/>
        <a:lstStyle/>
        <a:p>
          <a:endParaRPr lang="en-US"/>
        </a:p>
      </dgm:t>
    </dgm:pt>
    <dgm:pt modelId="{3B836C17-C259-834A-9BDF-48AD94474F85}" type="asst">
      <dgm:prSet phldrT="[Text]" custT="1"/>
      <dgm:spPr/>
      <dgm:t>
        <a:bodyPr/>
        <a:lstStyle/>
        <a:p>
          <a:r>
            <a:rPr lang="en-US" sz="1100"/>
            <a:t>Cortisol</a:t>
          </a:r>
        </a:p>
      </dgm:t>
    </dgm:pt>
    <dgm:pt modelId="{B3AD9E8A-941D-7749-9D0F-B64A8FED62A8}" type="sibTrans" cxnId="{A879506B-1500-6E4F-8946-F69A7E57191F}">
      <dgm:prSet/>
      <dgm:spPr/>
      <dgm:t>
        <a:bodyPr/>
        <a:lstStyle/>
        <a:p>
          <a:endParaRPr lang="en-US"/>
        </a:p>
      </dgm:t>
    </dgm:pt>
    <dgm:pt modelId="{76BD707D-343F-CC46-A47F-61DDE790D4B0}" type="parTrans" cxnId="{A879506B-1500-6E4F-8946-F69A7E57191F}">
      <dgm:prSet/>
      <dgm:spPr/>
      <dgm:t>
        <a:bodyPr/>
        <a:lstStyle/>
        <a:p>
          <a:endParaRPr lang="en-US"/>
        </a:p>
      </dgm:t>
    </dgm:pt>
    <dgm:pt modelId="{1E2A3022-9C7D-BD4D-9380-C1D0C2893EA4}" type="pres">
      <dgm:prSet presAssocID="{C265DA33-8A17-3A49-8BC4-D9B135CF4E30}" presName="hierChild1" presStyleCnt="0">
        <dgm:presLayoutVars>
          <dgm:orgChart val="1"/>
          <dgm:chPref val="1"/>
          <dgm:dir/>
          <dgm:animOne val="branch"/>
          <dgm:animLvl val="lvl"/>
          <dgm:resizeHandles/>
        </dgm:presLayoutVars>
      </dgm:prSet>
      <dgm:spPr/>
      <dgm:t>
        <a:bodyPr/>
        <a:lstStyle/>
        <a:p>
          <a:endParaRPr lang="en-US"/>
        </a:p>
      </dgm:t>
    </dgm:pt>
    <dgm:pt modelId="{B57BEBBC-5450-F848-95C6-082EC713157F}" type="pres">
      <dgm:prSet presAssocID="{13BE3527-3F79-5747-BE22-0CCF45209FB8}" presName="hierRoot1" presStyleCnt="0">
        <dgm:presLayoutVars>
          <dgm:hierBranch val="init"/>
        </dgm:presLayoutVars>
      </dgm:prSet>
      <dgm:spPr/>
    </dgm:pt>
    <dgm:pt modelId="{DDF55850-9157-3E45-BEB7-85C819C7EE5E}" type="pres">
      <dgm:prSet presAssocID="{13BE3527-3F79-5747-BE22-0CCF45209FB8}" presName="rootComposite1" presStyleCnt="0"/>
      <dgm:spPr/>
    </dgm:pt>
    <dgm:pt modelId="{B92A3A81-7A27-EA49-9894-3044470DF142}" type="pres">
      <dgm:prSet presAssocID="{13BE3527-3F79-5747-BE22-0CCF45209FB8}" presName="rootText1" presStyleLbl="node0" presStyleIdx="0" presStyleCnt="1" custLinFactNeighborX="499" custLinFactNeighborY="9952">
        <dgm:presLayoutVars>
          <dgm:chPref val="3"/>
        </dgm:presLayoutVars>
      </dgm:prSet>
      <dgm:spPr/>
      <dgm:t>
        <a:bodyPr/>
        <a:lstStyle/>
        <a:p>
          <a:endParaRPr lang="en-US"/>
        </a:p>
      </dgm:t>
    </dgm:pt>
    <dgm:pt modelId="{3110038E-2CFA-2442-8DE8-B7DDB172AAD7}" type="pres">
      <dgm:prSet presAssocID="{13BE3527-3F79-5747-BE22-0CCF45209FB8}" presName="rootConnector1" presStyleLbl="node1" presStyleIdx="0" presStyleCnt="0"/>
      <dgm:spPr/>
      <dgm:t>
        <a:bodyPr/>
        <a:lstStyle/>
        <a:p>
          <a:endParaRPr lang="en-US"/>
        </a:p>
      </dgm:t>
    </dgm:pt>
    <dgm:pt modelId="{004B91C2-E925-9348-BB9A-FB21CA07C2AA}" type="pres">
      <dgm:prSet presAssocID="{13BE3527-3F79-5747-BE22-0CCF45209FB8}" presName="hierChild2" presStyleCnt="0"/>
      <dgm:spPr/>
    </dgm:pt>
    <dgm:pt modelId="{FFBCED2F-3661-CB41-AB88-0C903729517E}" type="pres">
      <dgm:prSet presAssocID="{11F146F6-3A90-C34A-9252-5E55AAD59F60}" presName="Name37" presStyleLbl="parChTrans1D2" presStyleIdx="0" presStyleCnt="3"/>
      <dgm:spPr/>
      <dgm:t>
        <a:bodyPr/>
        <a:lstStyle/>
        <a:p>
          <a:endParaRPr lang="en-US"/>
        </a:p>
      </dgm:t>
    </dgm:pt>
    <dgm:pt modelId="{7599ABE3-6482-8345-A25D-B6F7939EABA4}" type="pres">
      <dgm:prSet presAssocID="{863E2CED-046E-0A4F-8F23-15DE267DBFBD}" presName="hierRoot2" presStyleCnt="0">
        <dgm:presLayoutVars>
          <dgm:hierBranch val="init"/>
        </dgm:presLayoutVars>
      </dgm:prSet>
      <dgm:spPr/>
    </dgm:pt>
    <dgm:pt modelId="{565504BC-C510-3A41-A118-B85701DB2734}" type="pres">
      <dgm:prSet presAssocID="{863E2CED-046E-0A4F-8F23-15DE267DBFBD}" presName="rootComposite" presStyleCnt="0"/>
      <dgm:spPr/>
    </dgm:pt>
    <dgm:pt modelId="{5079461E-AF05-7049-998D-BD7A4E8896FB}" type="pres">
      <dgm:prSet presAssocID="{863E2CED-046E-0A4F-8F23-15DE267DBFBD}" presName="rootText" presStyleLbl="node2" presStyleIdx="0" presStyleCnt="2">
        <dgm:presLayoutVars>
          <dgm:chPref val="3"/>
        </dgm:presLayoutVars>
      </dgm:prSet>
      <dgm:spPr/>
      <dgm:t>
        <a:bodyPr/>
        <a:lstStyle/>
        <a:p>
          <a:endParaRPr lang="en-US"/>
        </a:p>
      </dgm:t>
    </dgm:pt>
    <dgm:pt modelId="{4EE9AA9F-615F-234B-B118-4978C1FC4D4F}" type="pres">
      <dgm:prSet presAssocID="{863E2CED-046E-0A4F-8F23-15DE267DBFBD}" presName="rootConnector" presStyleLbl="node2" presStyleIdx="0" presStyleCnt="2"/>
      <dgm:spPr/>
      <dgm:t>
        <a:bodyPr/>
        <a:lstStyle/>
        <a:p>
          <a:endParaRPr lang="en-US"/>
        </a:p>
      </dgm:t>
    </dgm:pt>
    <dgm:pt modelId="{E8F225CD-F4FC-DE43-A7D2-476DB0A257E4}" type="pres">
      <dgm:prSet presAssocID="{863E2CED-046E-0A4F-8F23-15DE267DBFBD}" presName="hierChild4" presStyleCnt="0"/>
      <dgm:spPr/>
    </dgm:pt>
    <dgm:pt modelId="{ECB065AC-0F67-9046-9CED-596D82D3FC1E}" type="pres">
      <dgm:prSet presAssocID="{863E2CED-046E-0A4F-8F23-15DE267DBFBD}" presName="hierChild5" presStyleCnt="0"/>
      <dgm:spPr/>
    </dgm:pt>
    <dgm:pt modelId="{16A97338-D4CB-CB4A-BB73-4D9E96C0E801}" type="pres">
      <dgm:prSet presAssocID="{04B334CF-CF01-7B45-8711-09876F114EA1}" presName="Name37" presStyleLbl="parChTrans1D2" presStyleIdx="1" presStyleCnt="3"/>
      <dgm:spPr/>
      <dgm:t>
        <a:bodyPr/>
        <a:lstStyle/>
        <a:p>
          <a:endParaRPr lang="en-US"/>
        </a:p>
      </dgm:t>
    </dgm:pt>
    <dgm:pt modelId="{5B2D6363-CD8F-CC43-A0A4-D001B7C4BF23}" type="pres">
      <dgm:prSet presAssocID="{7C38FDEE-3962-434A-ACDF-67B0472A6104}" presName="hierRoot2" presStyleCnt="0">
        <dgm:presLayoutVars>
          <dgm:hierBranch val="init"/>
        </dgm:presLayoutVars>
      </dgm:prSet>
      <dgm:spPr/>
    </dgm:pt>
    <dgm:pt modelId="{BC135D32-2C56-0E43-B42F-9E0564AA9CF9}" type="pres">
      <dgm:prSet presAssocID="{7C38FDEE-3962-434A-ACDF-67B0472A6104}" presName="rootComposite" presStyleCnt="0"/>
      <dgm:spPr/>
    </dgm:pt>
    <dgm:pt modelId="{3F9307A5-A83E-B244-BA8E-C488B5918D74}" type="pres">
      <dgm:prSet presAssocID="{7C38FDEE-3962-434A-ACDF-67B0472A6104}" presName="rootText" presStyleLbl="node2" presStyleIdx="1" presStyleCnt="2">
        <dgm:presLayoutVars>
          <dgm:chPref val="3"/>
        </dgm:presLayoutVars>
      </dgm:prSet>
      <dgm:spPr/>
      <dgm:t>
        <a:bodyPr/>
        <a:lstStyle/>
        <a:p>
          <a:endParaRPr lang="en-US"/>
        </a:p>
      </dgm:t>
    </dgm:pt>
    <dgm:pt modelId="{BD7BA880-0801-294E-B286-9D8506D3A87D}" type="pres">
      <dgm:prSet presAssocID="{7C38FDEE-3962-434A-ACDF-67B0472A6104}" presName="rootConnector" presStyleLbl="node2" presStyleIdx="1" presStyleCnt="2"/>
      <dgm:spPr/>
      <dgm:t>
        <a:bodyPr/>
        <a:lstStyle/>
        <a:p>
          <a:endParaRPr lang="en-US"/>
        </a:p>
      </dgm:t>
    </dgm:pt>
    <dgm:pt modelId="{E777069E-BBC0-3045-B76F-0D16A87F7410}" type="pres">
      <dgm:prSet presAssocID="{7C38FDEE-3962-434A-ACDF-67B0472A6104}" presName="hierChild4" presStyleCnt="0"/>
      <dgm:spPr/>
    </dgm:pt>
    <dgm:pt modelId="{ECF9E4E5-53DD-684D-8DFF-985CB283496B}" type="pres">
      <dgm:prSet presAssocID="{7C38FDEE-3962-434A-ACDF-67B0472A6104}" presName="hierChild5" presStyleCnt="0"/>
      <dgm:spPr/>
    </dgm:pt>
    <dgm:pt modelId="{9912F725-61C9-5E4F-BE85-9309A93F4A1F}" type="pres">
      <dgm:prSet presAssocID="{13BE3527-3F79-5747-BE22-0CCF45209FB8}" presName="hierChild3" presStyleCnt="0"/>
      <dgm:spPr/>
    </dgm:pt>
    <dgm:pt modelId="{B6AD81D3-C7EB-FF49-A9AC-9B6F30D71D4D}" type="pres">
      <dgm:prSet presAssocID="{76BD707D-343F-CC46-A47F-61DDE790D4B0}" presName="Name111" presStyleLbl="parChTrans1D2" presStyleIdx="2" presStyleCnt="3"/>
      <dgm:spPr/>
      <dgm:t>
        <a:bodyPr/>
        <a:lstStyle/>
        <a:p>
          <a:endParaRPr lang="en-US"/>
        </a:p>
      </dgm:t>
    </dgm:pt>
    <dgm:pt modelId="{2D018165-30D1-BA40-8435-1A9181B5F773}" type="pres">
      <dgm:prSet presAssocID="{3B836C17-C259-834A-9BDF-48AD94474F85}" presName="hierRoot3" presStyleCnt="0">
        <dgm:presLayoutVars>
          <dgm:hierBranch val="init"/>
        </dgm:presLayoutVars>
      </dgm:prSet>
      <dgm:spPr/>
    </dgm:pt>
    <dgm:pt modelId="{BA7470FB-F96C-7C41-BC6D-5964E6904D15}" type="pres">
      <dgm:prSet presAssocID="{3B836C17-C259-834A-9BDF-48AD94474F85}" presName="rootComposite3" presStyleCnt="0"/>
      <dgm:spPr/>
    </dgm:pt>
    <dgm:pt modelId="{03939CD5-BCCD-E446-8B7E-1FD9397567AF}" type="pres">
      <dgm:prSet presAssocID="{3B836C17-C259-834A-9BDF-48AD94474F85}" presName="rootText3" presStyleLbl="asst1" presStyleIdx="0" presStyleCnt="1" custLinFactNeighborX="58700" custLinFactNeighborY="2974">
        <dgm:presLayoutVars>
          <dgm:chPref val="3"/>
        </dgm:presLayoutVars>
      </dgm:prSet>
      <dgm:spPr/>
      <dgm:t>
        <a:bodyPr/>
        <a:lstStyle/>
        <a:p>
          <a:endParaRPr lang="en-US"/>
        </a:p>
      </dgm:t>
    </dgm:pt>
    <dgm:pt modelId="{8D00A853-25A1-9844-BD66-C31F2689A219}" type="pres">
      <dgm:prSet presAssocID="{3B836C17-C259-834A-9BDF-48AD94474F85}" presName="rootConnector3" presStyleLbl="asst1" presStyleIdx="0" presStyleCnt="1"/>
      <dgm:spPr/>
      <dgm:t>
        <a:bodyPr/>
        <a:lstStyle/>
        <a:p>
          <a:endParaRPr lang="en-US"/>
        </a:p>
      </dgm:t>
    </dgm:pt>
    <dgm:pt modelId="{32F624B3-2A02-9E4E-B341-23476E877016}" type="pres">
      <dgm:prSet presAssocID="{3B836C17-C259-834A-9BDF-48AD94474F85}" presName="hierChild6" presStyleCnt="0"/>
      <dgm:spPr/>
    </dgm:pt>
    <dgm:pt modelId="{B6A2DD8D-230B-7B41-9253-15D21B0C43D3}" type="pres">
      <dgm:prSet presAssocID="{3B836C17-C259-834A-9BDF-48AD94474F85}" presName="hierChild7" presStyleCnt="0"/>
      <dgm:spPr/>
    </dgm:pt>
  </dgm:ptLst>
  <dgm:cxnLst>
    <dgm:cxn modelId="{352DFC14-9302-4C43-941D-4CEBE65217E5}" type="presOf" srcId="{13BE3527-3F79-5747-BE22-0CCF45209FB8}" destId="{3110038E-2CFA-2442-8DE8-B7DDB172AAD7}" srcOrd="1" destOrd="0" presId="urn:microsoft.com/office/officeart/2005/8/layout/orgChart1"/>
    <dgm:cxn modelId="{DFFA4F27-DE52-5245-8EAE-9E632A9CDC02}" srcId="{C265DA33-8A17-3A49-8BC4-D9B135CF4E30}" destId="{13BE3527-3F79-5747-BE22-0CCF45209FB8}" srcOrd="0" destOrd="0" parTransId="{5E2EA91C-02C7-EA48-B0B8-5741EC460705}" sibTransId="{01D5A1DF-DBC5-E84A-AAB4-E9C8EC58234E}"/>
    <dgm:cxn modelId="{373AE3A2-E041-2541-BF44-4C6B18580E8C}" type="presOf" srcId="{863E2CED-046E-0A4F-8F23-15DE267DBFBD}" destId="{5079461E-AF05-7049-998D-BD7A4E8896FB}" srcOrd="0" destOrd="0" presId="urn:microsoft.com/office/officeart/2005/8/layout/orgChart1"/>
    <dgm:cxn modelId="{B46958EF-F8A0-4640-A1C9-C2CF9E9FC93F}" type="presOf" srcId="{76BD707D-343F-CC46-A47F-61DDE790D4B0}" destId="{B6AD81D3-C7EB-FF49-A9AC-9B6F30D71D4D}" srcOrd="0" destOrd="0" presId="urn:microsoft.com/office/officeart/2005/8/layout/orgChart1"/>
    <dgm:cxn modelId="{F9837D27-B898-2648-A0C1-80F3871FBCDD}" type="presOf" srcId="{7C38FDEE-3962-434A-ACDF-67B0472A6104}" destId="{BD7BA880-0801-294E-B286-9D8506D3A87D}" srcOrd="1" destOrd="0" presId="urn:microsoft.com/office/officeart/2005/8/layout/orgChart1"/>
    <dgm:cxn modelId="{E4165AFE-2547-C343-822C-BCE8B4A0D29C}" type="presOf" srcId="{13BE3527-3F79-5747-BE22-0CCF45209FB8}" destId="{B92A3A81-7A27-EA49-9894-3044470DF142}" srcOrd="0" destOrd="0" presId="urn:microsoft.com/office/officeart/2005/8/layout/orgChart1"/>
    <dgm:cxn modelId="{583C8D20-CAC3-3A45-9A9A-F66459E330B7}" type="presOf" srcId="{7C38FDEE-3962-434A-ACDF-67B0472A6104}" destId="{3F9307A5-A83E-B244-BA8E-C488B5918D74}" srcOrd="0" destOrd="0" presId="urn:microsoft.com/office/officeart/2005/8/layout/orgChart1"/>
    <dgm:cxn modelId="{E29B6927-4FE9-4147-8A59-A981D73F092E}" type="presOf" srcId="{863E2CED-046E-0A4F-8F23-15DE267DBFBD}" destId="{4EE9AA9F-615F-234B-B118-4978C1FC4D4F}" srcOrd="1" destOrd="0" presId="urn:microsoft.com/office/officeart/2005/8/layout/orgChart1"/>
    <dgm:cxn modelId="{A879506B-1500-6E4F-8946-F69A7E57191F}" srcId="{13BE3527-3F79-5747-BE22-0CCF45209FB8}" destId="{3B836C17-C259-834A-9BDF-48AD94474F85}" srcOrd="0" destOrd="0" parTransId="{76BD707D-343F-CC46-A47F-61DDE790D4B0}" sibTransId="{B3AD9E8A-941D-7749-9D0F-B64A8FED62A8}"/>
    <dgm:cxn modelId="{7B965F4D-F747-2B4F-BFE9-BBE8975C2FEB}" type="presOf" srcId="{04B334CF-CF01-7B45-8711-09876F114EA1}" destId="{16A97338-D4CB-CB4A-BB73-4D9E96C0E801}" srcOrd="0" destOrd="0" presId="urn:microsoft.com/office/officeart/2005/8/layout/orgChart1"/>
    <dgm:cxn modelId="{0E1B50F4-064A-A841-898C-AB3CE28003AA}" srcId="{13BE3527-3F79-5747-BE22-0CCF45209FB8}" destId="{7C38FDEE-3962-434A-ACDF-67B0472A6104}" srcOrd="2" destOrd="0" parTransId="{04B334CF-CF01-7B45-8711-09876F114EA1}" sibTransId="{9BF3EFB9-575F-294D-B34B-674462D50AFD}"/>
    <dgm:cxn modelId="{2C99BA21-6A8D-0245-B358-876D002D2D6F}" type="presOf" srcId="{C265DA33-8A17-3A49-8BC4-D9B135CF4E30}" destId="{1E2A3022-9C7D-BD4D-9380-C1D0C2893EA4}" srcOrd="0" destOrd="0" presId="urn:microsoft.com/office/officeart/2005/8/layout/orgChart1"/>
    <dgm:cxn modelId="{3542BD46-064F-6644-AE10-DAC9D2FB89CE}" srcId="{13BE3527-3F79-5747-BE22-0CCF45209FB8}" destId="{863E2CED-046E-0A4F-8F23-15DE267DBFBD}" srcOrd="1" destOrd="0" parTransId="{11F146F6-3A90-C34A-9252-5E55AAD59F60}" sibTransId="{F8131B91-E1EC-C641-8797-B251BEB9709A}"/>
    <dgm:cxn modelId="{C0D79C13-9284-124C-9570-75263ABA3ABE}" type="presOf" srcId="{3B836C17-C259-834A-9BDF-48AD94474F85}" destId="{8D00A853-25A1-9844-BD66-C31F2689A219}" srcOrd="1" destOrd="0" presId="urn:microsoft.com/office/officeart/2005/8/layout/orgChart1"/>
    <dgm:cxn modelId="{4CB57F49-3FA4-414C-8991-8EA55296D6C0}" type="presOf" srcId="{3B836C17-C259-834A-9BDF-48AD94474F85}" destId="{03939CD5-BCCD-E446-8B7E-1FD9397567AF}" srcOrd="0" destOrd="0" presId="urn:microsoft.com/office/officeart/2005/8/layout/orgChart1"/>
    <dgm:cxn modelId="{02D22F3B-B878-A64E-A631-BB1DEE93B1A4}" type="presOf" srcId="{11F146F6-3A90-C34A-9252-5E55AAD59F60}" destId="{FFBCED2F-3661-CB41-AB88-0C903729517E}" srcOrd="0" destOrd="0" presId="urn:microsoft.com/office/officeart/2005/8/layout/orgChart1"/>
    <dgm:cxn modelId="{E431D04B-0125-BF4C-889C-07D3B834034C}" type="presParOf" srcId="{1E2A3022-9C7D-BD4D-9380-C1D0C2893EA4}" destId="{B57BEBBC-5450-F848-95C6-082EC713157F}" srcOrd="0" destOrd="0" presId="urn:microsoft.com/office/officeart/2005/8/layout/orgChart1"/>
    <dgm:cxn modelId="{597D74C0-70F0-BA4A-ACD4-32D5871213B7}" type="presParOf" srcId="{B57BEBBC-5450-F848-95C6-082EC713157F}" destId="{DDF55850-9157-3E45-BEB7-85C819C7EE5E}" srcOrd="0" destOrd="0" presId="urn:microsoft.com/office/officeart/2005/8/layout/orgChart1"/>
    <dgm:cxn modelId="{72EFD402-4AFC-FB47-8DB8-9D25EC908D8D}" type="presParOf" srcId="{DDF55850-9157-3E45-BEB7-85C819C7EE5E}" destId="{B92A3A81-7A27-EA49-9894-3044470DF142}" srcOrd="0" destOrd="0" presId="urn:microsoft.com/office/officeart/2005/8/layout/orgChart1"/>
    <dgm:cxn modelId="{CE8632A7-E63E-0940-AE85-E1E233B75E65}" type="presParOf" srcId="{DDF55850-9157-3E45-BEB7-85C819C7EE5E}" destId="{3110038E-2CFA-2442-8DE8-B7DDB172AAD7}" srcOrd="1" destOrd="0" presId="urn:microsoft.com/office/officeart/2005/8/layout/orgChart1"/>
    <dgm:cxn modelId="{0CAF04E9-8FC5-3A4F-AAAE-A27CECF7C31F}" type="presParOf" srcId="{B57BEBBC-5450-F848-95C6-082EC713157F}" destId="{004B91C2-E925-9348-BB9A-FB21CA07C2AA}" srcOrd="1" destOrd="0" presId="urn:microsoft.com/office/officeart/2005/8/layout/orgChart1"/>
    <dgm:cxn modelId="{42F7E734-1CB5-5E44-98D9-AE87972FC345}" type="presParOf" srcId="{004B91C2-E925-9348-BB9A-FB21CA07C2AA}" destId="{FFBCED2F-3661-CB41-AB88-0C903729517E}" srcOrd="0" destOrd="0" presId="urn:microsoft.com/office/officeart/2005/8/layout/orgChart1"/>
    <dgm:cxn modelId="{9FE5DA51-4EF4-9044-873B-3A4B89D70223}" type="presParOf" srcId="{004B91C2-E925-9348-BB9A-FB21CA07C2AA}" destId="{7599ABE3-6482-8345-A25D-B6F7939EABA4}" srcOrd="1" destOrd="0" presId="urn:microsoft.com/office/officeart/2005/8/layout/orgChart1"/>
    <dgm:cxn modelId="{F0EE9CDF-79BD-DA41-85FD-3B63897DBE12}" type="presParOf" srcId="{7599ABE3-6482-8345-A25D-B6F7939EABA4}" destId="{565504BC-C510-3A41-A118-B85701DB2734}" srcOrd="0" destOrd="0" presId="urn:microsoft.com/office/officeart/2005/8/layout/orgChart1"/>
    <dgm:cxn modelId="{C107A75F-686B-F04D-9246-F8CF09AA2288}" type="presParOf" srcId="{565504BC-C510-3A41-A118-B85701DB2734}" destId="{5079461E-AF05-7049-998D-BD7A4E8896FB}" srcOrd="0" destOrd="0" presId="urn:microsoft.com/office/officeart/2005/8/layout/orgChart1"/>
    <dgm:cxn modelId="{21636DDE-084C-244E-A5DB-959D6D7A134E}" type="presParOf" srcId="{565504BC-C510-3A41-A118-B85701DB2734}" destId="{4EE9AA9F-615F-234B-B118-4978C1FC4D4F}" srcOrd="1" destOrd="0" presId="urn:microsoft.com/office/officeart/2005/8/layout/orgChart1"/>
    <dgm:cxn modelId="{603D9874-8AAD-3C42-8FFF-2E9105F7111A}" type="presParOf" srcId="{7599ABE3-6482-8345-A25D-B6F7939EABA4}" destId="{E8F225CD-F4FC-DE43-A7D2-476DB0A257E4}" srcOrd="1" destOrd="0" presId="urn:microsoft.com/office/officeart/2005/8/layout/orgChart1"/>
    <dgm:cxn modelId="{F4372606-56AE-BC45-AE9C-19D00BBFD521}" type="presParOf" srcId="{7599ABE3-6482-8345-A25D-B6F7939EABA4}" destId="{ECB065AC-0F67-9046-9CED-596D82D3FC1E}" srcOrd="2" destOrd="0" presId="urn:microsoft.com/office/officeart/2005/8/layout/orgChart1"/>
    <dgm:cxn modelId="{1EA45710-E255-CB4F-917E-560F6B272AA2}" type="presParOf" srcId="{004B91C2-E925-9348-BB9A-FB21CA07C2AA}" destId="{16A97338-D4CB-CB4A-BB73-4D9E96C0E801}" srcOrd="2" destOrd="0" presId="urn:microsoft.com/office/officeart/2005/8/layout/orgChart1"/>
    <dgm:cxn modelId="{B0E60340-671F-2248-A6C1-17E01970BC87}" type="presParOf" srcId="{004B91C2-E925-9348-BB9A-FB21CA07C2AA}" destId="{5B2D6363-CD8F-CC43-A0A4-D001B7C4BF23}" srcOrd="3" destOrd="0" presId="urn:microsoft.com/office/officeart/2005/8/layout/orgChart1"/>
    <dgm:cxn modelId="{9C54FD9B-0FA4-6C4F-8EE5-1649FDF1A615}" type="presParOf" srcId="{5B2D6363-CD8F-CC43-A0A4-D001B7C4BF23}" destId="{BC135D32-2C56-0E43-B42F-9E0564AA9CF9}" srcOrd="0" destOrd="0" presId="urn:microsoft.com/office/officeart/2005/8/layout/orgChart1"/>
    <dgm:cxn modelId="{7BA4570C-CB46-6540-9559-E41F7CBAD98B}" type="presParOf" srcId="{BC135D32-2C56-0E43-B42F-9E0564AA9CF9}" destId="{3F9307A5-A83E-B244-BA8E-C488B5918D74}" srcOrd="0" destOrd="0" presId="urn:microsoft.com/office/officeart/2005/8/layout/orgChart1"/>
    <dgm:cxn modelId="{52C203DC-4527-3241-B9BF-07D7DD001B99}" type="presParOf" srcId="{BC135D32-2C56-0E43-B42F-9E0564AA9CF9}" destId="{BD7BA880-0801-294E-B286-9D8506D3A87D}" srcOrd="1" destOrd="0" presId="urn:microsoft.com/office/officeart/2005/8/layout/orgChart1"/>
    <dgm:cxn modelId="{D578A2B8-DA37-564C-B06A-19F7EAE1E439}" type="presParOf" srcId="{5B2D6363-CD8F-CC43-A0A4-D001B7C4BF23}" destId="{E777069E-BBC0-3045-B76F-0D16A87F7410}" srcOrd="1" destOrd="0" presId="urn:microsoft.com/office/officeart/2005/8/layout/orgChart1"/>
    <dgm:cxn modelId="{9C2A8D9F-3104-4B41-ABBE-27FCF0F25E68}" type="presParOf" srcId="{5B2D6363-CD8F-CC43-A0A4-D001B7C4BF23}" destId="{ECF9E4E5-53DD-684D-8DFF-985CB283496B}" srcOrd="2" destOrd="0" presId="urn:microsoft.com/office/officeart/2005/8/layout/orgChart1"/>
    <dgm:cxn modelId="{E8757C61-7658-8B45-B08C-24A40006D2F6}" type="presParOf" srcId="{B57BEBBC-5450-F848-95C6-082EC713157F}" destId="{9912F725-61C9-5E4F-BE85-9309A93F4A1F}" srcOrd="2" destOrd="0" presId="urn:microsoft.com/office/officeart/2005/8/layout/orgChart1"/>
    <dgm:cxn modelId="{13CB20DC-EC92-5546-90B4-8FDE65D2B066}" type="presParOf" srcId="{9912F725-61C9-5E4F-BE85-9309A93F4A1F}" destId="{B6AD81D3-C7EB-FF49-A9AC-9B6F30D71D4D}" srcOrd="0" destOrd="0" presId="urn:microsoft.com/office/officeart/2005/8/layout/orgChart1"/>
    <dgm:cxn modelId="{6802D8BF-B905-E345-85B1-9E28F12EF657}" type="presParOf" srcId="{9912F725-61C9-5E4F-BE85-9309A93F4A1F}" destId="{2D018165-30D1-BA40-8435-1A9181B5F773}" srcOrd="1" destOrd="0" presId="urn:microsoft.com/office/officeart/2005/8/layout/orgChart1"/>
    <dgm:cxn modelId="{205F1874-E854-8A45-B556-58DFFEDF78AD}" type="presParOf" srcId="{2D018165-30D1-BA40-8435-1A9181B5F773}" destId="{BA7470FB-F96C-7C41-BC6D-5964E6904D15}" srcOrd="0" destOrd="0" presId="urn:microsoft.com/office/officeart/2005/8/layout/orgChart1"/>
    <dgm:cxn modelId="{264757AC-8D5A-C148-9918-4E5FBD0FC605}" type="presParOf" srcId="{BA7470FB-F96C-7C41-BC6D-5964E6904D15}" destId="{03939CD5-BCCD-E446-8B7E-1FD9397567AF}" srcOrd="0" destOrd="0" presId="urn:microsoft.com/office/officeart/2005/8/layout/orgChart1"/>
    <dgm:cxn modelId="{A23733FA-FEA9-BA45-8283-B5A49B29DE69}" type="presParOf" srcId="{BA7470FB-F96C-7C41-BC6D-5964E6904D15}" destId="{8D00A853-25A1-9844-BD66-C31F2689A219}" srcOrd="1" destOrd="0" presId="urn:microsoft.com/office/officeart/2005/8/layout/orgChart1"/>
    <dgm:cxn modelId="{51437F4C-6C40-3A44-BABA-37DD3505FD30}" type="presParOf" srcId="{2D018165-30D1-BA40-8435-1A9181B5F773}" destId="{32F624B3-2A02-9E4E-B341-23476E877016}" srcOrd="1" destOrd="0" presId="urn:microsoft.com/office/officeart/2005/8/layout/orgChart1"/>
    <dgm:cxn modelId="{2A218794-2E5A-0743-96CF-9B0689F5D969}" type="presParOf" srcId="{2D018165-30D1-BA40-8435-1A9181B5F773}" destId="{B6A2DD8D-230B-7B41-9253-15D21B0C43D3}" srcOrd="2" destOrd="0" presId="urn:microsoft.com/office/officeart/2005/8/layout/orgChart1"/>
  </dgm:cxnLst>
  <dgm:bg/>
  <dgm:whole/>
  <dgm:extLst>
    <a:ext uri="http://schemas.microsoft.com/office/drawing/2008/diagram">
      <dsp:dataModelExt xmlns:dsp="http://schemas.microsoft.com/office/drawing/2008/diagram" relId="rId97"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820E564F-E392-4040-9943-818C73F28C1E}" type="doc">
      <dgm:prSet loTypeId="urn:microsoft.com/office/officeart/2005/8/layout/hierarchy1" loCatId="" qsTypeId="urn:microsoft.com/office/officeart/2005/8/quickstyle/simple4" qsCatId="simple" csTypeId="urn:microsoft.com/office/officeart/2005/8/colors/accent1_2" csCatId="accent1" phldr="1"/>
      <dgm:spPr/>
      <dgm:t>
        <a:bodyPr/>
        <a:lstStyle/>
        <a:p>
          <a:endParaRPr lang="en-US"/>
        </a:p>
      </dgm:t>
    </dgm:pt>
    <dgm:pt modelId="{59CBD17E-2DB4-9E4F-AA61-37B4B3EF5C45}">
      <dgm:prSet phldrT="[Text]"/>
      <dgm:spPr/>
      <dgm:t>
        <a:bodyPr/>
        <a:lstStyle/>
        <a:p>
          <a:r>
            <a:rPr lang="en-US" dirty="0" smtClean="0"/>
            <a:t>Disease </a:t>
          </a:r>
          <a:r>
            <a:rPr lang="en-US" dirty="0" err="1" smtClean="0"/>
            <a:t>defence</a:t>
          </a:r>
          <a:r>
            <a:rPr lang="en-US" dirty="0" smtClean="0"/>
            <a:t> system</a:t>
          </a:r>
          <a:endParaRPr lang="en-US" dirty="0"/>
        </a:p>
      </dgm:t>
    </dgm:pt>
    <dgm:pt modelId="{DCA8C23F-872E-9744-A833-55FDE3C7A50D}" type="parTrans" cxnId="{03FC68C8-AC1E-D849-9473-D7AD4039F582}">
      <dgm:prSet/>
      <dgm:spPr/>
      <dgm:t>
        <a:bodyPr/>
        <a:lstStyle/>
        <a:p>
          <a:endParaRPr lang="en-US"/>
        </a:p>
      </dgm:t>
    </dgm:pt>
    <dgm:pt modelId="{B2E1D81F-D781-9148-9074-5BD669F74F31}" type="sibTrans" cxnId="{03FC68C8-AC1E-D849-9473-D7AD4039F582}">
      <dgm:prSet/>
      <dgm:spPr/>
      <dgm:t>
        <a:bodyPr/>
        <a:lstStyle/>
        <a:p>
          <a:endParaRPr lang="en-US"/>
        </a:p>
      </dgm:t>
    </dgm:pt>
    <dgm:pt modelId="{8E0357E8-0142-9645-A609-6AAE0AF53437}">
      <dgm:prSet phldrT="[Text]"/>
      <dgm:spPr/>
      <dgm:t>
        <a:bodyPr/>
        <a:lstStyle/>
        <a:p>
          <a:r>
            <a:rPr lang="en-US" dirty="0" smtClean="0"/>
            <a:t>Non-specific </a:t>
          </a:r>
          <a:r>
            <a:rPr lang="en-US" dirty="0" err="1" smtClean="0"/>
            <a:t>defence</a:t>
          </a:r>
          <a:r>
            <a:rPr lang="en-US" dirty="0" smtClean="0"/>
            <a:t> </a:t>
          </a:r>
          <a:endParaRPr lang="en-US" dirty="0"/>
        </a:p>
      </dgm:t>
    </dgm:pt>
    <dgm:pt modelId="{C7672094-6407-884A-903D-81ED4AC55687}" type="parTrans" cxnId="{37BF8A7F-824D-DB4B-AD6D-7F7A16079CB2}">
      <dgm:prSet/>
      <dgm:spPr/>
      <dgm:t>
        <a:bodyPr/>
        <a:lstStyle/>
        <a:p>
          <a:endParaRPr lang="en-US"/>
        </a:p>
      </dgm:t>
    </dgm:pt>
    <dgm:pt modelId="{4799AD1D-501E-314F-B323-10B03D9A5D72}" type="sibTrans" cxnId="{37BF8A7F-824D-DB4B-AD6D-7F7A16079CB2}">
      <dgm:prSet/>
      <dgm:spPr/>
      <dgm:t>
        <a:bodyPr/>
        <a:lstStyle/>
        <a:p>
          <a:endParaRPr lang="en-US"/>
        </a:p>
      </dgm:t>
    </dgm:pt>
    <dgm:pt modelId="{F509E425-B90F-8346-91DE-CABA0AC181F4}">
      <dgm:prSet phldrT="[Text]"/>
      <dgm:spPr/>
      <dgm:t>
        <a:bodyPr/>
        <a:lstStyle/>
        <a:p>
          <a:r>
            <a:rPr lang="en-US" dirty="0" smtClean="0"/>
            <a:t>Barriers on surface </a:t>
          </a:r>
          <a:endParaRPr lang="en-US" dirty="0"/>
        </a:p>
      </dgm:t>
    </dgm:pt>
    <dgm:pt modelId="{2FFF50EB-4764-A949-B19F-5562AA234545}" type="parTrans" cxnId="{103B924E-CB9E-D348-A4DB-37D70FFC4273}">
      <dgm:prSet/>
      <dgm:spPr/>
      <dgm:t>
        <a:bodyPr/>
        <a:lstStyle/>
        <a:p>
          <a:endParaRPr lang="en-US"/>
        </a:p>
      </dgm:t>
    </dgm:pt>
    <dgm:pt modelId="{9648CC76-97C2-CE4D-A5A3-07F3172D9F3B}" type="sibTrans" cxnId="{103B924E-CB9E-D348-A4DB-37D70FFC4273}">
      <dgm:prSet/>
      <dgm:spPr/>
      <dgm:t>
        <a:bodyPr/>
        <a:lstStyle/>
        <a:p>
          <a:endParaRPr lang="en-US"/>
        </a:p>
      </dgm:t>
    </dgm:pt>
    <dgm:pt modelId="{20AB16CC-1A27-4B47-B0AE-DB56A5EA52F3}">
      <dgm:prSet phldrT="[Text]"/>
      <dgm:spPr/>
      <dgm:t>
        <a:bodyPr/>
        <a:lstStyle/>
        <a:p>
          <a:r>
            <a:rPr lang="en-US" dirty="0" smtClean="0"/>
            <a:t>Inside body </a:t>
          </a:r>
          <a:endParaRPr lang="en-US" dirty="0"/>
        </a:p>
      </dgm:t>
    </dgm:pt>
    <dgm:pt modelId="{77E03AFD-7C06-B145-B576-42333D975F4A}" type="parTrans" cxnId="{432D6E75-2668-DF4D-B7A4-4AB261F47528}">
      <dgm:prSet/>
      <dgm:spPr/>
      <dgm:t>
        <a:bodyPr/>
        <a:lstStyle/>
        <a:p>
          <a:endParaRPr lang="en-US"/>
        </a:p>
      </dgm:t>
    </dgm:pt>
    <dgm:pt modelId="{79332466-A24A-7C43-983C-F24652C3B5D4}" type="sibTrans" cxnId="{432D6E75-2668-DF4D-B7A4-4AB261F47528}">
      <dgm:prSet/>
      <dgm:spPr/>
      <dgm:t>
        <a:bodyPr/>
        <a:lstStyle/>
        <a:p>
          <a:endParaRPr lang="en-US"/>
        </a:p>
      </dgm:t>
    </dgm:pt>
    <dgm:pt modelId="{E96D4887-0DFB-244E-9314-D0B0B590BB74}">
      <dgm:prSet phldrT="[Text]"/>
      <dgm:spPr/>
      <dgm:t>
        <a:bodyPr/>
        <a:lstStyle/>
        <a:p>
          <a:r>
            <a:rPr lang="en-US" dirty="0" smtClean="0"/>
            <a:t>Specific </a:t>
          </a:r>
          <a:r>
            <a:rPr lang="en-US" dirty="0" err="1" smtClean="0"/>
            <a:t>defence</a:t>
          </a:r>
          <a:r>
            <a:rPr lang="en-US" dirty="0" smtClean="0"/>
            <a:t> </a:t>
          </a:r>
          <a:endParaRPr lang="en-US" dirty="0"/>
        </a:p>
      </dgm:t>
    </dgm:pt>
    <dgm:pt modelId="{B6A78C08-4020-B04C-9E72-A7FF3F899EF2}" type="parTrans" cxnId="{B273B009-E6FC-8442-8AA5-FF04F0B4806C}">
      <dgm:prSet/>
      <dgm:spPr/>
      <dgm:t>
        <a:bodyPr/>
        <a:lstStyle/>
        <a:p>
          <a:endParaRPr lang="en-US"/>
        </a:p>
      </dgm:t>
    </dgm:pt>
    <dgm:pt modelId="{0B9AD262-7EEA-B14F-8F2D-4A53DD6AC115}" type="sibTrans" cxnId="{B273B009-E6FC-8442-8AA5-FF04F0B4806C}">
      <dgm:prSet/>
      <dgm:spPr/>
      <dgm:t>
        <a:bodyPr/>
        <a:lstStyle/>
        <a:p>
          <a:endParaRPr lang="en-US"/>
        </a:p>
      </dgm:t>
    </dgm:pt>
    <dgm:pt modelId="{7C61087F-BF9B-B245-8BCE-AA3E468B2869}">
      <dgm:prSet phldrT="[Text]"/>
      <dgm:spPr/>
      <dgm:t>
        <a:bodyPr/>
        <a:lstStyle/>
        <a:p>
          <a:r>
            <a:rPr lang="en-US" dirty="0" smtClean="0"/>
            <a:t>Antibody mediated response </a:t>
          </a:r>
          <a:endParaRPr lang="en-US" dirty="0"/>
        </a:p>
      </dgm:t>
    </dgm:pt>
    <dgm:pt modelId="{0EA4CAEE-769E-2D4D-A6EE-4719A1D4AB52}" type="parTrans" cxnId="{56D22209-A7B5-E941-A482-9FFC7EFE9DFE}">
      <dgm:prSet/>
      <dgm:spPr/>
      <dgm:t>
        <a:bodyPr/>
        <a:lstStyle/>
        <a:p>
          <a:endParaRPr lang="en-US"/>
        </a:p>
      </dgm:t>
    </dgm:pt>
    <dgm:pt modelId="{8C4DBFF7-647B-C744-8BB8-F024DCFC06A7}" type="sibTrans" cxnId="{56D22209-A7B5-E941-A482-9FFC7EFE9DFE}">
      <dgm:prSet/>
      <dgm:spPr/>
      <dgm:t>
        <a:bodyPr/>
        <a:lstStyle/>
        <a:p>
          <a:endParaRPr lang="en-US"/>
        </a:p>
      </dgm:t>
    </dgm:pt>
    <dgm:pt modelId="{F195DEC0-C375-4D4B-B79D-232536E638D7}">
      <dgm:prSet phldrT="[Text]"/>
      <dgm:spPr/>
      <dgm:t>
        <a:bodyPr/>
        <a:lstStyle/>
        <a:p>
          <a:r>
            <a:rPr lang="en-US" dirty="0" smtClean="0"/>
            <a:t>Chemical </a:t>
          </a:r>
        </a:p>
        <a:p>
          <a:r>
            <a:rPr lang="en-US" dirty="0" smtClean="0"/>
            <a:t>(e.g. </a:t>
          </a:r>
          <a:r>
            <a:rPr lang="en-US" dirty="0" err="1" smtClean="0"/>
            <a:t>lysoztme</a:t>
          </a:r>
          <a:r>
            <a:rPr lang="en-US" dirty="0" smtClean="0"/>
            <a:t>/acid)</a:t>
          </a:r>
          <a:endParaRPr lang="en-US" dirty="0"/>
        </a:p>
      </dgm:t>
    </dgm:pt>
    <dgm:pt modelId="{494BD37F-4421-7344-B969-E199B09BAB5E}" type="parTrans" cxnId="{FC87535E-B5AA-CC47-9D82-8E50FF0356CE}">
      <dgm:prSet/>
      <dgm:spPr/>
      <dgm:t>
        <a:bodyPr/>
        <a:lstStyle/>
        <a:p>
          <a:endParaRPr lang="en-US"/>
        </a:p>
      </dgm:t>
    </dgm:pt>
    <dgm:pt modelId="{60DF9D6A-F5CA-554E-BA04-946508D82E48}" type="sibTrans" cxnId="{FC87535E-B5AA-CC47-9D82-8E50FF0356CE}">
      <dgm:prSet/>
      <dgm:spPr/>
      <dgm:t>
        <a:bodyPr/>
        <a:lstStyle/>
        <a:p>
          <a:endParaRPr lang="en-US"/>
        </a:p>
      </dgm:t>
    </dgm:pt>
    <dgm:pt modelId="{F4F145B7-61D6-DC40-B4F9-42C2410C809B}">
      <dgm:prSet phldrT="[Text]"/>
      <dgm:spPr/>
      <dgm:t>
        <a:bodyPr/>
        <a:lstStyle/>
        <a:p>
          <a:r>
            <a:rPr lang="en-US" dirty="0" smtClean="0"/>
            <a:t>Physical </a:t>
          </a:r>
        </a:p>
        <a:p>
          <a:r>
            <a:rPr lang="en-US" dirty="0" smtClean="0"/>
            <a:t>(e.g. skin/mucus membranes </a:t>
          </a:r>
          <a:endParaRPr lang="en-US" dirty="0"/>
        </a:p>
      </dgm:t>
    </dgm:pt>
    <dgm:pt modelId="{96D1CDAD-F981-EB41-871A-B320E9A0E94B}" type="parTrans" cxnId="{45AD7EBD-BFB3-C34B-999D-5DC93C021711}">
      <dgm:prSet/>
      <dgm:spPr/>
      <dgm:t>
        <a:bodyPr/>
        <a:lstStyle/>
        <a:p>
          <a:endParaRPr lang="en-US"/>
        </a:p>
      </dgm:t>
    </dgm:pt>
    <dgm:pt modelId="{0E971C9B-B941-F445-8FFD-0688077F9CF0}" type="sibTrans" cxnId="{45AD7EBD-BFB3-C34B-999D-5DC93C021711}">
      <dgm:prSet/>
      <dgm:spPr/>
      <dgm:t>
        <a:bodyPr/>
        <a:lstStyle/>
        <a:p>
          <a:endParaRPr lang="en-US"/>
        </a:p>
      </dgm:t>
    </dgm:pt>
    <dgm:pt modelId="{1EB46B9E-9659-734F-B1A0-342ACFE212AD}">
      <dgm:prSet phldrT="[Text]"/>
      <dgm:spPr/>
      <dgm:t>
        <a:bodyPr/>
        <a:lstStyle/>
        <a:p>
          <a:r>
            <a:rPr lang="en-US" dirty="0" smtClean="0"/>
            <a:t>Lymphatic system </a:t>
          </a:r>
          <a:endParaRPr lang="en-US" dirty="0"/>
        </a:p>
      </dgm:t>
    </dgm:pt>
    <dgm:pt modelId="{E8A7BB71-1D93-BF4A-965A-271AD78CCF5B}" type="parTrans" cxnId="{17A2702C-7C82-B248-BD80-1FEC64662423}">
      <dgm:prSet/>
      <dgm:spPr/>
      <dgm:t>
        <a:bodyPr/>
        <a:lstStyle/>
        <a:p>
          <a:endParaRPr lang="en-US"/>
        </a:p>
      </dgm:t>
    </dgm:pt>
    <dgm:pt modelId="{8C2F4775-EDA8-DE4A-A396-2FB9FD411E14}" type="sibTrans" cxnId="{17A2702C-7C82-B248-BD80-1FEC64662423}">
      <dgm:prSet/>
      <dgm:spPr/>
      <dgm:t>
        <a:bodyPr/>
        <a:lstStyle/>
        <a:p>
          <a:endParaRPr lang="en-US"/>
        </a:p>
      </dgm:t>
    </dgm:pt>
    <dgm:pt modelId="{36F719A8-F2FA-374E-A45B-912F03106569}">
      <dgm:prSet phldrT="[Text]"/>
      <dgm:spPr/>
      <dgm:t>
        <a:bodyPr/>
        <a:lstStyle/>
        <a:p>
          <a:r>
            <a:rPr lang="en-US" dirty="0" smtClean="0"/>
            <a:t>Inflammation </a:t>
          </a:r>
          <a:endParaRPr lang="en-US" dirty="0"/>
        </a:p>
      </dgm:t>
    </dgm:pt>
    <dgm:pt modelId="{CBD737D8-98A1-BC40-9A00-C3FFC372FC8B}" type="parTrans" cxnId="{A534F0B9-340A-FE41-A719-4E2E74070379}">
      <dgm:prSet/>
      <dgm:spPr/>
      <dgm:t>
        <a:bodyPr/>
        <a:lstStyle/>
        <a:p>
          <a:endParaRPr lang="en-US"/>
        </a:p>
      </dgm:t>
    </dgm:pt>
    <dgm:pt modelId="{FBF85CC1-BD30-2144-8F61-A49DDE4FE908}" type="sibTrans" cxnId="{A534F0B9-340A-FE41-A719-4E2E74070379}">
      <dgm:prSet/>
      <dgm:spPr/>
      <dgm:t>
        <a:bodyPr/>
        <a:lstStyle/>
        <a:p>
          <a:endParaRPr lang="en-US"/>
        </a:p>
      </dgm:t>
    </dgm:pt>
    <dgm:pt modelId="{24856F1C-83E1-3345-843A-85EFCB7A5160}">
      <dgm:prSet phldrT="[Text]"/>
      <dgm:spPr/>
      <dgm:t>
        <a:bodyPr/>
        <a:lstStyle/>
        <a:p>
          <a:r>
            <a:rPr lang="en-US" dirty="0" smtClean="0"/>
            <a:t>Cell-mediated response </a:t>
          </a:r>
          <a:endParaRPr lang="en-US" dirty="0"/>
        </a:p>
      </dgm:t>
    </dgm:pt>
    <dgm:pt modelId="{495A957F-0476-4E49-A687-3839340410CF}" type="parTrans" cxnId="{D6CB736A-DA07-7347-8D22-FBD7C223C537}">
      <dgm:prSet/>
      <dgm:spPr/>
      <dgm:t>
        <a:bodyPr/>
        <a:lstStyle/>
        <a:p>
          <a:endParaRPr lang="en-US"/>
        </a:p>
      </dgm:t>
    </dgm:pt>
    <dgm:pt modelId="{3682A0F4-FBC0-6347-854B-12CD6A9E76EF}" type="sibTrans" cxnId="{D6CB736A-DA07-7347-8D22-FBD7C223C537}">
      <dgm:prSet/>
      <dgm:spPr/>
      <dgm:t>
        <a:bodyPr/>
        <a:lstStyle/>
        <a:p>
          <a:endParaRPr lang="en-US"/>
        </a:p>
      </dgm:t>
    </dgm:pt>
    <dgm:pt modelId="{E3EC4549-4496-A542-8A84-53723D0C7D71}" type="pres">
      <dgm:prSet presAssocID="{820E564F-E392-4040-9943-818C73F28C1E}" presName="hierChild1" presStyleCnt="0">
        <dgm:presLayoutVars>
          <dgm:chPref val="1"/>
          <dgm:dir/>
          <dgm:animOne val="branch"/>
          <dgm:animLvl val="lvl"/>
          <dgm:resizeHandles/>
        </dgm:presLayoutVars>
      </dgm:prSet>
      <dgm:spPr/>
      <dgm:t>
        <a:bodyPr/>
        <a:lstStyle/>
        <a:p>
          <a:endParaRPr lang="en-US"/>
        </a:p>
      </dgm:t>
    </dgm:pt>
    <dgm:pt modelId="{B64E77F8-0B4D-8A41-8C9F-0974A3FD34DE}" type="pres">
      <dgm:prSet presAssocID="{59CBD17E-2DB4-9E4F-AA61-37B4B3EF5C45}" presName="hierRoot1" presStyleCnt="0"/>
      <dgm:spPr/>
    </dgm:pt>
    <dgm:pt modelId="{AAC1F1A3-5F8A-864D-A123-569D696D8BA7}" type="pres">
      <dgm:prSet presAssocID="{59CBD17E-2DB4-9E4F-AA61-37B4B3EF5C45}" presName="composite" presStyleCnt="0"/>
      <dgm:spPr/>
    </dgm:pt>
    <dgm:pt modelId="{C44D182C-E997-D147-8F12-6DA80F8E169F}" type="pres">
      <dgm:prSet presAssocID="{59CBD17E-2DB4-9E4F-AA61-37B4B3EF5C45}" presName="background" presStyleLbl="node0" presStyleIdx="0" presStyleCnt="1"/>
      <dgm:spPr/>
    </dgm:pt>
    <dgm:pt modelId="{108684E8-3F3B-B448-AB0E-4FCA9B13DE8A}" type="pres">
      <dgm:prSet presAssocID="{59CBD17E-2DB4-9E4F-AA61-37B4B3EF5C45}" presName="text" presStyleLbl="fgAcc0" presStyleIdx="0" presStyleCnt="1">
        <dgm:presLayoutVars>
          <dgm:chPref val="3"/>
        </dgm:presLayoutVars>
      </dgm:prSet>
      <dgm:spPr/>
      <dgm:t>
        <a:bodyPr/>
        <a:lstStyle/>
        <a:p>
          <a:endParaRPr lang="en-US"/>
        </a:p>
      </dgm:t>
    </dgm:pt>
    <dgm:pt modelId="{030083BD-7074-1C45-BB80-731D69492E58}" type="pres">
      <dgm:prSet presAssocID="{59CBD17E-2DB4-9E4F-AA61-37B4B3EF5C45}" presName="hierChild2" presStyleCnt="0"/>
      <dgm:spPr/>
    </dgm:pt>
    <dgm:pt modelId="{A29C7442-405D-2940-AFD9-306F5FC374BC}" type="pres">
      <dgm:prSet presAssocID="{C7672094-6407-884A-903D-81ED4AC55687}" presName="Name10" presStyleLbl="parChTrans1D2" presStyleIdx="0" presStyleCnt="2"/>
      <dgm:spPr/>
      <dgm:t>
        <a:bodyPr/>
        <a:lstStyle/>
        <a:p>
          <a:endParaRPr lang="en-US"/>
        </a:p>
      </dgm:t>
    </dgm:pt>
    <dgm:pt modelId="{2E43658B-C51C-2A45-9E42-DBBCB15F506A}" type="pres">
      <dgm:prSet presAssocID="{8E0357E8-0142-9645-A609-6AAE0AF53437}" presName="hierRoot2" presStyleCnt="0"/>
      <dgm:spPr/>
    </dgm:pt>
    <dgm:pt modelId="{D7EDC26B-40BC-A543-AA06-D85418DA2B96}" type="pres">
      <dgm:prSet presAssocID="{8E0357E8-0142-9645-A609-6AAE0AF53437}" presName="composite2" presStyleCnt="0"/>
      <dgm:spPr/>
    </dgm:pt>
    <dgm:pt modelId="{75AB0418-7CD8-1C44-8940-8DC81DC9255C}" type="pres">
      <dgm:prSet presAssocID="{8E0357E8-0142-9645-A609-6AAE0AF53437}" presName="background2" presStyleLbl="node2" presStyleIdx="0" presStyleCnt="2"/>
      <dgm:spPr/>
    </dgm:pt>
    <dgm:pt modelId="{F50400F0-B276-0C46-BEED-F86A828CA237}" type="pres">
      <dgm:prSet presAssocID="{8E0357E8-0142-9645-A609-6AAE0AF53437}" presName="text2" presStyleLbl="fgAcc2" presStyleIdx="0" presStyleCnt="2">
        <dgm:presLayoutVars>
          <dgm:chPref val="3"/>
        </dgm:presLayoutVars>
      </dgm:prSet>
      <dgm:spPr/>
      <dgm:t>
        <a:bodyPr/>
        <a:lstStyle/>
        <a:p>
          <a:endParaRPr lang="en-US"/>
        </a:p>
      </dgm:t>
    </dgm:pt>
    <dgm:pt modelId="{CFB34456-44C8-2A4B-87BE-B64A71135258}" type="pres">
      <dgm:prSet presAssocID="{8E0357E8-0142-9645-A609-6AAE0AF53437}" presName="hierChild3" presStyleCnt="0"/>
      <dgm:spPr/>
    </dgm:pt>
    <dgm:pt modelId="{2530C0BE-3B88-FC4F-BED1-D4279A9FBA72}" type="pres">
      <dgm:prSet presAssocID="{2FFF50EB-4764-A949-B19F-5562AA234545}" presName="Name17" presStyleLbl="parChTrans1D3" presStyleIdx="0" presStyleCnt="4"/>
      <dgm:spPr/>
      <dgm:t>
        <a:bodyPr/>
        <a:lstStyle/>
        <a:p>
          <a:endParaRPr lang="en-US"/>
        </a:p>
      </dgm:t>
    </dgm:pt>
    <dgm:pt modelId="{582CB93D-3920-734A-B808-F25398223349}" type="pres">
      <dgm:prSet presAssocID="{F509E425-B90F-8346-91DE-CABA0AC181F4}" presName="hierRoot3" presStyleCnt="0"/>
      <dgm:spPr/>
    </dgm:pt>
    <dgm:pt modelId="{819FAF04-B96A-944E-A05C-1BF137A88087}" type="pres">
      <dgm:prSet presAssocID="{F509E425-B90F-8346-91DE-CABA0AC181F4}" presName="composite3" presStyleCnt="0"/>
      <dgm:spPr/>
    </dgm:pt>
    <dgm:pt modelId="{9399A352-14A0-894F-9A8A-BADA64DDC624}" type="pres">
      <dgm:prSet presAssocID="{F509E425-B90F-8346-91DE-CABA0AC181F4}" presName="background3" presStyleLbl="node3" presStyleIdx="0" presStyleCnt="4"/>
      <dgm:spPr/>
    </dgm:pt>
    <dgm:pt modelId="{8B07E5AF-55B8-3845-9B32-C3B6549022FB}" type="pres">
      <dgm:prSet presAssocID="{F509E425-B90F-8346-91DE-CABA0AC181F4}" presName="text3" presStyleLbl="fgAcc3" presStyleIdx="0" presStyleCnt="4">
        <dgm:presLayoutVars>
          <dgm:chPref val="3"/>
        </dgm:presLayoutVars>
      </dgm:prSet>
      <dgm:spPr/>
      <dgm:t>
        <a:bodyPr/>
        <a:lstStyle/>
        <a:p>
          <a:endParaRPr lang="en-US"/>
        </a:p>
      </dgm:t>
    </dgm:pt>
    <dgm:pt modelId="{9899683C-9411-FA4E-85D1-B6140B7E9F73}" type="pres">
      <dgm:prSet presAssocID="{F509E425-B90F-8346-91DE-CABA0AC181F4}" presName="hierChild4" presStyleCnt="0"/>
      <dgm:spPr/>
    </dgm:pt>
    <dgm:pt modelId="{ACE2BB04-56DC-D546-9499-E63430F4C43A}" type="pres">
      <dgm:prSet presAssocID="{96D1CDAD-F981-EB41-871A-B320E9A0E94B}" presName="Name23" presStyleLbl="parChTrans1D4" presStyleIdx="0" presStyleCnt="4"/>
      <dgm:spPr/>
      <dgm:t>
        <a:bodyPr/>
        <a:lstStyle/>
        <a:p>
          <a:endParaRPr lang="en-US"/>
        </a:p>
      </dgm:t>
    </dgm:pt>
    <dgm:pt modelId="{3A11D8F8-CFB8-7C4B-BFA3-CA0389444E9A}" type="pres">
      <dgm:prSet presAssocID="{F4F145B7-61D6-DC40-B4F9-42C2410C809B}" presName="hierRoot4" presStyleCnt="0"/>
      <dgm:spPr/>
    </dgm:pt>
    <dgm:pt modelId="{69F54411-46FC-6F40-A476-6665FFF5F7AD}" type="pres">
      <dgm:prSet presAssocID="{F4F145B7-61D6-DC40-B4F9-42C2410C809B}" presName="composite4" presStyleCnt="0"/>
      <dgm:spPr/>
    </dgm:pt>
    <dgm:pt modelId="{90AEB423-825F-BB46-ADD9-7D2DE17807AF}" type="pres">
      <dgm:prSet presAssocID="{F4F145B7-61D6-DC40-B4F9-42C2410C809B}" presName="background4" presStyleLbl="node4" presStyleIdx="0" presStyleCnt="4"/>
      <dgm:spPr/>
    </dgm:pt>
    <dgm:pt modelId="{2A22E673-0862-8A48-8F0A-D54F5BBEC431}" type="pres">
      <dgm:prSet presAssocID="{F4F145B7-61D6-DC40-B4F9-42C2410C809B}" presName="text4" presStyleLbl="fgAcc4" presStyleIdx="0" presStyleCnt="4">
        <dgm:presLayoutVars>
          <dgm:chPref val="3"/>
        </dgm:presLayoutVars>
      </dgm:prSet>
      <dgm:spPr/>
      <dgm:t>
        <a:bodyPr/>
        <a:lstStyle/>
        <a:p>
          <a:endParaRPr lang="en-US"/>
        </a:p>
      </dgm:t>
    </dgm:pt>
    <dgm:pt modelId="{C1D8FC33-1538-304F-BB38-7FB2087D8E99}" type="pres">
      <dgm:prSet presAssocID="{F4F145B7-61D6-DC40-B4F9-42C2410C809B}" presName="hierChild5" presStyleCnt="0"/>
      <dgm:spPr/>
    </dgm:pt>
    <dgm:pt modelId="{2A2852BA-059B-3443-9E16-961F0E773D8F}" type="pres">
      <dgm:prSet presAssocID="{494BD37F-4421-7344-B969-E199B09BAB5E}" presName="Name23" presStyleLbl="parChTrans1D4" presStyleIdx="1" presStyleCnt="4"/>
      <dgm:spPr/>
      <dgm:t>
        <a:bodyPr/>
        <a:lstStyle/>
        <a:p>
          <a:endParaRPr lang="en-US"/>
        </a:p>
      </dgm:t>
    </dgm:pt>
    <dgm:pt modelId="{55F6054C-22FB-B742-93D4-016775899EBC}" type="pres">
      <dgm:prSet presAssocID="{F195DEC0-C375-4D4B-B79D-232536E638D7}" presName="hierRoot4" presStyleCnt="0"/>
      <dgm:spPr/>
    </dgm:pt>
    <dgm:pt modelId="{0E44DFAD-E27A-DF4B-8F19-403F34A3D2A9}" type="pres">
      <dgm:prSet presAssocID="{F195DEC0-C375-4D4B-B79D-232536E638D7}" presName="composite4" presStyleCnt="0"/>
      <dgm:spPr/>
    </dgm:pt>
    <dgm:pt modelId="{00C438EF-A8CD-7D4B-97D9-D300B06EEDCF}" type="pres">
      <dgm:prSet presAssocID="{F195DEC0-C375-4D4B-B79D-232536E638D7}" presName="background4" presStyleLbl="node4" presStyleIdx="1" presStyleCnt="4"/>
      <dgm:spPr/>
    </dgm:pt>
    <dgm:pt modelId="{A677A39D-9118-7049-B02C-5F9D420BAE7B}" type="pres">
      <dgm:prSet presAssocID="{F195DEC0-C375-4D4B-B79D-232536E638D7}" presName="text4" presStyleLbl="fgAcc4" presStyleIdx="1" presStyleCnt="4">
        <dgm:presLayoutVars>
          <dgm:chPref val="3"/>
        </dgm:presLayoutVars>
      </dgm:prSet>
      <dgm:spPr/>
      <dgm:t>
        <a:bodyPr/>
        <a:lstStyle/>
        <a:p>
          <a:endParaRPr lang="en-US"/>
        </a:p>
      </dgm:t>
    </dgm:pt>
    <dgm:pt modelId="{042EBFFE-71B4-594F-997D-EB900059B802}" type="pres">
      <dgm:prSet presAssocID="{F195DEC0-C375-4D4B-B79D-232536E638D7}" presName="hierChild5" presStyleCnt="0"/>
      <dgm:spPr/>
    </dgm:pt>
    <dgm:pt modelId="{3139E679-8C55-B840-A59D-BE743E1E01E6}" type="pres">
      <dgm:prSet presAssocID="{77E03AFD-7C06-B145-B576-42333D975F4A}" presName="Name17" presStyleLbl="parChTrans1D3" presStyleIdx="1" presStyleCnt="4"/>
      <dgm:spPr/>
      <dgm:t>
        <a:bodyPr/>
        <a:lstStyle/>
        <a:p>
          <a:endParaRPr lang="en-US"/>
        </a:p>
      </dgm:t>
    </dgm:pt>
    <dgm:pt modelId="{28FF4826-8E4C-C54B-AA11-1DE12815EBF8}" type="pres">
      <dgm:prSet presAssocID="{20AB16CC-1A27-4B47-B0AE-DB56A5EA52F3}" presName="hierRoot3" presStyleCnt="0"/>
      <dgm:spPr/>
    </dgm:pt>
    <dgm:pt modelId="{9844F896-FB4A-2547-AD9E-A39983DBA2D5}" type="pres">
      <dgm:prSet presAssocID="{20AB16CC-1A27-4B47-B0AE-DB56A5EA52F3}" presName="composite3" presStyleCnt="0"/>
      <dgm:spPr/>
    </dgm:pt>
    <dgm:pt modelId="{B8DEC1E7-FF9E-A748-93CD-7BB64BA76C73}" type="pres">
      <dgm:prSet presAssocID="{20AB16CC-1A27-4B47-B0AE-DB56A5EA52F3}" presName="background3" presStyleLbl="node3" presStyleIdx="1" presStyleCnt="4"/>
      <dgm:spPr/>
    </dgm:pt>
    <dgm:pt modelId="{898EE575-266E-DE47-AA5B-DF39330F9A33}" type="pres">
      <dgm:prSet presAssocID="{20AB16CC-1A27-4B47-B0AE-DB56A5EA52F3}" presName="text3" presStyleLbl="fgAcc3" presStyleIdx="1" presStyleCnt="4">
        <dgm:presLayoutVars>
          <dgm:chPref val="3"/>
        </dgm:presLayoutVars>
      </dgm:prSet>
      <dgm:spPr/>
      <dgm:t>
        <a:bodyPr/>
        <a:lstStyle/>
        <a:p>
          <a:endParaRPr lang="en-US"/>
        </a:p>
      </dgm:t>
    </dgm:pt>
    <dgm:pt modelId="{9B4167B5-0984-3148-B017-E7B49CE87386}" type="pres">
      <dgm:prSet presAssocID="{20AB16CC-1A27-4B47-B0AE-DB56A5EA52F3}" presName="hierChild4" presStyleCnt="0"/>
      <dgm:spPr/>
    </dgm:pt>
    <dgm:pt modelId="{CAA92502-B75A-DD46-B9DB-772E1A576CFF}" type="pres">
      <dgm:prSet presAssocID="{CBD737D8-98A1-BC40-9A00-C3FFC372FC8B}" presName="Name23" presStyleLbl="parChTrans1D4" presStyleIdx="2" presStyleCnt="4"/>
      <dgm:spPr/>
      <dgm:t>
        <a:bodyPr/>
        <a:lstStyle/>
        <a:p>
          <a:endParaRPr lang="en-US"/>
        </a:p>
      </dgm:t>
    </dgm:pt>
    <dgm:pt modelId="{C2BF36BA-3047-354F-BE62-4D2402238DAF}" type="pres">
      <dgm:prSet presAssocID="{36F719A8-F2FA-374E-A45B-912F03106569}" presName="hierRoot4" presStyleCnt="0"/>
      <dgm:spPr/>
    </dgm:pt>
    <dgm:pt modelId="{1FD7C4C5-D566-314D-8A1E-DA8CEC1608FD}" type="pres">
      <dgm:prSet presAssocID="{36F719A8-F2FA-374E-A45B-912F03106569}" presName="composite4" presStyleCnt="0"/>
      <dgm:spPr/>
    </dgm:pt>
    <dgm:pt modelId="{9BAA5DE1-4D86-9744-B589-3425C4304179}" type="pres">
      <dgm:prSet presAssocID="{36F719A8-F2FA-374E-A45B-912F03106569}" presName="background4" presStyleLbl="node4" presStyleIdx="2" presStyleCnt="4"/>
      <dgm:spPr/>
    </dgm:pt>
    <dgm:pt modelId="{03622B81-2FDF-8545-8FB3-B9C7D513D309}" type="pres">
      <dgm:prSet presAssocID="{36F719A8-F2FA-374E-A45B-912F03106569}" presName="text4" presStyleLbl="fgAcc4" presStyleIdx="2" presStyleCnt="4">
        <dgm:presLayoutVars>
          <dgm:chPref val="3"/>
        </dgm:presLayoutVars>
      </dgm:prSet>
      <dgm:spPr/>
      <dgm:t>
        <a:bodyPr/>
        <a:lstStyle/>
        <a:p>
          <a:endParaRPr lang="en-US"/>
        </a:p>
      </dgm:t>
    </dgm:pt>
    <dgm:pt modelId="{DC5C03F9-8B59-7F4C-904B-B250203C8860}" type="pres">
      <dgm:prSet presAssocID="{36F719A8-F2FA-374E-A45B-912F03106569}" presName="hierChild5" presStyleCnt="0"/>
      <dgm:spPr/>
    </dgm:pt>
    <dgm:pt modelId="{E6B55A3F-3DA7-CE4A-8D0A-C4FE20B5591E}" type="pres">
      <dgm:prSet presAssocID="{E8A7BB71-1D93-BF4A-965A-271AD78CCF5B}" presName="Name23" presStyleLbl="parChTrans1D4" presStyleIdx="3" presStyleCnt="4"/>
      <dgm:spPr/>
      <dgm:t>
        <a:bodyPr/>
        <a:lstStyle/>
        <a:p>
          <a:endParaRPr lang="en-US"/>
        </a:p>
      </dgm:t>
    </dgm:pt>
    <dgm:pt modelId="{F0816C5E-3E02-AA47-9A25-339A38C6DE1D}" type="pres">
      <dgm:prSet presAssocID="{1EB46B9E-9659-734F-B1A0-342ACFE212AD}" presName="hierRoot4" presStyleCnt="0"/>
      <dgm:spPr/>
    </dgm:pt>
    <dgm:pt modelId="{BAE66A5F-23F0-5F48-A998-DB994F6079A6}" type="pres">
      <dgm:prSet presAssocID="{1EB46B9E-9659-734F-B1A0-342ACFE212AD}" presName="composite4" presStyleCnt="0"/>
      <dgm:spPr/>
    </dgm:pt>
    <dgm:pt modelId="{9A3C6184-34A0-7240-8067-CCAC1D7BB4CE}" type="pres">
      <dgm:prSet presAssocID="{1EB46B9E-9659-734F-B1A0-342ACFE212AD}" presName="background4" presStyleLbl="node4" presStyleIdx="3" presStyleCnt="4"/>
      <dgm:spPr/>
    </dgm:pt>
    <dgm:pt modelId="{A06829C1-749F-F645-A462-E366652E3ABC}" type="pres">
      <dgm:prSet presAssocID="{1EB46B9E-9659-734F-B1A0-342ACFE212AD}" presName="text4" presStyleLbl="fgAcc4" presStyleIdx="3" presStyleCnt="4">
        <dgm:presLayoutVars>
          <dgm:chPref val="3"/>
        </dgm:presLayoutVars>
      </dgm:prSet>
      <dgm:spPr/>
      <dgm:t>
        <a:bodyPr/>
        <a:lstStyle/>
        <a:p>
          <a:endParaRPr lang="en-US"/>
        </a:p>
      </dgm:t>
    </dgm:pt>
    <dgm:pt modelId="{37722CB9-C27C-274C-9F13-92169823C034}" type="pres">
      <dgm:prSet presAssocID="{1EB46B9E-9659-734F-B1A0-342ACFE212AD}" presName="hierChild5" presStyleCnt="0"/>
      <dgm:spPr/>
    </dgm:pt>
    <dgm:pt modelId="{0979527B-6CE8-5649-9DE5-D674FD2E2FF3}" type="pres">
      <dgm:prSet presAssocID="{B6A78C08-4020-B04C-9E72-A7FF3F899EF2}" presName="Name10" presStyleLbl="parChTrans1D2" presStyleIdx="1" presStyleCnt="2"/>
      <dgm:spPr/>
      <dgm:t>
        <a:bodyPr/>
        <a:lstStyle/>
        <a:p>
          <a:endParaRPr lang="en-US"/>
        </a:p>
      </dgm:t>
    </dgm:pt>
    <dgm:pt modelId="{497340DC-7196-F44F-AEA3-9BBA41A95411}" type="pres">
      <dgm:prSet presAssocID="{E96D4887-0DFB-244E-9314-D0B0B590BB74}" presName="hierRoot2" presStyleCnt="0"/>
      <dgm:spPr/>
    </dgm:pt>
    <dgm:pt modelId="{F990A7A7-A7DA-C441-B6E3-2598D7FDAEF8}" type="pres">
      <dgm:prSet presAssocID="{E96D4887-0DFB-244E-9314-D0B0B590BB74}" presName="composite2" presStyleCnt="0"/>
      <dgm:spPr/>
    </dgm:pt>
    <dgm:pt modelId="{69C2A4DE-0378-DE4F-8CF6-EE48B5B8873D}" type="pres">
      <dgm:prSet presAssocID="{E96D4887-0DFB-244E-9314-D0B0B590BB74}" presName="background2" presStyleLbl="node2" presStyleIdx="1" presStyleCnt="2"/>
      <dgm:spPr/>
    </dgm:pt>
    <dgm:pt modelId="{C7D5E422-7462-7C42-B9B3-C2C196D74C72}" type="pres">
      <dgm:prSet presAssocID="{E96D4887-0DFB-244E-9314-D0B0B590BB74}" presName="text2" presStyleLbl="fgAcc2" presStyleIdx="1" presStyleCnt="2">
        <dgm:presLayoutVars>
          <dgm:chPref val="3"/>
        </dgm:presLayoutVars>
      </dgm:prSet>
      <dgm:spPr/>
      <dgm:t>
        <a:bodyPr/>
        <a:lstStyle/>
        <a:p>
          <a:endParaRPr lang="en-US"/>
        </a:p>
      </dgm:t>
    </dgm:pt>
    <dgm:pt modelId="{EBC2B1CA-6F4E-4144-96D5-D0AF80F10980}" type="pres">
      <dgm:prSet presAssocID="{E96D4887-0DFB-244E-9314-D0B0B590BB74}" presName="hierChild3" presStyleCnt="0"/>
      <dgm:spPr/>
    </dgm:pt>
    <dgm:pt modelId="{8E61370C-9899-FA41-B21D-F197DBD102A5}" type="pres">
      <dgm:prSet presAssocID="{0EA4CAEE-769E-2D4D-A6EE-4719A1D4AB52}" presName="Name17" presStyleLbl="parChTrans1D3" presStyleIdx="2" presStyleCnt="4"/>
      <dgm:spPr/>
      <dgm:t>
        <a:bodyPr/>
        <a:lstStyle/>
        <a:p>
          <a:endParaRPr lang="en-US"/>
        </a:p>
      </dgm:t>
    </dgm:pt>
    <dgm:pt modelId="{F23E1825-1D9E-D44F-9B30-BB8623A8865B}" type="pres">
      <dgm:prSet presAssocID="{7C61087F-BF9B-B245-8BCE-AA3E468B2869}" presName="hierRoot3" presStyleCnt="0"/>
      <dgm:spPr/>
    </dgm:pt>
    <dgm:pt modelId="{9D1E7FE3-BF9D-634C-8A40-700E5A2F8017}" type="pres">
      <dgm:prSet presAssocID="{7C61087F-BF9B-B245-8BCE-AA3E468B2869}" presName="composite3" presStyleCnt="0"/>
      <dgm:spPr/>
    </dgm:pt>
    <dgm:pt modelId="{B1F4F25D-56A6-FC41-9A0D-D2023FA03C0E}" type="pres">
      <dgm:prSet presAssocID="{7C61087F-BF9B-B245-8BCE-AA3E468B2869}" presName="background3" presStyleLbl="node3" presStyleIdx="2" presStyleCnt="4"/>
      <dgm:spPr/>
    </dgm:pt>
    <dgm:pt modelId="{11BA7E32-F8CB-E04D-A04D-49ED6CD0EC0F}" type="pres">
      <dgm:prSet presAssocID="{7C61087F-BF9B-B245-8BCE-AA3E468B2869}" presName="text3" presStyleLbl="fgAcc3" presStyleIdx="2" presStyleCnt="4">
        <dgm:presLayoutVars>
          <dgm:chPref val="3"/>
        </dgm:presLayoutVars>
      </dgm:prSet>
      <dgm:spPr/>
      <dgm:t>
        <a:bodyPr/>
        <a:lstStyle/>
        <a:p>
          <a:endParaRPr lang="en-US"/>
        </a:p>
      </dgm:t>
    </dgm:pt>
    <dgm:pt modelId="{F15AEF1A-C8C2-6E41-9903-ABD16A3AF9DF}" type="pres">
      <dgm:prSet presAssocID="{7C61087F-BF9B-B245-8BCE-AA3E468B2869}" presName="hierChild4" presStyleCnt="0"/>
      <dgm:spPr/>
    </dgm:pt>
    <dgm:pt modelId="{9F01FD6F-F6FF-D54B-8A77-46729C5AFB73}" type="pres">
      <dgm:prSet presAssocID="{495A957F-0476-4E49-A687-3839340410CF}" presName="Name17" presStyleLbl="parChTrans1D3" presStyleIdx="3" presStyleCnt="4"/>
      <dgm:spPr/>
      <dgm:t>
        <a:bodyPr/>
        <a:lstStyle/>
        <a:p>
          <a:endParaRPr lang="en-US"/>
        </a:p>
      </dgm:t>
    </dgm:pt>
    <dgm:pt modelId="{F0131456-CCC2-5941-B2F4-82C5EE77F75E}" type="pres">
      <dgm:prSet presAssocID="{24856F1C-83E1-3345-843A-85EFCB7A5160}" presName="hierRoot3" presStyleCnt="0"/>
      <dgm:spPr/>
    </dgm:pt>
    <dgm:pt modelId="{0D9E41A2-5E2C-BA4E-95CF-4B81651CA57A}" type="pres">
      <dgm:prSet presAssocID="{24856F1C-83E1-3345-843A-85EFCB7A5160}" presName="composite3" presStyleCnt="0"/>
      <dgm:spPr/>
    </dgm:pt>
    <dgm:pt modelId="{31C92FBD-0DB2-4D46-83C2-82BD6AF7B4B6}" type="pres">
      <dgm:prSet presAssocID="{24856F1C-83E1-3345-843A-85EFCB7A5160}" presName="background3" presStyleLbl="node3" presStyleIdx="3" presStyleCnt="4"/>
      <dgm:spPr/>
    </dgm:pt>
    <dgm:pt modelId="{AE9B9ED2-9549-834B-A0A4-02933CAEF2D9}" type="pres">
      <dgm:prSet presAssocID="{24856F1C-83E1-3345-843A-85EFCB7A5160}" presName="text3" presStyleLbl="fgAcc3" presStyleIdx="3" presStyleCnt="4">
        <dgm:presLayoutVars>
          <dgm:chPref val="3"/>
        </dgm:presLayoutVars>
      </dgm:prSet>
      <dgm:spPr/>
      <dgm:t>
        <a:bodyPr/>
        <a:lstStyle/>
        <a:p>
          <a:endParaRPr lang="en-US"/>
        </a:p>
      </dgm:t>
    </dgm:pt>
    <dgm:pt modelId="{E9F38266-6180-904F-AFC7-DA7E3A181F37}" type="pres">
      <dgm:prSet presAssocID="{24856F1C-83E1-3345-843A-85EFCB7A5160}" presName="hierChild4" presStyleCnt="0"/>
      <dgm:spPr/>
    </dgm:pt>
  </dgm:ptLst>
  <dgm:cxnLst>
    <dgm:cxn modelId="{1663D2A1-EAFC-DD4E-B797-B351FDFAB967}" type="presOf" srcId="{36F719A8-F2FA-374E-A45B-912F03106569}" destId="{03622B81-2FDF-8545-8FB3-B9C7D513D309}" srcOrd="0" destOrd="0" presId="urn:microsoft.com/office/officeart/2005/8/layout/hierarchy1"/>
    <dgm:cxn modelId="{BE0C468C-BC19-C14C-B927-E909047CE214}" type="presOf" srcId="{96D1CDAD-F981-EB41-871A-B320E9A0E94B}" destId="{ACE2BB04-56DC-D546-9499-E63430F4C43A}" srcOrd="0" destOrd="0" presId="urn:microsoft.com/office/officeart/2005/8/layout/hierarchy1"/>
    <dgm:cxn modelId="{77207DB0-EF7F-C44D-A454-BD0DC25B4704}" type="presOf" srcId="{2FFF50EB-4764-A949-B19F-5562AA234545}" destId="{2530C0BE-3B88-FC4F-BED1-D4279A9FBA72}" srcOrd="0" destOrd="0" presId="urn:microsoft.com/office/officeart/2005/8/layout/hierarchy1"/>
    <dgm:cxn modelId="{432D6E75-2668-DF4D-B7A4-4AB261F47528}" srcId="{8E0357E8-0142-9645-A609-6AAE0AF53437}" destId="{20AB16CC-1A27-4B47-B0AE-DB56A5EA52F3}" srcOrd="1" destOrd="0" parTransId="{77E03AFD-7C06-B145-B576-42333D975F4A}" sibTransId="{79332466-A24A-7C43-983C-F24652C3B5D4}"/>
    <dgm:cxn modelId="{103B924E-CB9E-D348-A4DB-37D70FFC4273}" srcId="{8E0357E8-0142-9645-A609-6AAE0AF53437}" destId="{F509E425-B90F-8346-91DE-CABA0AC181F4}" srcOrd="0" destOrd="0" parTransId="{2FFF50EB-4764-A949-B19F-5562AA234545}" sibTransId="{9648CC76-97C2-CE4D-A5A3-07F3172D9F3B}"/>
    <dgm:cxn modelId="{56D22209-A7B5-E941-A482-9FFC7EFE9DFE}" srcId="{E96D4887-0DFB-244E-9314-D0B0B590BB74}" destId="{7C61087F-BF9B-B245-8BCE-AA3E468B2869}" srcOrd="0" destOrd="0" parTransId="{0EA4CAEE-769E-2D4D-A6EE-4719A1D4AB52}" sibTransId="{8C4DBFF7-647B-C744-8BB8-F024DCFC06A7}"/>
    <dgm:cxn modelId="{45AD7EBD-BFB3-C34B-999D-5DC93C021711}" srcId="{F509E425-B90F-8346-91DE-CABA0AC181F4}" destId="{F4F145B7-61D6-DC40-B4F9-42C2410C809B}" srcOrd="0" destOrd="0" parTransId="{96D1CDAD-F981-EB41-871A-B320E9A0E94B}" sibTransId="{0E971C9B-B941-F445-8FFD-0688077F9CF0}"/>
    <dgm:cxn modelId="{03FC68C8-AC1E-D849-9473-D7AD4039F582}" srcId="{820E564F-E392-4040-9943-818C73F28C1E}" destId="{59CBD17E-2DB4-9E4F-AA61-37B4B3EF5C45}" srcOrd="0" destOrd="0" parTransId="{DCA8C23F-872E-9744-A833-55FDE3C7A50D}" sibTransId="{B2E1D81F-D781-9148-9074-5BD669F74F31}"/>
    <dgm:cxn modelId="{28CE29CD-90A6-0C48-9CE2-1C755CDCB836}" type="presOf" srcId="{7C61087F-BF9B-B245-8BCE-AA3E468B2869}" destId="{11BA7E32-F8CB-E04D-A04D-49ED6CD0EC0F}" srcOrd="0" destOrd="0" presId="urn:microsoft.com/office/officeart/2005/8/layout/hierarchy1"/>
    <dgm:cxn modelId="{A534F0B9-340A-FE41-A719-4E2E74070379}" srcId="{20AB16CC-1A27-4B47-B0AE-DB56A5EA52F3}" destId="{36F719A8-F2FA-374E-A45B-912F03106569}" srcOrd="0" destOrd="0" parTransId="{CBD737D8-98A1-BC40-9A00-C3FFC372FC8B}" sibTransId="{FBF85CC1-BD30-2144-8F61-A49DDE4FE908}"/>
    <dgm:cxn modelId="{17A2702C-7C82-B248-BD80-1FEC64662423}" srcId="{20AB16CC-1A27-4B47-B0AE-DB56A5EA52F3}" destId="{1EB46B9E-9659-734F-B1A0-342ACFE212AD}" srcOrd="1" destOrd="0" parTransId="{E8A7BB71-1D93-BF4A-965A-271AD78CCF5B}" sibTransId="{8C2F4775-EDA8-DE4A-A396-2FB9FD411E14}"/>
    <dgm:cxn modelId="{F45ED00E-0E27-6F43-8FB1-179D5AFF3782}" type="presOf" srcId="{CBD737D8-98A1-BC40-9A00-C3FFC372FC8B}" destId="{CAA92502-B75A-DD46-B9DB-772E1A576CFF}" srcOrd="0" destOrd="0" presId="urn:microsoft.com/office/officeart/2005/8/layout/hierarchy1"/>
    <dgm:cxn modelId="{7B88D537-E83F-DB41-967E-5F893C22435C}" type="presOf" srcId="{E96D4887-0DFB-244E-9314-D0B0B590BB74}" destId="{C7D5E422-7462-7C42-B9B3-C2C196D74C72}" srcOrd="0" destOrd="0" presId="urn:microsoft.com/office/officeart/2005/8/layout/hierarchy1"/>
    <dgm:cxn modelId="{9BA7962B-F4A4-BF4E-8E65-E26BCC5734F6}" type="presOf" srcId="{59CBD17E-2DB4-9E4F-AA61-37B4B3EF5C45}" destId="{108684E8-3F3B-B448-AB0E-4FCA9B13DE8A}" srcOrd="0" destOrd="0" presId="urn:microsoft.com/office/officeart/2005/8/layout/hierarchy1"/>
    <dgm:cxn modelId="{D726E85F-F89C-B641-83EC-4702E8EDB1D7}" type="presOf" srcId="{495A957F-0476-4E49-A687-3839340410CF}" destId="{9F01FD6F-F6FF-D54B-8A77-46729C5AFB73}" srcOrd="0" destOrd="0" presId="urn:microsoft.com/office/officeart/2005/8/layout/hierarchy1"/>
    <dgm:cxn modelId="{B273B009-E6FC-8442-8AA5-FF04F0B4806C}" srcId="{59CBD17E-2DB4-9E4F-AA61-37B4B3EF5C45}" destId="{E96D4887-0DFB-244E-9314-D0B0B590BB74}" srcOrd="1" destOrd="0" parTransId="{B6A78C08-4020-B04C-9E72-A7FF3F899EF2}" sibTransId="{0B9AD262-7EEA-B14F-8F2D-4A53DD6AC115}"/>
    <dgm:cxn modelId="{E4636C07-63F7-5B4B-B48C-EB6F18BBC6F7}" type="presOf" srcId="{B6A78C08-4020-B04C-9E72-A7FF3F899EF2}" destId="{0979527B-6CE8-5649-9DE5-D674FD2E2FF3}" srcOrd="0" destOrd="0" presId="urn:microsoft.com/office/officeart/2005/8/layout/hierarchy1"/>
    <dgm:cxn modelId="{FD336905-5880-344F-A8D0-500C2C62E67C}" type="presOf" srcId="{77E03AFD-7C06-B145-B576-42333D975F4A}" destId="{3139E679-8C55-B840-A59D-BE743E1E01E6}" srcOrd="0" destOrd="0" presId="urn:microsoft.com/office/officeart/2005/8/layout/hierarchy1"/>
    <dgm:cxn modelId="{FC87535E-B5AA-CC47-9D82-8E50FF0356CE}" srcId="{F509E425-B90F-8346-91DE-CABA0AC181F4}" destId="{F195DEC0-C375-4D4B-B79D-232536E638D7}" srcOrd="1" destOrd="0" parTransId="{494BD37F-4421-7344-B969-E199B09BAB5E}" sibTransId="{60DF9D6A-F5CA-554E-BA04-946508D82E48}"/>
    <dgm:cxn modelId="{1B916627-ABA5-3E41-BEE8-BA3AF182B1C6}" type="presOf" srcId="{1EB46B9E-9659-734F-B1A0-342ACFE212AD}" destId="{A06829C1-749F-F645-A462-E366652E3ABC}" srcOrd="0" destOrd="0" presId="urn:microsoft.com/office/officeart/2005/8/layout/hierarchy1"/>
    <dgm:cxn modelId="{CB29D275-D84A-1D4E-88F2-03ACC24FFC81}" type="presOf" srcId="{20AB16CC-1A27-4B47-B0AE-DB56A5EA52F3}" destId="{898EE575-266E-DE47-AA5B-DF39330F9A33}" srcOrd="0" destOrd="0" presId="urn:microsoft.com/office/officeart/2005/8/layout/hierarchy1"/>
    <dgm:cxn modelId="{6FB7D029-36F3-A54E-8335-3A3293A87964}" type="presOf" srcId="{F509E425-B90F-8346-91DE-CABA0AC181F4}" destId="{8B07E5AF-55B8-3845-9B32-C3B6549022FB}" srcOrd="0" destOrd="0" presId="urn:microsoft.com/office/officeart/2005/8/layout/hierarchy1"/>
    <dgm:cxn modelId="{5CF544BE-05A3-934C-AC04-8C5558D916F2}" type="presOf" srcId="{494BD37F-4421-7344-B969-E199B09BAB5E}" destId="{2A2852BA-059B-3443-9E16-961F0E773D8F}" srcOrd="0" destOrd="0" presId="urn:microsoft.com/office/officeart/2005/8/layout/hierarchy1"/>
    <dgm:cxn modelId="{9EBD5BBD-3B89-704A-9DC8-5E290EDE48DE}" type="presOf" srcId="{8E0357E8-0142-9645-A609-6AAE0AF53437}" destId="{F50400F0-B276-0C46-BEED-F86A828CA237}" srcOrd="0" destOrd="0" presId="urn:microsoft.com/office/officeart/2005/8/layout/hierarchy1"/>
    <dgm:cxn modelId="{C2531820-9FE7-5E47-8B20-A538F6939D7B}" type="presOf" srcId="{C7672094-6407-884A-903D-81ED4AC55687}" destId="{A29C7442-405D-2940-AFD9-306F5FC374BC}" srcOrd="0" destOrd="0" presId="urn:microsoft.com/office/officeart/2005/8/layout/hierarchy1"/>
    <dgm:cxn modelId="{37BF8A7F-824D-DB4B-AD6D-7F7A16079CB2}" srcId="{59CBD17E-2DB4-9E4F-AA61-37B4B3EF5C45}" destId="{8E0357E8-0142-9645-A609-6AAE0AF53437}" srcOrd="0" destOrd="0" parTransId="{C7672094-6407-884A-903D-81ED4AC55687}" sibTransId="{4799AD1D-501E-314F-B323-10B03D9A5D72}"/>
    <dgm:cxn modelId="{81849B91-977E-874A-B66A-30016EC53AAC}" type="presOf" srcId="{F4F145B7-61D6-DC40-B4F9-42C2410C809B}" destId="{2A22E673-0862-8A48-8F0A-D54F5BBEC431}" srcOrd="0" destOrd="0" presId="urn:microsoft.com/office/officeart/2005/8/layout/hierarchy1"/>
    <dgm:cxn modelId="{635EF55D-2ACD-624C-8D58-808F1DD6C6AB}" type="presOf" srcId="{E8A7BB71-1D93-BF4A-965A-271AD78CCF5B}" destId="{E6B55A3F-3DA7-CE4A-8D0A-C4FE20B5591E}" srcOrd="0" destOrd="0" presId="urn:microsoft.com/office/officeart/2005/8/layout/hierarchy1"/>
    <dgm:cxn modelId="{7D17217B-EB76-4E44-A3B1-3A87E070392B}" type="presOf" srcId="{F195DEC0-C375-4D4B-B79D-232536E638D7}" destId="{A677A39D-9118-7049-B02C-5F9D420BAE7B}" srcOrd="0" destOrd="0" presId="urn:microsoft.com/office/officeart/2005/8/layout/hierarchy1"/>
    <dgm:cxn modelId="{A60BFBCF-DBA2-6B46-BE33-7BB00028957D}" type="presOf" srcId="{0EA4CAEE-769E-2D4D-A6EE-4719A1D4AB52}" destId="{8E61370C-9899-FA41-B21D-F197DBD102A5}" srcOrd="0" destOrd="0" presId="urn:microsoft.com/office/officeart/2005/8/layout/hierarchy1"/>
    <dgm:cxn modelId="{DF984286-E703-504B-AC67-E2B33FFD780E}" type="presOf" srcId="{820E564F-E392-4040-9943-818C73F28C1E}" destId="{E3EC4549-4496-A542-8A84-53723D0C7D71}" srcOrd="0" destOrd="0" presId="urn:microsoft.com/office/officeart/2005/8/layout/hierarchy1"/>
    <dgm:cxn modelId="{21F557C6-D6DF-0940-AB1E-0515B81E7BF2}" type="presOf" srcId="{24856F1C-83E1-3345-843A-85EFCB7A5160}" destId="{AE9B9ED2-9549-834B-A0A4-02933CAEF2D9}" srcOrd="0" destOrd="0" presId="urn:microsoft.com/office/officeart/2005/8/layout/hierarchy1"/>
    <dgm:cxn modelId="{D6CB736A-DA07-7347-8D22-FBD7C223C537}" srcId="{E96D4887-0DFB-244E-9314-D0B0B590BB74}" destId="{24856F1C-83E1-3345-843A-85EFCB7A5160}" srcOrd="1" destOrd="0" parTransId="{495A957F-0476-4E49-A687-3839340410CF}" sibTransId="{3682A0F4-FBC0-6347-854B-12CD6A9E76EF}"/>
    <dgm:cxn modelId="{542A1DF1-464F-E943-8596-B1DAE75AE9E9}" type="presParOf" srcId="{E3EC4549-4496-A542-8A84-53723D0C7D71}" destId="{B64E77F8-0B4D-8A41-8C9F-0974A3FD34DE}" srcOrd="0" destOrd="0" presId="urn:microsoft.com/office/officeart/2005/8/layout/hierarchy1"/>
    <dgm:cxn modelId="{363A0D81-35FF-A241-9911-D7CB04EEFF70}" type="presParOf" srcId="{B64E77F8-0B4D-8A41-8C9F-0974A3FD34DE}" destId="{AAC1F1A3-5F8A-864D-A123-569D696D8BA7}" srcOrd="0" destOrd="0" presId="urn:microsoft.com/office/officeart/2005/8/layout/hierarchy1"/>
    <dgm:cxn modelId="{8C767833-FB11-FD43-BFDA-19EAABFCDC8D}" type="presParOf" srcId="{AAC1F1A3-5F8A-864D-A123-569D696D8BA7}" destId="{C44D182C-E997-D147-8F12-6DA80F8E169F}" srcOrd="0" destOrd="0" presId="urn:microsoft.com/office/officeart/2005/8/layout/hierarchy1"/>
    <dgm:cxn modelId="{FC87D854-EF61-7946-B6BD-DCEED71DE199}" type="presParOf" srcId="{AAC1F1A3-5F8A-864D-A123-569D696D8BA7}" destId="{108684E8-3F3B-B448-AB0E-4FCA9B13DE8A}" srcOrd="1" destOrd="0" presId="urn:microsoft.com/office/officeart/2005/8/layout/hierarchy1"/>
    <dgm:cxn modelId="{E7518A7D-F988-924F-9A9B-D9EA4864FA23}" type="presParOf" srcId="{B64E77F8-0B4D-8A41-8C9F-0974A3FD34DE}" destId="{030083BD-7074-1C45-BB80-731D69492E58}" srcOrd="1" destOrd="0" presId="urn:microsoft.com/office/officeart/2005/8/layout/hierarchy1"/>
    <dgm:cxn modelId="{A8A44CB5-B497-F541-BAE7-2D35576B0B7D}" type="presParOf" srcId="{030083BD-7074-1C45-BB80-731D69492E58}" destId="{A29C7442-405D-2940-AFD9-306F5FC374BC}" srcOrd="0" destOrd="0" presId="urn:microsoft.com/office/officeart/2005/8/layout/hierarchy1"/>
    <dgm:cxn modelId="{B83FF985-A111-EA49-B047-6CEDF5FAB2D3}" type="presParOf" srcId="{030083BD-7074-1C45-BB80-731D69492E58}" destId="{2E43658B-C51C-2A45-9E42-DBBCB15F506A}" srcOrd="1" destOrd="0" presId="urn:microsoft.com/office/officeart/2005/8/layout/hierarchy1"/>
    <dgm:cxn modelId="{5CBD9325-A1D2-C845-A512-33C2B355BCD2}" type="presParOf" srcId="{2E43658B-C51C-2A45-9E42-DBBCB15F506A}" destId="{D7EDC26B-40BC-A543-AA06-D85418DA2B96}" srcOrd="0" destOrd="0" presId="urn:microsoft.com/office/officeart/2005/8/layout/hierarchy1"/>
    <dgm:cxn modelId="{0A467480-4F93-A94E-84CD-C1DDBF68AA91}" type="presParOf" srcId="{D7EDC26B-40BC-A543-AA06-D85418DA2B96}" destId="{75AB0418-7CD8-1C44-8940-8DC81DC9255C}" srcOrd="0" destOrd="0" presId="urn:microsoft.com/office/officeart/2005/8/layout/hierarchy1"/>
    <dgm:cxn modelId="{00E620A8-7CE5-1042-B98E-5EEF385BE0E8}" type="presParOf" srcId="{D7EDC26B-40BC-A543-AA06-D85418DA2B96}" destId="{F50400F0-B276-0C46-BEED-F86A828CA237}" srcOrd="1" destOrd="0" presId="urn:microsoft.com/office/officeart/2005/8/layout/hierarchy1"/>
    <dgm:cxn modelId="{84217735-0F67-2549-B807-16134C118823}" type="presParOf" srcId="{2E43658B-C51C-2A45-9E42-DBBCB15F506A}" destId="{CFB34456-44C8-2A4B-87BE-B64A71135258}" srcOrd="1" destOrd="0" presId="urn:microsoft.com/office/officeart/2005/8/layout/hierarchy1"/>
    <dgm:cxn modelId="{FB393EAC-3AE1-654A-8B61-F1EF3D53E70A}" type="presParOf" srcId="{CFB34456-44C8-2A4B-87BE-B64A71135258}" destId="{2530C0BE-3B88-FC4F-BED1-D4279A9FBA72}" srcOrd="0" destOrd="0" presId="urn:microsoft.com/office/officeart/2005/8/layout/hierarchy1"/>
    <dgm:cxn modelId="{0917103E-C7F7-0E4E-B08A-FEE708B6021D}" type="presParOf" srcId="{CFB34456-44C8-2A4B-87BE-B64A71135258}" destId="{582CB93D-3920-734A-B808-F25398223349}" srcOrd="1" destOrd="0" presId="urn:microsoft.com/office/officeart/2005/8/layout/hierarchy1"/>
    <dgm:cxn modelId="{4BCEE4B0-A58E-554D-953A-B03E6990A5CC}" type="presParOf" srcId="{582CB93D-3920-734A-B808-F25398223349}" destId="{819FAF04-B96A-944E-A05C-1BF137A88087}" srcOrd="0" destOrd="0" presId="urn:microsoft.com/office/officeart/2005/8/layout/hierarchy1"/>
    <dgm:cxn modelId="{F97FEA2F-3B48-5445-955B-DD47692E5FA7}" type="presParOf" srcId="{819FAF04-B96A-944E-A05C-1BF137A88087}" destId="{9399A352-14A0-894F-9A8A-BADA64DDC624}" srcOrd="0" destOrd="0" presId="urn:microsoft.com/office/officeart/2005/8/layout/hierarchy1"/>
    <dgm:cxn modelId="{B0CF76D1-29DA-394D-9BBC-80D692B3CC14}" type="presParOf" srcId="{819FAF04-B96A-944E-A05C-1BF137A88087}" destId="{8B07E5AF-55B8-3845-9B32-C3B6549022FB}" srcOrd="1" destOrd="0" presId="urn:microsoft.com/office/officeart/2005/8/layout/hierarchy1"/>
    <dgm:cxn modelId="{7EDD3265-DE06-1040-A3E0-52563E00152A}" type="presParOf" srcId="{582CB93D-3920-734A-B808-F25398223349}" destId="{9899683C-9411-FA4E-85D1-B6140B7E9F73}" srcOrd="1" destOrd="0" presId="urn:microsoft.com/office/officeart/2005/8/layout/hierarchy1"/>
    <dgm:cxn modelId="{D58DDAC2-F80A-E541-BDC9-31ECAAE3DF3A}" type="presParOf" srcId="{9899683C-9411-FA4E-85D1-B6140B7E9F73}" destId="{ACE2BB04-56DC-D546-9499-E63430F4C43A}" srcOrd="0" destOrd="0" presId="urn:microsoft.com/office/officeart/2005/8/layout/hierarchy1"/>
    <dgm:cxn modelId="{D66A0EB7-63B0-DE4F-9C62-493BA6CCDB9D}" type="presParOf" srcId="{9899683C-9411-FA4E-85D1-B6140B7E9F73}" destId="{3A11D8F8-CFB8-7C4B-BFA3-CA0389444E9A}" srcOrd="1" destOrd="0" presId="urn:microsoft.com/office/officeart/2005/8/layout/hierarchy1"/>
    <dgm:cxn modelId="{5EC83B80-0D86-8843-AD3D-E9290DF6A3C5}" type="presParOf" srcId="{3A11D8F8-CFB8-7C4B-BFA3-CA0389444E9A}" destId="{69F54411-46FC-6F40-A476-6665FFF5F7AD}" srcOrd="0" destOrd="0" presId="urn:microsoft.com/office/officeart/2005/8/layout/hierarchy1"/>
    <dgm:cxn modelId="{A0B48FA8-95A3-CE44-92A6-E7E9CA8D758C}" type="presParOf" srcId="{69F54411-46FC-6F40-A476-6665FFF5F7AD}" destId="{90AEB423-825F-BB46-ADD9-7D2DE17807AF}" srcOrd="0" destOrd="0" presId="urn:microsoft.com/office/officeart/2005/8/layout/hierarchy1"/>
    <dgm:cxn modelId="{9851F946-E39B-3F4D-8265-9BED12407536}" type="presParOf" srcId="{69F54411-46FC-6F40-A476-6665FFF5F7AD}" destId="{2A22E673-0862-8A48-8F0A-D54F5BBEC431}" srcOrd="1" destOrd="0" presId="urn:microsoft.com/office/officeart/2005/8/layout/hierarchy1"/>
    <dgm:cxn modelId="{B16DA42C-A9BD-F94E-BD2B-EE055B9CE6CD}" type="presParOf" srcId="{3A11D8F8-CFB8-7C4B-BFA3-CA0389444E9A}" destId="{C1D8FC33-1538-304F-BB38-7FB2087D8E99}" srcOrd="1" destOrd="0" presId="urn:microsoft.com/office/officeart/2005/8/layout/hierarchy1"/>
    <dgm:cxn modelId="{D6646038-6820-B04B-9C9B-B7F96586DE51}" type="presParOf" srcId="{9899683C-9411-FA4E-85D1-B6140B7E9F73}" destId="{2A2852BA-059B-3443-9E16-961F0E773D8F}" srcOrd="2" destOrd="0" presId="urn:microsoft.com/office/officeart/2005/8/layout/hierarchy1"/>
    <dgm:cxn modelId="{4A62D841-105F-DF42-878A-FD5BEF3CB0EB}" type="presParOf" srcId="{9899683C-9411-FA4E-85D1-B6140B7E9F73}" destId="{55F6054C-22FB-B742-93D4-016775899EBC}" srcOrd="3" destOrd="0" presId="urn:microsoft.com/office/officeart/2005/8/layout/hierarchy1"/>
    <dgm:cxn modelId="{E48EB384-E783-8C46-B148-5483808EB22C}" type="presParOf" srcId="{55F6054C-22FB-B742-93D4-016775899EBC}" destId="{0E44DFAD-E27A-DF4B-8F19-403F34A3D2A9}" srcOrd="0" destOrd="0" presId="urn:microsoft.com/office/officeart/2005/8/layout/hierarchy1"/>
    <dgm:cxn modelId="{B69FE60B-5D5A-974E-92F7-9193C11DDF2A}" type="presParOf" srcId="{0E44DFAD-E27A-DF4B-8F19-403F34A3D2A9}" destId="{00C438EF-A8CD-7D4B-97D9-D300B06EEDCF}" srcOrd="0" destOrd="0" presId="urn:microsoft.com/office/officeart/2005/8/layout/hierarchy1"/>
    <dgm:cxn modelId="{3F77FC0B-F43D-AE49-8560-5AC9669574F9}" type="presParOf" srcId="{0E44DFAD-E27A-DF4B-8F19-403F34A3D2A9}" destId="{A677A39D-9118-7049-B02C-5F9D420BAE7B}" srcOrd="1" destOrd="0" presId="urn:microsoft.com/office/officeart/2005/8/layout/hierarchy1"/>
    <dgm:cxn modelId="{00348307-3E80-1B45-84C2-8F046BE0DA58}" type="presParOf" srcId="{55F6054C-22FB-B742-93D4-016775899EBC}" destId="{042EBFFE-71B4-594F-997D-EB900059B802}" srcOrd="1" destOrd="0" presId="urn:microsoft.com/office/officeart/2005/8/layout/hierarchy1"/>
    <dgm:cxn modelId="{CF3D5B4D-5BA3-E546-98FD-895827C24C35}" type="presParOf" srcId="{CFB34456-44C8-2A4B-87BE-B64A71135258}" destId="{3139E679-8C55-B840-A59D-BE743E1E01E6}" srcOrd="2" destOrd="0" presId="urn:microsoft.com/office/officeart/2005/8/layout/hierarchy1"/>
    <dgm:cxn modelId="{17309DD5-85B6-0044-B8E7-31FAC0CC8638}" type="presParOf" srcId="{CFB34456-44C8-2A4B-87BE-B64A71135258}" destId="{28FF4826-8E4C-C54B-AA11-1DE12815EBF8}" srcOrd="3" destOrd="0" presId="urn:microsoft.com/office/officeart/2005/8/layout/hierarchy1"/>
    <dgm:cxn modelId="{7DBE9703-55B1-6940-A61B-D108CE7E6DE3}" type="presParOf" srcId="{28FF4826-8E4C-C54B-AA11-1DE12815EBF8}" destId="{9844F896-FB4A-2547-AD9E-A39983DBA2D5}" srcOrd="0" destOrd="0" presId="urn:microsoft.com/office/officeart/2005/8/layout/hierarchy1"/>
    <dgm:cxn modelId="{07161F3C-F72D-5D47-A2F7-B675A127E93E}" type="presParOf" srcId="{9844F896-FB4A-2547-AD9E-A39983DBA2D5}" destId="{B8DEC1E7-FF9E-A748-93CD-7BB64BA76C73}" srcOrd="0" destOrd="0" presId="urn:microsoft.com/office/officeart/2005/8/layout/hierarchy1"/>
    <dgm:cxn modelId="{0A9FEEB3-BCF7-6B42-AB21-F5DDA584FBF7}" type="presParOf" srcId="{9844F896-FB4A-2547-AD9E-A39983DBA2D5}" destId="{898EE575-266E-DE47-AA5B-DF39330F9A33}" srcOrd="1" destOrd="0" presId="urn:microsoft.com/office/officeart/2005/8/layout/hierarchy1"/>
    <dgm:cxn modelId="{C7FEC991-8E12-6144-9E55-0EBC78DC3910}" type="presParOf" srcId="{28FF4826-8E4C-C54B-AA11-1DE12815EBF8}" destId="{9B4167B5-0984-3148-B017-E7B49CE87386}" srcOrd="1" destOrd="0" presId="urn:microsoft.com/office/officeart/2005/8/layout/hierarchy1"/>
    <dgm:cxn modelId="{023D7C63-E3EC-2846-B624-CB96E4091039}" type="presParOf" srcId="{9B4167B5-0984-3148-B017-E7B49CE87386}" destId="{CAA92502-B75A-DD46-B9DB-772E1A576CFF}" srcOrd="0" destOrd="0" presId="urn:microsoft.com/office/officeart/2005/8/layout/hierarchy1"/>
    <dgm:cxn modelId="{C5CE1100-516A-6949-8EFE-7F7277186383}" type="presParOf" srcId="{9B4167B5-0984-3148-B017-E7B49CE87386}" destId="{C2BF36BA-3047-354F-BE62-4D2402238DAF}" srcOrd="1" destOrd="0" presId="urn:microsoft.com/office/officeart/2005/8/layout/hierarchy1"/>
    <dgm:cxn modelId="{B4827884-EB11-6847-AFFA-CD2F1D7FC4AA}" type="presParOf" srcId="{C2BF36BA-3047-354F-BE62-4D2402238DAF}" destId="{1FD7C4C5-D566-314D-8A1E-DA8CEC1608FD}" srcOrd="0" destOrd="0" presId="urn:microsoft.com/office/officeart/2005/8/layout/hierarchy1"/>
    <dgm:cxn modelId="{6D8CF35A-041E-B647-978A-76B9D0D073D0}" type="presParOf" srcId="{1FD7C4C5-D566-314D-8A1E-DA8CEC1608FD}" destId="{9BAA5DE1-4D86-9744-B589-3425C4304179}" srcOrd="0" destOrd="0" presId="urn:microsoft.com/office/officeart/2005/8/layout/hierarchy1"/>
    <dgm:cxn modelId="{298951B4-3BD0-3D44-9A2B-1D2131BC2D3F}" type="presParOf" srcId="{1FD7C4C5-D566-314D-8A1E-DA8CEC1608FD}" destId="{03622B81-2FDF-8545-8FB3-B9C7D513D309}" srcOrd="1" destOrd="0" presId="urn:microsoft.com/office/officeart/2005/8/layout/hierarchy1"/>
    <dgm:cxn modelId="{E86D9DD7-48AD-D947-8AB9-F9B15A3C0C44}" type="presParOf" srcId="{C2BF36BA-3047-354F-BE62-4D2402238DAF}" destId="{DC5C03F9-8B59-7F4C-904B-B250203C8860}" srcOrd="1" destOrd="0" presId="urn:microsoft.com/office/officeart/2005/8/layout/hierarchy1"/>
    <dgm:cxn modelId="{F5B72247-28AD-7046-AC7F-9A66A15E46A0}" type="presParOf" srcId="{9B4167B5-0984-3148-B017-E7B49CE87386}" destId="{E6B55A3F-3DA7-CE4A-8D0A-C4FE20B5591E}" srcOrd="2" destOrd="0" presId="urn:microsoft.com/office/officeart/2005/8/layout/hierarchy1"/>
    <dgm:cxn modelId="{EB8A1EEE-92CA-3A41-AAAE-8CE62DF5AE76}" type="presParOf" srcId="{9B4167B5-0984-3148-B017-E7B49CE87386}" destId="{F0816C5E-3E02-AA47-9A25-339A38C6DE1D}" srcOrd="3" destOrd="0" presId="urn:microsoft.com/office/officeart/2005/8/layout/hierarchy1"/>
    <dgm:cxn modelId="{9E79E8BA-41BF-3C49-A4FE-0B143D232246}" type="presParOf" srcId="{F0816C5E-3E02-AA47-9A25-339A38C6DE1D}" destId="{BAE66A5F-23F0-5F48-A998-DB994F6079A6}" srcOrd="0" destOrd="0" presId="urn:microsoft.com/office/officeart/2005/8/layout/hierarchy1"/>
    <dgm:cxn modelId="{4C6917F1-3CC7-AF4F-8FA3-72F5009AAD2F}" type="presParOf" srcId="{BAE66A5F-23F0-5F48-A998-DB994F6079A6}" destId="{9A3C6184-34A0-7240-8067-CCAC1D7BB4CE}" srcOrd="0" destOrd="0" presId="urn:microsoft.com/office/officeart/2005/8/layout/hierarchy1"/>
    <dgm:cxn modelId="{E56F7DCB-65CE-B445-AA53-FA373938759A}" type="presParOf" srcId="{BAE66A5F-23F0-5F48-A998-DB994F6079A6}" destId="{A06829C1-749F-F645-A462-E366652E3ABC}" srcOrd="1" destOrd="0" presId="urn:microsoft.com/office/officeart/2005/8/layout/hierarchy1"/>
    <dgm:cxn modelId="{C2436F85-E31B-D943-9266-E7235488D0C1}" type="presParOf" srcId="{F0816C5E-3E02-AA47-9A25-339A38C6DE1D}" destId="{37722CB9-C27C-274C-9F13-92169823C034}" srcOrd="1" destOrd="0" presId="urn:microsoft.com/office/officeart/2005/8/layout/hierarchy1"/>
    <dgm:cxn modelId="{8C7EDA22-06F3-6A41-9991-F0A7C00E02A0}" type="presParOf" srcId="{030083BD-7074-1C45-BB80-731D69492E58}" destId="{0979527B-6CE8-5649-9DE5-D674FD2E2FF3}" srcOrd="2" destOrd="0" presId="urn:microsoft.com/office/officeart/2005/8/layout/hierarchy1"/>
    <dgm:cxn modelId="{3FBEDD50-0014-A847-8C1A-5A84BFF531CD}" type="presParOf" srcId="{030083BD-7074-1C45-BB80-731D69492E58}" destId="{497340DC-7196-F44F-AEA3-9BBA41A95411}" srcOrd="3" destOrd="0" presId="urn:microsoft.com/office/officeart/2005/8/layout/hierarchy1"/>
    <dgm:cxn modelId="{C0F2EE0A-3B94-A749-B0A0-8AB21FAF506E}" type="presParOf" srcId="{497340DC-7196-F44F-AEA3-9BBA41A95411}" destId="{F990A7A7-A7DA-C441-B6E3-2598D7FDAEF8}" srcOrd="0" destOrd="0" presId="urn:microsoft.com/office/officeart/2005/8/layout/hierarchy1"/>
    <dgm:cxn modelId="{7195C817-C6EF-C34F-A78F-B12F6FF0406F}" type="presParOf" srcId="{F990A7A7-A7DA-C441-B6E3-2598D7FDAEF8}" destId="{69C2A4DE-0378-DE4F-8CF6-EE48B5B8873D}" srcOrd="0" destOrd="0" presId="urn:microsoft.com/office/officeart/2005/8/layout/hierarchy1"/>
    <dgm:cxn modelId="{146C4D77-2785-0240-BE1E-41938EC6076E}" type="presParOf" srcId="{F990A7A7-A7DA-C441-B6E3-2598D7FDAEF8}" destId="{C7D5E422-7462-7C42-B9B3-C2C196D74C72}" srcOrd="1" destOrd="0" presId="urn:microsoft.com/office/officeart/2005/8/layout/hierarchy1"/>
    <dgm:cxn modelId="{8772BB4B-3FDF-B940-83E6-7C4D60C06554}" type="presParOf" srcId="{497340DC-7196-F44F-AEA3-9BBA41A95411}" destId="{EBC2B1CA-6F4E-4144-96D5-D0AF80F10980}" srcOrd="1" destOrd="0" presId="urn:microsoft.com/office/officeart/2005/8/layout/hierarchy1"/>
    <dgm:cxn modelId="{27CE1B04-91BF-D54A-B32D-5930E5A3D4B3}" type="presParOf" srcId="{EBC2B1CA-6F4E-4144-96D5-D0AF80F10980}" destId="{8E61370C-9899-FA41-B21D-F197DBD102A5}" srcOrd="0" destOrd="0" presId="urn:microsoft.com/office/officeart/2005/8/layout/hierarchy1"/>
    <dgm:cxn modelId="{305800E2-5622-5F43-ACF9-9C9F1B86ABD2}" type="presParOf" srcId="{EBC2B1CA-6F4E-4144-96D5-D0AF80F10980}" destId="{F23E1825-1D9E-D44F-9B30-BB8623A8865B}" srcOrd="1" destOrd="0" presId="urn:microsoft.com/office/officeart/2005/8/layout/hierarchy1"/>
    <dgm:cxn modelId="{78085140-C966-0049-9FC0-7DBD8F12F439}" type="presParOf" srcId="{F23E1825-1D9E-D44F-9B30-BB8623A8865B}" destId="{9D1E7FE3-BF9D-634C-8A40-700E5A2F8017}" srcOrd="0" destOrd="0" presId="urn:microsoft.com/office/officeart/2005/8/layout/hierarchy1"/>
    <dgm:cxn modelId="{43A0A530-F965-3046-A8CF-FC6B850DF07F}" type="presParOf" srcId="{9D1E7FE3-BF9D-634C-8A40-700E5A2F8017}" destId="{B1F4F25D-56A6-FC41-9A0D-D2023FA03C0E}" srcOrd="0" destOrd="0" presId="urn:microsoft.com/office/officeart/2005/8/layout/hierarchy1"/>
    <dgm:cxn modelId="{94539370-AF55-9D43-A6CB-D5900F1E281A}" type="presParOf" srcId="{9D1E7FE3-BF9D-634C-8A40-700E5A2F8017}" destId="{11BA7E32-F8CB-E04D-A04D-49ED6CD0EC0F}" srcOrd="1" destOrd="0" presId="urn:microsoft.com/office/officeart/2005/8/layout/hierarchy1"/>
    <dgm:cxn modelId="{227A8EB9-5D7B-F64C-9977-579AEB3663E3}" type="presParOf" srcId="{F23E1825-1D9E-D44F-9B30-BB8623A8865B}" destId="{F15AEF1A-C8C2-6E41-9903-ABD16A3AF9DF}" srcOrd="1" destOrd="0" presId="urn:microsoft.com/office/officeart/2005/8/layout/hierarchy1"/>
    <dgm:cxn modelId="{89337061-BC65-FE4A-B61C-BCE738579567}" type="presParOf" srcId="{EBC2B1CA-6F4E-4144-96D5-D0AF80F10980}" destId="{9F01FD6F-F6FF-D54B-8A77-46729C5AFB73}" srcOrd="2" destOrd="0" presId="urn:microsoft.com/office/officeart/2005/8/layout/hierarchy1"/>
    <dgm:cxn modelId="{F57CF314-3742-464C-882B-689E070D838F}" type="presParOf" srcId="{EBC2B1CA-6F4E-4144-96D5-D0AF80F10980}" destId="{F0131456-CCC2-5941-B2F4-82C5EE77F75E}" srcOrd="3" destOrd="0" presId="urn:microsoft.com/office/officeart/2005/8/layout/hierarchy1"/>
    <dgm:cxn modelId="{E1866FFF-418A-A840-8EAB-C223A6747946}" type="presParOf" srcId="{F0131456-CCC2-5941-B2F4-82C5EE77F75E}" destId="{0D9E41A2-5E2C-BA4E-95CF-4B81651CA57A}" srcOrd="0" destOrd="0" presId="urn:microsoft.com/office/officeart/2005/8/layout/hierarchy1"/>
    <dgm:cxn modelId="{8CE56D23-A2AE-8C4E-9825-198C0C6BC99F}" type="presParOf" srcId="{0D9E41A2-5E2C-BA4E-95CF-4B81651CA57A}" destId="{31C92FBD-0DB2-4D46-83C2-82BD6AF7B4B6}" srcOrd="0" destOrd="0" presId="urn:microsoft.com/office/officeart/2005/8/layout/hierarchy1"/>
    <dgm:cxn modelId="{044CE30B-67CD-7648-9B16-B64A79C1FFC3}" type="presParOf" srcId="{0D9E41A2-5E2C-BA4E-95CF-4B81651CA57A}" destId="{AE9B9ED2-9549-834B-A0A4-02933CAEF2D9}" srcOrd="1" destOrd="0" presId="urn:microsoft.com/office/officeart/2005/8/layout/hierarchy1"/>
    <dgm:cxn modelId="{0CBC0CD3-5FF4-9C4D-92C6-0DA87875085E}" type="presParOf" srcId="{F0131456-CCC2-5941-B2F4-82C5EE77F75E}" destId="{E9F38266-6180-904F-AFC7-DA7E3A181F37}" srcOrd="1" destOrd="0" presId="urn:microsoft.com/office/officeart/2005/8/layout/hierarchy1"/>
  </dgm:cxnLst>
  <dgm:bg/>
  <dgm:whole/>
  <dgm:extLst>
    <a:ext uri="http://schemas.microsoft.com/office/drawing/2008/diagram">
      <dsp:dataModelExt xmlns:dsp="http://schemas.microsoft.com/office/drawing/2008/diagram" relId="rId10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713601A-CD7C-1F4A-A202-27B06E605D75}" type="doc">
      <dgm:prSet loTypeId="urn:microsoft.com/office/officeart/2005/8/layout/cycle3" loCatId="" qsTypeId="urn:microsoft.com/office/officeart/2005/8/quickstyle/simple4" qsCatId="simple" csTypeId="urn:microsoft.com/office/officeart/2005/8/colors/accent1_2#2" csCatId="accent1" phldr="1"/>
      <dgm:spPr/>
      <dgm:t>
        <a:bodyPr/>
        <a:lstStyle/>
        <a:p>
          <a:endParaRPr lang="en-US"/>
        </a:p>
      </dgm:t>
    </dgm:pt>
    <dgm:pt modelId="{20A8BDCC-5BC2-5F4B-8AB1-11DF8985E671}">
      <dgm:prSet phldrT="[Text]" custT="1"/>
      <dgm:spPr/>
      <dgm:t>
        <a:bodyPr/>
        <a:lstStyle/>
        <a:p>
          <a:r>
            <a:rPr lang="en-US" sz="1600" b="1" dirty="0" smtClean="0"/>
            <a:t>Stimulus</a:t>
          </a:r>
          <a:r>
            <a:rPr lang="en-US" sz="1600" baseline="0" dirty="0" smtClean="0"/>
            <a:t> </a:t>
          </a:r>
        </a:p>
        <a:p>
          <a:r>
            <a:rPr lang="en-US" sz="1600" baseline="0" dirty="0" smtClean="0"/>
            <a:t>Low body temp</a:t>
          </a:r>
          <a:endParaRPr lang="en-US" sz="1600" dirty="0"/>
        </a:p>
      </dgm:t>
    </dgm:pt>
    <dgm:pt modelId="{3FCD719C-E53E-744A-977F-607F69BECA6A}" type="parTrans" cxnId="{5B188601-19E5-EA4B-9F59-FCE863BAAD82}">
      <dgm:prSet/>
      <dgm:spPr/>
      <dgm:t>
        <a:bodyPr/>
        <a:lstStyle/>
        <a:p>
          <a:endParaRPr lang="en-US"/>
        </a:p>
      </dgm:t>
    </dgm:pt>
    <dgm:pt modelId="{3E302D31-00D5-EB4F-98AA-D4E336FD51C4}" type="sibTrans" cxnId="{5B188601-19E5-EA4B-9F59-FCE863BAAD82}">
      <dgm:prSet/>
      <dgm:spPr/>
      <dgm:t>
        <a:bodyPr/>
        <a:lstStyle/>
        <a:p>
          <a:endParaRPr lang="en-US"/>
        </a:p>
      </dgm:t>
    </dgm:pt>
    <dgm:pt modelId="{0C6C252C-131F-C546-8FE0-827F95138261}">
      <dgm:prSet phldrT="[Text]" custT="1"/>
      <dgm:spPr/>
      <dgm:t>
        <a:bodyPr/>
        <a:lstStyle/>
        <a:p>
          <a:r>
            <a:rPr lang="en-US" sz="1600" b="1" dirty="0" smtClean="0">
              <a:cs typeface="+mn-cs"/>
            </a:rPr>
            <a:t>Effectors</a:t>
          </a:r>
          <a:r>
            <a:rPr lang="en-US" sz="1600" b="0" dirty="0" smtClean="0">
              <a:cs typeface="+mn-cs"/>
            </a:rPr>
            <a:t> </a:t>
          </a:r>
        </a:p>
        <a:p>
          <a:r>
            <a:rPr lang="en-US" sz="1400" b="0" dirty="0" smtClean="0">
              <a:cs typeface="+mn-cs"/>
            </a:rPr>
            <a:t>Body cells, muscles, skin blood vessels, cerebral cortex</a:t>
          </a:r>
          <a:endParaRPr lang="en-US" sz="1400" b="0" dirty="0"/>
        </a:p>
      </dgm:t>
    </dgm:pt>
    <dgm:pt modelId="{DF8F0DC1-B2BA-A14B-A6E0-07E30EEDBC71}" type="parTrans" cxnId="{B50A0DE3-2CB1-DC4C-8238-D728F708E029}">
      <dgm:prSet/>
      <dgm:spPr/>
      <dgm:t>
        <a:bodyPr/>
        <a:lstStyle/>
        <a:p>
          <a:endParaRPr lang="en-US"/>
        </a:p>
      </dgm:t>
    </dgm:pt>
    <dgm:pt modelId="{CB4075D3-2A1D-B249-8C02-925C34C2DC2D}" type="sibTrans" cxnId="{B50A0DE3-2CB1-DC4C-8238-D728F708E029}">
      <dgm:prSet/>
      <dgm:spPr/>
      <dgm:t>
        <a:bodyPr/>
        <a:lstStyle/>
        <a:p>
          <a:endParaRPr lang="en-US"/>
        </a:p>
      </dgm:t>
    </dgm:pt>
    <dgm:pt modelId="{FA1FDE7A-4E24-454E-8389-E3653529DCB0}">
      <dgm:prSet phldrT="[Text]" custT="1"/>
      <dgm:spPr/>
      <dgm:t>
        <a:bodyPr/>
        <a:lstStyle/>
        <a:p>
          <a:r>
            <a:rPr lang="en-US" sz="1600" b="1" dirty="0" smtClean="0">
              <a:cs typeface="+mn-cs"/>
            </a:rPr>
            <a:t>Feedback</a:t>
          </a:r>
        </a:p>
        <a:p>
          <a:r>
            <a:rPr lang="en-US" sz="1600" b="0" dirty="0" smtClean="0">
              <a:cs typeface="+mn-cs"/>
            </a:rPr>
            <a:t> Higher Body Temperature</a:t>
          </a:r>
          <a:endParaRPr lang="en-US" sz="1600" b="0" dirty="0"/>
        </a:p>
      </dgm:t>
    </dgm:pt>
    <dgm:pt modelId="{8C1CEFDD-A544-AF4F-8D2B-270B1192B9A8}" type="parTrans" cxnId="{99F5EE4B-5909-4E4E-BBB0-8564F0A8F704}">
      <dgm:prSet/>
      <dgm:spPr/>
      <dgm:t>
        <a:bodyPr/>
        <a:lstStyle/>
        <a:p>
          <a:endParaRPr lang="en-US"/>
        </a:p>
      </dgm:t>
    </dgm:pt>
    <dgm:pt modelId="{C58F4F63-35E4-1149-A536-1F22A8733F49}" type="sibTrans" cxnId="{99F5EE4B-5909-4E4E-BBB0-8564F0A8F704}">
      <dgm:prSet/>
      <dgm:spPr/>
      <dgm:t>
        <a:bodyPr/>
        <a:lstStyle/>
        <a:p>
          <a:endParaRPr lang="en-US"/>
        </a:p>
      </dgm:t>
    </dgm:pt>
    <dgm:pt modelId="{8889D4D5-F58E-F443-96DF-27E5FCC41E99}">
      <dgm:prSet custT="1"/>
      <dgm:spPr/>
      <dgm:t>
        <a:bodyPr/>
        <a:lstStyle/>
        <a:p>
          <a:r>
            <a:rPr lang="en-US" sz="1600" b="1" dirty="0" smtClean="0"/>
            <a:t>Receptor</a:t>
          </a:r>
        </a:p>
        <a:p>
          <a:r>
            <a:rPr lang="en-US" sz="1600" dirty="0" smtClean="0"/>
            <a:t>Thermoreceptors in skin and hypothalamus  </a:t>
          </a:r>
          <a:endParaRPr lang="en-US" sz="1600" dirty="0"/>
        </a:p>
      </dgm:t>
    </dgm:pt>
    <dgm:pt modelId="{2EDA25BD-520E-BA48-BE78-7F19A6A82E2C}" type="parTrans" cxnId="{47650826-8E28-304A-AEC3-DC3010C8C60F}">
      <dgm:prSet/>
      <dgm:spPr/>
      <dgm:t>
        <a:bodyPr/>
        <a:lstStyle/>
        <a:p>
          <a:endParaRPr lang="en-US"/>
        </a:p>
      </dgm:t>
    </dgm:pt>
    <dgm:pt modelId="{5722071B-414B-1D4E-95C3-FDE8956D284B}" type="sibTrans" cxnId="{47650826-8E28-304A-AEC3-DC3010C8C60F}">
      <dgm:prSet/>
      <dgm:spPr/>
      <dgm:t>
        <a:bodyPr/>
        <a:lstStyle/>
        <a:p>
          <a:endParaRPr lang="en-US"/>
        </a:p>
      </dgm:t>
    </dgm:pt>
    <dgm:pt modelId="{5E76AC04-7CB0-3243-9DF8-C89221B0108F}">
      <dgm:prSet custT="1"/>
      <dgm:spPr/>
      <dgm:t>
        <a:bodyPr/>
        <a:lstStyle/>
        <a:p>
          <a:r>
            <a:rPr lang="en-US" sz="1600" b="1" dirty="0" smtClean="0"/>
            <a:t>Modulator </a:t>
          </a:r>
        </a:p>
        <a:p>
          <a:r>
            <a:rPr lang="en-US" sz="1400" dirty="0" smtClean="0"/>
            <a:t>Hypothalamus </a:t>
          </a:r>
          <a:endParaRPr lang="en-US" sz="1400" dirty="0"/>
        </a:p>
      </dgm:t>
    </dgm:pt>
    <dgm:pt modelId="{0C049AA4-9898-6548-B3C9-86D2B0233CFC}" type="parTrans" cxnId="{5253A2EC-A8BC-9B4A-BE44-ECBF2AA757F6}">
      <dgm:prSet/>
      <dgm:spPr/>
      <dgm:t>
        <a:bodyPr/>
        <a:lstStyle/>
        <a:p>
          <a:endParaRPr lang="en-US"/>
        </a:p>
      </dgm:t>
    </dgm:pt>
    <dgm:pt modelId="{EEFC5117-7443-3742-9BB4-D64ABFBA8B1A}" type="sibTrans" cxnId="{5253A2EC-A8BC-9B4A-BE44-ECBF2AA757F6}">
      <dgm:prSet/>
      <dgm:spPr/>
      <dgm:t>
        <a:bodyPr/>
        <a:lstStyle/>
        <a:p>
          <a:endParaRPr lang="en-US"/>
        </a:p>
      </dgm:t>
    </dgm:pt>
    <dgm:pt modelId="{4A14F1FD-27AC-CF46-8145-9EAB3EEFA6A3}">
      <dgm:prSet custT="1"/>
      <dgm:spPr/>
      <dgm:t>
        <a:bodyPr/>
        <a:lstStyle/>
        <a:p>
          <a:r>
            <a:rPr lang="en-US" sz="1050" b="1" dirty="0" smtClean="0">
              <a:cs typeface="+mn-cs"/>
            </a:rPr>
            <a:t>Response</a:t>
          </a:r>
        </a:p>
        <a:p>
          <a:r>
            <a:rPr lang="en-US" sz="1050" b="0" dirty="0" smtClean="0">
              <a:cs typeface="+mn-cs"/>
            </a:rPr>
            <a:t> Increased metabolic rate, shivering, vasoconstriction of blood vessels in the skin</a:t>
          </a:r>
          <a:r>
            <a:rPr lang="en-US" sz="800" b="0" dirty="0" smtClean="0">
              <a:cs typeface="+mn-cs"/>
            </a:rPr>
            <a:t>, </a:t>
          </a:r>
          <a:r>
            <a:rPr lang="en-US" sz="1200" b="0" dirty="0" smtClean="0">
              <a:cs typeface="+mn-cs"/>
            </a:rPr>
            <a:t>change </a:t>
          </a:r>
          <a:r>
            <a:rPr lang="en-US" sz="1200" b="0" smtClean="0">
              <a:cs typeface="+mn-cs"/>
            </a:rPr>
            <a:t>in behaviour.</a:t>
          </a:r>
          <a:endParaRPr lang="en-US" sz="1200" b="0" dirty="0" smtClean="0">
            <a:cs typeface="+mn-cs"/>
          </a:endParaRPr>
        </a:p>
      </dgm:t>
    </dgm:pt>
    <dgm:pt modelId="{767C654F-6074-B04A-A72D-B66E73E3AB2B}" type="parTrans" cxnId="{B920B02C-4DD2-E94F-B04B-D9961112F5A8}">
      <dgm:prSet/>
      <dgm:spPr/>
      <dgm:t>
        <a:bodyPr/>
        <a:lstStyle/>
        <a:p>
          <a:endParaRPr lang="en-US"/>
        </a:p>
      </dgm:t>
    </dgm:pt>
    <dgm:pt modelId="{DA002C93-3F7F-C340-84EE-356A337219D9}" type="sibTrans" cxnId="{B920B02C-4DD2-E94F-B04B-D9961112F5A8}">
      <dgm:prSet/>
      <dgm:spPr/>
      <dgm:t>
        <a:bodyPr/>
        <a:lstStyle/>
        <a:p>
          <a:endParaRPr lang="en-US"/>
        </a:p>
      </dgm:t>
    </dgm:pt>
    <dgm:pt modelId="{C908E692-C376-674A-929E-2F92BF0E174B}" type="pres">
      <dgm:prSet presAssocID="{4713601A-CD7C-1F4A-A202-27B06E605D75}" presName="Name0" presStyleCnt="0">
        <dgm:presLayoutVars>
          <dgm:dir/>
          <dgm:resizeHandles val="exact"/>
        </dgm:presLayoutVars>
      </dgm:prSet>
      <dgm:spPr/>
      <dgm:t>
        <a:bodyPr/>
        <a:lstStyle/>
        <a:p>
          <a:endParaRPr lang="en-US"/>
        </a:p>
      </dgm:t>
    </dgm:pt>
    <dgm:pt modelId="{B8C5CC5E-252F-1148-97FF-30D7C9C82148}" type="pres">
      <dgm:prSet presAssocID="{4713601A-CD7C-1F4A-A202-27B06E605D75}" presName="cycle" presStyleCnt="0"/>
      <dgm:spPr/>
    </dgm:pt>
    <dgm:pt modelId="{9F4ACD73-E379-6246-B56F-BB424205D38C}" type="pres">
      <dgm:prSet presAssocID="{20A8BDCC-5BC2-5F4B-8AB1-11DF8985E671}" presName="nodeFirstNode" presStyleLbl="node1" presStyleIdx="0" presStyleCnt="6" custScaleX="126606" custScaleY="121621">
        <dgm:presLayoutVars>
          <dgm:bulletEnabled val="1"/>
        </dgm:presLayoutVars>
      </dgm:prSet>
      <dgm:spPr/>
      <dgm:t>
        <a:bodyPr/>
        <a:lstStyle/>
        <a:p>
          <a:endParaRPr lang="en-US"/>
        </a:p>
      </dgm:t>
    </dgm:pt>
    <dgm:pt modelId="{E17E72FF-7931-CA4D-B406-55BFB61C5902}" type="pres">
      <dgm:prSet presAssocID="{3E302D31-00D5-EB4F-98AA-D4E336FD51C4}" presName="sibTransFirstNode" presStyleLbl="bgShp" presStyleIdx="0" presStyleCnt="1"/>
      <dgm:spPr/>
      <dgm:t>
        <a:bodyPr/>
        <a:lstStyle/>
        <a:p>
          <a:endParaRPr lang="en-US"/>
        </a:p>
      </dgm:t>
    </dgm:pt>
    <dgm:pt modelId="{627EAE8B-AB68-3F41-8B74-E9B0ABC3E327}" type="pres">
      <dgm:prSet presAssocID="{8889D4D5-F58E-F443-96DF-27E5FCC41E99}" presName="nodeFollowingNodes" presStyleLbl="node1" presStyleIdx="1" presStyleCnt="6" custScaleX="146667" custScaleY="146477" custRadScaleRad="147701" custRadScaleInc="14772">
        <dgm:presLayoutVars>
          <dgm:bulletEnabled val="1"/>
        </dgm:presLayoutVars>
      </dgm:prSet>
      <dgm:spPr/>
      <dgm:t>
        <a:bodyPr/>
        <a:lstStyle/>
        <a:p>
          <a:endParaRPr lang="en-US"/>
        </a:p>
      </dgm:t>
    </dgm:pt>
    <dgm:pt modelId="{A7303242-8921-2F4B-8E26-C513EB609E30}" type="pres">
      <dgm:prSet presAssocID="{5E76AC04-7CB0-3243-9DF8-C89221B0108F}" presName="nodeFollowingNodes" presStyleLbl="node1" presStyleIdx="2" presStyleCnt="6" custScaleX="101179" custScaleY="137043" custRadScaleRad="137304" custRadScaleInc="-44513">
        <dgm:presLayoutVars>
          <dgm:bulletEnabled val="1"/>
        </dgm:presLayoutVars>
      </dgm:prSet>
      <dgm:spPr/>
      <dgm:t>
        <a:bodyPr/>
        <a:lstStyle/>
        <a:p>
          <a:endParaRPr lang="en-US"/>
        </a:p>
      </dgm:t>
    </dgm:pt>
    <dgm:pt modelId="{06A99EBA-4C26-014A-9A13-8E0D9F03976E}" type="pres">
      <dgm:prSet presAssocID="{0C6C252C-131F-C546-8FE0-827F95138261}" presName="nodeFollowingNodes" presStyleLbl="node1" presStyleIdx="3" presStyleCnt="6" custScaleX="143102" custScaleY="145952" custRadScaleRad="107441" custRadScaleInc="-22009">
        <dgm:presLayoutVars>
          <dgm:bulletEnabled val="1"/>
        </dgm:presLayoutVars>
      </dgm:prSet>
      <dgm:spPr/>
      <dgm:t>
        <a:bodyPr/>
        <a:lstStyle/>
        <a:p>
          <a:endParaRPr lang="en-US"/>
        </a:p>
      </dgm:t>
    </dgm:pt>
    <dgm:pt modelId="{439FD53C-46D5-134A-903B-640EEFB5A7A4}" type="pres">
      <dgm:prSet presAssocID="{4A14F1FD-27AC-CF46-8145-9EAB3EEFA6A3}" presName="nodeFollowingNodes" presStyleLbl="node1" presStyleIdx="4" presStyleCnt="6" custScaleX="116029" custScaleY="150421" custRadScaleRad="130666" custRadScaleInc="-2080">
        <dgm:presLayoutVars>
          <dgm:bulletEnabled val="1"/>
        </dgm:presLayoutVars>
      </dgm:prSet>
      <dgm:spPr/>
      <dgm:t>
        <a:bodyPr/>
        <a:lstStyle/>
        <a:p>
          <a:endParaRPr lang="en-US"/>
        </a:p>
      </dgm:t>
    </dgm:pt>
    <dgm:pt modelId="{CDF80A1B-4015-BB45-96FA-EBE396AECC9D}" type="pres">
      <dgm:prSet presAssocID="{FA1FDE7A-4E24-454E-8389-E3653529DCB0}" presName="nodeFollowingNodes" presStyleLbl="node1" presStyleIdx="5" presStyleCnt="6" custScaleX="128706" custScaleY="130916" custRadScaleRad="113261" custRadScaleInc="-21052">
        <dgm:presLayoutVars>
          <dgm:bulletEnabled val="1"/>
        </dgm:presLayoutVars>
      </dgm:prSet>
      <dgm:spPr/>
      <dgm:t>
        <a:bodyPr/>
        <a:lstStyle/>
        <a:p>
          <a:endParaRPr lang="en-US"/>
        </a:p>
      </dgm:t>
    </dgm:pt>
  </dgm:ptLst>
  <dgm:cxnLst>
    <dgm:cxn modelId="{99F5EE4B-5909-4E4E-BBB0-8564F0A8F704}" srcId="{4713601A-CD7C-1F4A-A202-27B06E605D75}" destId="{FA1FDE7A-4E24-454E-8389-E3653529DCB0}" srcOrd="5" destOrd="0" parTransId="{8C1CEFDD-A544-AF4F-8D2B-270B1192B9A8}" sibTransId="{C58F4F63-35E4-1149-A536-1F22A8733F49}"/>
    <dgm:cxn modelId="{DABC07E8-4632-AF4A-91F9-0BF2461667BB}" type="presOf" srcId="{5E76AC04-7CB0-3243-9DF8-C89221B0108F}" destId="{A7303242-8921-2F4B-8E26-C513EB609E30}" srcOrd="0" destOrd="0" presId="urn:microsoft.com/office/officeart/2005/8/layout/cycle3"/>
    <dgm:cxn modelId="{5B188601-19E5-EA4B-9F59-FCE863BAAD82}" srcId="{4713601A-CD7C-1F4A-A202-27B06E605D75}" destId="{20A8BDCC-5BC2-5F4B-8AB1-11DF8985E671}" srcOrd="0" destOrd="0" parTransId="{3FCD719C-E53E-744A-977F-607F69BECA6A}" sibTransId="{3E302D31-00D5-EB4F-98AA-D4E336FD51C4}"/>
    <dgm:cxn modelId="{A1E82AC3-A0B5-2C46-ACF2-9EF24E1FADED}" type="presOf" srcId="{8889D4D5-F58E-F443-96DF-27E5FCC41E99}" destId="{627EAE8B-AB68-3F41-8B74-E9B0ABC3E327}" srcOrd="0" destOrd="0" presId="urn:microsoft.com/office/officeart/2005/8/layout/cycle3"/>
    <dgm:cxn modelId="{5D913BFA-F3DC-9D48-85E9-A13911CF9B8E}" type="presOf" srcId="{0C6C252C-131F-C546-8FE0-827F95138261}" destId="{06A99EBA-4C26-014A-9A13-8E0D9F03976E}" srcOrd="0" destOrd="0" presId="urn:microsoft.com/office/officeart/2005/8/layout/cycle3"/>
    <dgm:cxn modelId="{EE274838-71A8-3C4B-B3A4-A5C0C2FD0DD0}" type="presOf" srcId="{3E302D31-00D5-EB4F-98AA-D4E336FD51C4}" destId="{E17E72FF-7931-CA4D-B406-55BFB61C5902}" srcOrd="0" destOrd="0" presId="urn:microsoft.com/office/officeart/2005/8/layout/cycle3"/>
    <dgm:cxn modelId="{2683D180-5D4E-4840-BC71-263CD66F79CD}" type="presOf" srcId="{20A8BDCC-5BC2-5F4B-8AB1-11DF8985E671}" destId="{9F4ACD73-E379-6246-B56F-BB424205D38C}" srcOrd="0" destOrd="0" presId="urn:microsoft.com/office/officeart/2005/8/layout/cycle3"/>
    <dgm:cxn modelId="{B920B02C-4DD2-E94F-B04B-D9961112F5A8}" srcId="{4713601A-CD7C-1F4A-A202-27B06E605D75}" destId="{4A14F1FD-27AC-CF46-8145-9EAB3EEFA6A3}" srcOrd="4" destOrd="0" parTransId="{767C654F-6074-B04A-A72D-B66E73E3AB2B}" sibTransId="{DA002C93-3F7F-C340-84EE-356A337219D9}"/>
    <dgm:cxn modelId="{5253A2EC-A8BC-9B4A-BE44-ECBF2AA757F6}" srcId="{4713601A-CD7C-1F4A-A202-27B06E605D75}" destId="{5E76AC04-7CB0-3243-9DF8-C89221B0108F}" srcOrd="2" destOrd="0" parTransId="{0C049AA4-9898-6548-B3C9-86D2B0233CFC}" sibTransId="{EEFC5117-7443-3742-9BB4-D64ABFBA8B1A}"/>
    <dgm:cxn modelId="{8FF8A574-E39F-B24A-A6D1-772DED0095C4}" type="presOf" srcId="{4A14F1FD-27AC-CF46-8145-9EAB3EEFA6A3}" destId="{439FD53C-46D5-134A-903B-640EEFB5A7A4}" srcOrd="0" destOrd="0" presId="urn:microsoft.com/office/officeart/2005/8/layout/cycle3"/>
    <dgm:cxn modelId="{48F72219-3CE8-2B41-8FF8-9DA426239447}" type="presOf" srcId="{FA1FDE7A-4E24-454E-8389-E3653529DCB0}" destId="{CDF80A1B-4015-BB45-96FA-EBE396AECC9D}" srcOrd="0" destOrd="0" presId="urn:microsoft.com/office/officeart/2005/8/layout/cycle3"/>
    <dgm:cxn modelId="{47650826-8E28-304A-AEC3-DC3010C8C60F}" srcId="{4713601A-CD7C-1F4A-A202-27B06E605D75}" destId="{8889D4D5-F58E-F443-96DF-27E5FCC41E99}" srcOrd="1" destOrd="0" parTransId="{2EDA25BD-520E-BA48-BE78-7F19A6A82E2C}" sibTransId="{5722071B-414B-1D4E-95C3-FDE8956D284B}"/>
    <dgm:cxn modelId="{B50A0DE3-2CB1-DC4C-8238-D728F708E029}" srcId="{4713601A-CD7C-1F4A-A202-27B06E605D75}" destId="{0C6C252C-131F-C546-8FE0-827F95138261}" srcOrd="3" destOrd="0" parTransId="{DF8F0DC1-B2BA-A14B-A6E0-07E30EEDBC71}" sibTransId="{CB4075D3-2A1D-B249-8C02-925C34C2DC2D}"/>
    <dgm:cxn modelId="{32DE50E4-C3A2-1A40-B55C-C24D3CAC9AF5}" type="presOf" srcId="{4713601A-CD7C-1F4A-A202-27B06E605D75}" destId="{C908E692-C376-674A-929E-2F92BF0E174B}" srcOrd="0" destOrd="0" presId="urn:microsoft.com/office/officeart/2005/8/layout/cycle3"/>
    <dgm:cxn modelId="{A31C72A5-BA7B-3245-8117-DAF3D6074AA3}" type="presParOf" srcId="{C908E692-C376-674A-929E-2F92BF0E174B}" destId="{B8C5CC5E-252F-1148-97FF-30D7C9C82148}" srcOrd="0" destOrd="0" presId="urn:microsoft.com/office/officeart/2005/8/layout/cycle3"/>
    <dgm:cxn modelId="{6EB2CA0E-1F4E-5B43-B816-CA3E3CD7CF54}" type="presParOf" srcId="{B8C5CC5E-252F-1148-97FF-30D7C9C82148}" destId="{9F4ACD73-E379-6246-B56F-BB424205D38C}" srcOrd="0" destOrd="0" presId="urn:microsoft.com/office/officeart/2005/8/layout/cycle3"/>
    <dgm:cxn modelId="{96B07C0C-9449-2D42-A729-048CC82D524A}" type="presParOf" srcId="{B8C5CC5E-252F-1148-97FF-30D7C9C82148}" destId="{E17E72FF-7931-CA4D-B406-55BFB61C5902}" srcOrd="1" destOrd="0" presId="urn:microsoft.com/office/officeart/2005/8/layout/cycle3"/>
    <dgm:cxn modelId="{64B11F79-0479-F14C-A4A3-FB6827D2AE66}" type="presParOf" srcId="{B8C5CC5E-252F-1148-97FF-30D7C9C82148}" destId="{627EAE8B-AB68-3F41-8B74-E9B0ABC3E327}" srcOrd="2" destOrd="0" presId="urn:microsoft.com/office/officeart/2005/8/layout/cycle3"/>
    <dgm:cxn modelId="{B418A8C0-863B-304D-A717-E4041938353D}" type="presParOf" srcId="{B8C5CC5E-252F-1148-97FF-30D7C9C82148}" destId="{A7303242-8921-2F4B-8E26-C513EB609E30}" srcOrd="3" destOrd="0" presId="urn:microsoft.com/office/officeart/2005/8/layout/cycle3"/>
    <dgm:cxn modelId="{9F7614A0-85A4-A644-A35A-10EC85FDEA07}" type="presParOf" srcId="{B8C5CC5E-252F-1148-97FF-30D7C9C82148}" destId="{06A99EBA-4C26-014A-9A13-8E0D9F03976E}" srcOrd="4" destOrd="0" presId="urn:microsoft.com/office/officeart/2005/8/layout/cycle3"/>
    <dgm:cxn modelId="{B6462551-789E-F94E-AC66-3E4E6E9C5C68}" type="presParOf" srcId="{B8C5CC5E-252F-1148-97FF-30D7C9C82148}" destId="{439FD53C-46D5-134A-903B-640EEFB5A7A4}" srcOrd="5" destOrd="0" presId="urn:microsoft.com/office/officeart/2005/8/layout/cycle3"/>
    <dgm:cxn modelId="{22549D76-2EA8-BD42-83F0-77F3079DC0A9}" type="presParOf" srcId="{B8C5CC5E-252F-1148-97FF-30D7C9C82148}" destId="{CDF80A1B-4015-BB45-96FA-EBE396AECC9D}" srcOrd="6" destOrd="0" presId="urn:microsoft.com/office/officeart/2005/8/layout/cycle3"/>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713601A-CD7C-1F4A-A202-27B06E605D75}" type="doc">
      <dgm:prSet loTypeId="urn:microsoft.com/office/officeart/2005/8/layout/cycle3" loCatId="" qsTypeId="urn:microsoft.com/office/officeart/2005/8/quickstyle/simple4" qsCatId="simple" csTypeId="urn:microsoft.com/office/officeart/2005/8/colors/accent1_2#3" csCatId="accent1" phldr="1"/>
      <dgm:spPr/>
      <dgm:t>
        <a:bodyPr/>
        <a:lstStyle/>
        <a:p>
          <a:endParaRPr lang="en-US"/>
        </a:p>
      </dgm:t>
    </dgm:pt>
    <dgm:pt modelId="{20A8BDCC-5BC2-5F4B-8AB1-11DF8985E671}">
      <dgm:prSet phldrT="[Text]" custT="1"/>
      <dgm:spPr/>
      <dgm:t>
        <a:bodyPr/>
        <a:lstStyle/>
        <a:p>
          <a:r>
            <a:rPr lang="en-US" sz="1600" b="1" dirty="0" smtClean="0"/>
            <a:t>Stimulus</a:t>
          </a:r>
          <a:r>
            <a:rPr lang="en-US" sz="1600" baseline="0" dirty="0" smtClean="0"/>
            <a:t> </a:t>
          </a:r>
        </a:p>
        <a:p>
          <a:r>
            <a:rPr lang="en-US" sz="1600" baseline="0" dirty="0" smtClean="0"/>
            <a:t>Increased  body temp</a:t>
          </a:r>
          <a:endParaRPr lang="en-US" sz="1600" dirty="0"/>
        </a:p>
      </dgm:t>
    </dgm:pt>
    <dgm:pt modelId="{3FCD719C-E53E-744A-977F-607F69BECA6A}" type="parTrans" cxnId="{5B188601-19E5-EA4B-9F59-FCE863BAAD82}">
      <dgm:prSet/>
      <dgm:spPr/>
      <dgm:t>
        <a:bodyPr/>
        <a:lstStyle/>
        <a:p>
          <a:endParaRPr lang="en-US"/>
        </a:p>
      </dgm:t>
    </dgm:pt>
    <dgm:pt modelId="{3E302D31-00D5-EB4F-98AA-D4E336FD51C4}" type="sibTrans" cxnId="{5B188601-19E5-EA4B-9F59-FCE863BAAD82}">
      <dgm:prSet/>
      <dgm:spPr/>
      <dgm:t>
        <a:bodyPr/>
        <a:lstStyle/>
        <a:p>
          <a:endParaRPr lang="en-US"/>
        </a:p>
      </dgm:t>
    </dgm:pt>
    <dgm:pt modelId="{0C6C252C-131F-C546-8FE0-827F95138261}">
      <dgm:prSet phldrT="[Text]" custT="1"/>
      <dgm:spPr/>
      <dgm:t>
        <a:bodyPr/>
        <a:lstStyle/>
        <a:p>
          <a:r>
            <a:rPr lang="en-US" sz="1400" b="1" dirty="0" smtClean="0">
              <a:cs typeface="+mn-cs"/>
            </a:rPr>
            <a:t>Effectors</a:t>
          </a:r>
          <a:r>
            <a:rPr lang="en-US" sz="1400" b="0" dirty="0" smtClean="0">
              <a:cs typeface="+mn-cs"/>
            </a:rPr>
            <a:t> </a:t>
          </a:r>
        </a:p>
        <a:p>
          <a:r>
            <a:rPr lang="en-US" sz="1400" b="0" dirty="0" smtClean="0">
              <a:cs typeface="+mn-cs"/>
            </a:rPr>
            <a:t>Body cells, sweat glands, skin blood vessels, cerebral cortex</a:t>
          </a:r>
          <a:endParaRPr lang="en-US" sz="1400" b="0" dirty="0"/>
        </a:p>
      </dgm:t>
    </dgm:pt>
    <dgm:pt modelId="{DF8F0DC1-B2BA-A14B-A6E0-07E30EEDBC71}" type="parTrans" cxnId="{B50A0DE3-2CB1-DC4C-8238-D728F708E029}">
      <dgm:prSet/>
      <dgm:spPr/>
      <dgm:t>
        <a:bodyPr/>
        <a:lstStyle/>
        <a:p>
          <a:endParaRPr lang="en-US"/>
        </a:p>
      </dgm:t>
    </dgm:pt>
    <dgm:pt modelId="{CB4075D3-2A1D-B249-8C02-925C34C2DC2D}" type="sibTrans" cxnId="{B50A0DE3-2CB1-DC4C-8238-D728F708E029}">
      <dgm:prSet/>
      <dgm:spPr/>
      <dgm:t>
        <a:bodyPr/>
        <a:lstStyle/>
        <a:p>
          <a:endParaRPr lang="en-US"/>
        </a:p>
      </dgm:t>
    </dgm:pt>
    <dgm:pt modelId="{FA1FDE7A-4E24-454E-8389-E3653529DCB0}">
      <dgm:prSet phldrT="[Text]" custT="1"/>
      <dgm:spPr/>
      <dgm:t>
        <a:bodyPr/>
        <a:lstStyle/>
        <a:p>
          <a:r>
            <a:rPr lang="en-US" sz="1600" b="1" dirty="0" smtClean="0">
              <a:cs typeface="+mn-cs"/>
            </a:rPr>
            <a:t>Feedback</a:t>
          </a:r>
        </a:p>
        <a:p>
          <a:r>
            <a:rPr lang="en-US" sz="1600" b="0" dirty="0" smtClean="0">
              <a:cs typeface="+mn-cs"/>
            </a:rPr>
            <a:t>Lower body temperature</a:t>
          </a:r>
          <a:endParaRPr lang="en-US" sz="1600" b="0" dirty="0"/>
        </a:p>
      </dgm:t>
    </dgm:pt>
    <dgm:pt modelId="{8C1CEFDD-A544-AF4F-8D2B-270B1192B9A8}" type="parTrans" cxnId="{99F5EE4B-5909-4E4E-BBB0-8564F0A8F704}">
      <dgm:prSet/>
      <dgm:spPr/>
      <dgm:t>
        <a:bodyPr/>
        <a:lstStyle/>
        <a:p>
          <a:endParaRPr lang="en-US"/>
        </a:p>
      </dgm:t>
    </dgm:pt>
    <dgm:pt modelId="{C58F4F63-35E4-1149-A536-1F22A8733F49}" type="sibTrans" cxnId="{99F5EE4B-5909-4E4E-BBB0-8564F0A8F704}">
      <dgm:prSet/>
      <dgm:spPr/>
      <dgm:t>
        <a:bodyPr/>
        <a:lstStyle/>
        <a:p>
          <a:endParaRPr lang="en-US"/>
        </a:p>
      </dgm:t>
    </dgm:pt>
    <dgm:pt modelId="{8889D4D5-F58E-F443-96DF-27E5FCC41E99}">
      <dgm:prSet custT="1"/>
      <dgm:spPr/>
      <dgm:t>
        <a:bodyPr/>
        <a:lstStyle/>
        <a:p>
          <a:r>
            <a:rPr lang="en-US" sz="1600" b="1" dirty="0" smtClean="0"/>
            <a:t>Receptor</a:t>
          </a:r>
        </a:p>
        <a:p>
          <a:r>
            <a:rPr lang="en-US" sz="1600" dirty="0" smtClean="0"/>
            <a:t>Thermoreceptors in skin and hypothalamus  </a:t>
          </a:r>
          <a:endParaRPr lang="en-US" sz="1600" dirty="0"/>
        </a:p>
      </dgm:t>
    </dgm:pt>
    <dgm:pt modelId="{2EDA25BD-520E-BA48-BE78-7F19A6A82E2C}" type="parTrans" cxnId="{47650826-8E28-304A-AEC3-DC3010C8C60F}">
      <dgm:prSet/>
      <dgm:spPr/>
      <dgm:t>
        <a:bodyPr/>
        <a:lstStyle/>
        <a:p>
          <a:endParaRPr lang="en-US"/>
        </a:p>
      </dgm:t>
    </dgm:pt>
    <dgm:pt modelId="{5722071B-414B-1D4E-95C3-FDE8956D284B}" type="sibTrans" cxnId="{47650826-8E28-304A-AEC3-DC3010C8C60F}">
      <dgm:prSet/>
      <dgm:spPr/>
      <dgm:t>
        <a:bodyPr/>
        <a:lstStyle/>
        <a:p>
          <a:endParaRPr lang="en-US"/>
        </a:p>
      </dgm:t>
    </dgm:pt>
    <dgm:pt modelId="{5E76AC04-7CB0-3243-9DF8-C89221B0108F}">
      <dgm:prSet custT="1"/>
      <dgm:spPr/>
      <dgm:t>
        <a:bodyPr/>
        <a:lstStyle/>
        <a:p>
          <a:r>
            <a:rPr lang="en-US" sz="1600" b="1" dirty="0" smtClean="0"/>
            <a:t>Modulator </a:t>
          </a:r>
        </a:p>
        <a:p>
          <a:r>
            <a:rPr lang="en-US" sz="1600" dirty="0" smtClean="0"/>
            <a:t>Hypothalamus </a:t>
          </a:r>
          <a:endParaRPr lang="en-US" sz="1600" dirty="0"/>
        </a:p>
      </dgm:t>
    </dgm:pt>
    <dgm:pt modelId="{0C049AA4-9898-6548-B3C9-86D2B0233CFC}" type="parTrans" cxnId="{5253A2EC-A8BC-9B4A-BE44-ECBF2AA757F6}">
      <dgm:prSet/>
      <dgm:spPr/>
      <dgm:t>
        <a:bodyPr/>
        <a:lstStyle/>
        <a:p>
          <a:endParaRPr lang="en-US"/>
        </a:p>
      </dgm:t>
    </dgm:pt>
    <dgm:pt modelId="{EEFC5117-7443-3742-9BB4-D64ABFBA8B1A}" type="sibTrans" cxnId="{5253A2EC-A8BC-9B4A-BE44-ECBF2AA757F6}">
      <dgm:prSet/>
      <dgm:spPr/>
      <dgm:t>
        <a:bodyPr/>
        <a:lstStyle/>
        <a:p>
          <a:endParaRPr lang="en-US"/>
        </a:p>
      </dgm:t>
    </dgm:pt>
    <dgm:pt modelId="{4A14F1FD-27AC-CF46-8145-9EAB3EEFA6A3}">
      <dgm:prSet custT="1"/>
      <dgm:spPr/>
      <dgm:t>
        <a:bodyPr/>
        <a:lstStyle/>
        <a:p>
          <a:r>
            <a:rPr lang="en-US" sz="1050" b="1" dirty="0" smtClean="0">
              <a:cs typeface="+mn-cs"/>
            </a:rPr>
            <a:t>Response</a:t>
          </a:r>
        </a:p>
        <a:p>
          <a:r>
            <a:rPr lang="en-US" sz="1050" b="0" dirty="0" smtClean="0">
              <a:cs typeface="+mn-cs"/>
            </a:rPr>
            <a:t> decreased  metabolic rate, increased sweating , vasodilation of blood vessels in the skin, change in </a:t>
          </a:r>
          <a:r>
            <a:rPr lang="en-US" sz="1050" b="0" dirty="0" err="1" smtClean="0">
              <a:cs typeface="+mn-cs"/>
            </a:rPr>
            <a:t>behaviour</a:t>
          </a:r>
          <a:endParaRPr lang="en-US" sz="1050" b="0" dirty="0" smtClean="0">
            <a:cs typeface="+mn-cs"/>
          </a:endParaRPr>
        </a:p>
      </dgm:t>
    </dgm:pt>
    <dgm:pt modelId="{767C654F-6074-B04A-A72D-B66E73E3AB2B}" type="parTrans" cxnId="{B920B02C-4DD2-E94F-B04B-D9961112F5A8}">
      <dgm:prSet/>
      <dgm:spPr/>
      <dgm:t>
        <a:bodyPr/>
        <a:lstStyle/>
        <a:p>
          <a:endParaRPr lang="en-US"/>
        </a:p>
      </dgm:t>
    </dgm:pt>
    <dgm:pt modelId="{DA002C93-3F7F-C340-84EE-356A337219D9}" type="sibTrans" cxnId="{B920B02C-4DD2-E94F-B04B-D9961112F5A8}">
      <dgm:prSet/>
      <dgm:spPr/>
      <dgm:t>
        <a:bodyPr/>
        <a:lstStyle/>
        <a:p>
          <a:endParaRPr lang="en-US"/>
        </a:p>
      </dgm:t>
    </dgm:pt>
    <dgm:pt modelId="{C908E692-C376-674A-929E-2F92BF0E174B}" type="pres">
      <dgm:prSet presAssocID="{4713601A-CD7C-1F4A-A202-27B06E605D75}" presName="Name0" presStyleCnt="0">
        <dgm:presLayoutVars>
          <dgm:dir/>
          <dgm:resizeHandles val="exact"/>
        </dgm:presLayoutVars>
      </dgm:prSet>
      <dgm:spPr/>
      <dgm:t>
        <a:bodyPr/>
        <a:lstStyle/>
        <a:p>
          <a:endParaRPr lang="en-US"/>
        </a:p>
      </dgm:t>
    </dgm:pt>
    <dgm:pt modelId="{B8C5CC5E-252F-1148-97FF-30D7C9C82148}" type="pres">
      <dgm:prSet presAssocID="{4713601A-CD7C-1F4A-A202-27B06E605D75}" presName="cycle" presStyleCnt="0"/>
      <dgm:spPr/>
    </dgm:pt>
    <dgm:pt modelId="{9F4ACD73-E379-6246-B56F-BB424205D38C}" type="pres">
      <dgm:prSet presAssocID="{20A8BDCC-5BC2-5F4B-8AB1-11DF8985E671}" presName="nodeFirstNode" presStyleLbl="node1" presStyleIdx="0" presStyleCnt="6" custScaleX="126606" custScaleY="121621" custRadScaleRad="103784" custRadScaleInc="-3785">
        <dgm:presLayoutVars>
          <dgm:bulletEnabled val="1"/>
        </dgm:presLayoutVars>
      </dgm:prSet>
      <dgm:spPr/>
      <dgm:t>
        <a:bodyPr/>
        <a:lstStyle/>
        <a:p>
          <a:endParaRPr lang="en-US"/>
        </a:p>
      </dgm:t>
    </dgm:pt>
    <dgm:pt modelId="{E17E72FF-7931-CA4D-B406-55BFB61C5902}" type="pres">
      <dgm:prSet presAssocID="{3E302D31-00D5-EB4F-98AA-D4E336FD51C4}" presName="sibTransFirstNode" presStyleLbl="bgShp" presStyleIdx="0" presStyleCnt="1"/>
      <dgm:spPr/>
      <dgm:t>
        <a:bodyPr/>
        <a:lstStyle/>
        <a:p>
          <a:endParaRPr lang="en-US"/>
        </a:p>
      </dgm:t>
    </dgm:pt>
    <dgm:pt modelId="{627EAE8B-AB68-3F41-8B74-E9B0ABC3E327}" type="pres">
      <dgm:prSet presAssocID="{8889D4D5-F58E-F443-96DF-27E5FCC41E99}" presName="nodeFollowingNodes" presStyleLbl="node1" presStyleIdx="1" presStyleCnt="6" custScaleX="146667" custScaleY="146477" custRadScaleRad="144186" custRadScaleInc="14356">
        <dgm:presLayoutVars>
          <dgm:bulletEnabled val="1"/>
        </dgm:presLayoutVars>
      </dgm:prSet>
      <dgm:spPr/>
      <dgm:t>
        <a:bodyPr/>
        <a:lstStyle/>
        <a:p>
          <a:endParaRPr lang="en-US"/>
        </a:p>
      </dgm:t>
    </dgm:pt>
    <dgm:pt modelId="{A7303242-8921-2F4B-8E26-C513EB609E30}" type="pres">
      <dgm:prSet presAssocID="{5E76AC04-7CB0-3243-9DF8-C89221B0108F}" presName="nodeFollowingNodes" presStyleLbl="node1" presStyleIdx="2" presStyleCnt="6" custScaleX="101179" custScaleY="137043" custRadScaleRad="139521" custRadScaleInc="-34160">
        <dgm:presLayoutVars>
          <dgm:bulletEnabled val="1"/>
        </dgm:presLayoutVars>
      </dgm:prSet>
      <dgm:spPr/>
      <dgm:t>
        <a:bodyPr/>
        <a:lstStyle/>
        <a:p>
          <a:endParaRPr lang="en-US"/>
        </a:p>
      </dgm:t>
    </dgm:pt>
    <dgm:pt modelId="{06A99EBA-4C26-014A-9A13-8E0D9F03976E}" type="pres">
      <dgm:prSet presAssocID="{0C6C252C-131F-C546-8FE0-827F95138261}" presName="nodeFollowingNodes" presStyleLbl="node1" presStyleIdx="3" presStyleCnt="6" custScaleX="143102" custScaleY="203357" custRadScaleRad="97856" custRadScaleInc="-22855">
        <dgm:presLayoutVars>
          <dgm:bulletEnabled val="1"/>
        </dgm:presLayoutVars>
      </dgm:prSet>
      <dgm:spPr/>
      <dgm:t>
        <a:bodyPr/>
        <a:lstStyle/>
        <a:p>
          <a:endParaRPr lang="en-US"/>
        </a:p>
      </dgm:t>
    </dgm:pt>
    <dgm:pt modelId="{439FD53C-46D5-134A-903B-640EEFB5A7A4}" type="pres">
      <dgm:prSet presAssocID="{4A14F1FD-27AC-CF46-8145-9EAB3EEFA6A3}" presName="nodeFollowingNodes" presStyleLbl="node1" presStyleIdx="4" presStyleCnt="6" custScaleX="116029" custScaleY="268645" custRadScaleRad="126435" custRadScaleInc="-155">
        <dgm:presLayoutVars>
          <dgm:bulletEnabled val="1"/>
        </dgm:presLayoutVars>
      </dgm:prSet>
      <dgm:spPr/>
      <dgm:t>
        <a:bodyPr/>
        <a:lstStyle/>
        <a:p>
          <a:endParaRPr lang="en-US"/>
        </a:p>
      </dgm:t>
    </dgm:pt>
    <dgm:pt modelId="{CDF80A1B-4015-BB45-96FA-EBE396AECC9D}" type="pres">
      <dgm:prSet presAssocID="{FA1FDE7A-4E24-454E-8389-E3653529DCB0}" presName="nodeFollowingNodes" presStyleLbl="node1" presStyleIdx="5" presStyleCnt="6" custScaleX="128706" custScaleY="130916" custRadScaleRad="113261" custRadScaleInc="-21052">
        <dgm:presLayoutVars>
          <dgm:bulletEnabled val="1"/>
        </dgm:presLayoutVars>
      </dgm:prSet>
      <dgm:spPr/>
      <dgm:t>
        <a:bodyPr/>
        <a:lstStyle/>
        <a:p>
          <a:endParaRPr lang="en-US"/>
        </a:p>
      </dgm:t>
    </dgm:pt>
  </dgm:ptLst>
  <dgm:cxnLst>
    <dgm:cxn modelId="{99F5EE4B-5909-4E4E-BBB0-8564F0A8F704}" srcId="{4713601A-CD7C-1F4A-A202-27B06E605D75}" destId="{FA1FDE7A-4E24-454E-8389-E3653529DCB0}" srcOrd="5" destOrd="0" parTransId="{8C1CEFDD-A544-AF4F-8D2B-270B1192B9A8}" sibTransId="{C58F4F63-35E4-1149-A536-1F22A8733F49}"/>
    <dgm:cxn modelId="{5B188601-19E5-EA4B-9F59-FCE863BAAD82}" srcId="{4713601A-CD7C-1F4A-A202-27B06E605D75}" destId="{20A8BDCC-5BC2-5F4B-8AB1-11DF8985E671}" srcOrd="0" destOrd="0" parTransId="{3FCD719C-E53E-744A-977F-607F69BECA6A}" sibTransId="{3E302D31-00D5-EB4F-98AA-D4E336FD51C4}"/>
    <dgm:cxn modelId="{49BFFA99-97FB-584B-9EF6-35B28FFBC5BA}" type="presOf" srcId="{5E76AC04-7CB0-3243-9DF8-C89221B0108F}" destId="{A7303242-8921-2F4B-8E26-C513EB609E30}" srcOrd="0" destOrd="0" presId="urn:microsoft.com/office/officeart/2005/8/layout/cycle3"/>
    <dgm:cxn modelId="{B920B02C-4DD2-E94F-B04B-D9961112F5A8}" srcId="{4713601A-CD7C-1F4A-A202-27B06E605D75}" destId="{4A14F1FD-27AC-CF46-8145-9EAB3EEFA6A3}" srcOrd="4" destOrd="0" parTransId="{767C654F-6074-B04A-A72D-B66E73E3AB2B}" sibTransId="{DA002C93-3F7F-C340-84EE-356A337219D9}"/>
    <dgm:cxn modelId="{5253A2EC-A8BC-9B4A-BE44-ECBF2AA757F6}" srcId="{4713601A-CD7C-1F4A-A202-27B06E605D75}" destId="{5E76AC04-7CB0-3243-9DF8-C89221B0108F}" srcOrd="2" destOrd="0" parTransId="{0C049AA4-9898-6548-B3C9-86D2B0233CFC}" sibTransId="{EEFC5117-7443-3742-9BB4-D64ABFBA8B1A}"/>
    <dgm:cxn modelId="{16AE7E8E-C0D5-654C-BB23-923CA878E269}" type="presOf" srcId="{8889D4D5-F58E-F443-96DF-27E5FCC41E99}" destId="{627EAE8B-AB68-3F41-8B74-E9B0ABC3E327}" srcOrd="0" destOrd="0" presId="urn:microsoft.com/office/officeart/2005/8/layout/cycle3"/>
    <dgm:cxn modelId="{47650826-8E28-304A-AEC3-DC3010C8C60F}" srcId="{4713601A-CD7C-1F4A-A202-27B06E605D75}" destId="{8889D4D5-F58E-F443-96DF-27E5FCC41E99}" srcOrd="1" destOrd="0" parTransId="{2EDA25BD-520E-BA48-BE78-7F19A6A82E2C}" sibTransId="{5722071B-414B-1D4E-95C3-FDE8956D284B}"/>
    <dgm:cxn modelId="{A308DF74-87A8-8747-80E7-0BFA4FC01DC0}" type="presOf" srcId="{4A14F1FD-27AC-CF46-8145-9EAB3EEFA6A3}" destId="{439FD53C-46D5-134A-903B-640EEFB5A7A4}" srcOrd="0" destOrd="0" presId="urn:microsoft.com/office/officeart/2005/8/layout/cycle3"/>
    <dgm:cxn modelId="{16747D26-56B9-B94D-8DD9-9DA9F68B5799}" type="presOf" srcId="{0C6C252C-131F-C546-8FE0-827F95138261}" destId="{06A99EBA-4C26-014A-9A13-8E0D9F03976E}" srcOrd="0" destOrd="0" presId="urn:microsoft.com/office/officeart/2005/8/layout/cycle3"/>
    <dgm:cxn modelId="{CC8DF832-DF93-5544-8647-F757893CEC31}" type="presOf" srcId="{20A8BDCC-5BC2-5F4B-8AB1-11DF8985E671}" destId="{9F4ACD73-E379-6246-B56F-BB424205D38C}" srcOrd="0" destOrd="0" presId="urn:microsoft.com/office/officeart/2005/8/layout/cycle3"/>
    <dgm:cxn modelId="{C6448DA6-89CF-8A47-86B5-AA1D3ECD40AF}" type="presOf" srcId="{3E302D31-00D5-EB4F-98AA-D4E336FD51C4}" destId="{E17E72FF-7931-CA4D-B406-55BFB61C5902}" srcOrd="0" destOrd="0" presId="urn:microsoft.com/office/officeart/2005/8/layout/cycle3"/>
    <dgm:cxn modelId="{B7E60370-2AFB-EF4C-9AC1-35AF13DACE2A}" type="presOf" srcId="{FA1FDE7A-4E24-454E-8389-E3653529DCB0}" destId="{CDF80A1B-4015-BB45-96FA-EBE396AECC9D}" srcOrd="0" destOrd="0" presId="urn:microsoft.com/office/officeart/2005/8/layout/cycle3"/>
    <dgm:cxn modelId="{B50A0DE3-2CB1-DC4C-8238-D728F708E029}" srcId="{4713601A-CD7C-1F4A-A202-27B06E605D75}" destId="{0C6C252C-131F-C546-8FE0-827F95138261}" srcOrd="3" destOrd="0" parTransId="{DF8F0DC1-B2BA-A14B-A6E0-07E30EEDBC71}" sibTransId="{CB4075D3-2A1D-B249-8C02-925C34C2DC2D}"/>
    <dgm:cxn modelId="{0014FA49-DA8D-C042-93E7-C45A75C0F98B}" type="presOf" srcId="{4713601A-CD7C-1F4A-A202-27B06E605D75}" destId="{C908E692-C376-674A-929E-2F92BF0E174B}" srcOrd="0" destOrd="0" presId="urn:microsoft.com/office/officeart/2005/8/layout/cycle3"/>
    <dgm:cxn modelId="{6DE843C2-B356-C946-BD4F-DB29AD1E62C6}" type="presParOf" srcId="{C908E692-C376-674A-929E-2F92BF0E174B}" destId="{B8C5CC5E-252F-1148-97FF-30D7C9C82148}" srcOrd="0" destOrd="0" presId="urn:microsoft.com/office/officeart/2005/8/layout/cycle3"/>
    <dgm:cxn modelId="{BD7EDE80-96B7-7C42-BD82-34227CC13778}" type="presParOf" srcId="{B8C5CC5E-252F-1148-97FF-30D7C9C82148}" destId="{9F4ACD73-E379-6246-B56F-BB424205D38C}" srcOrd="0" destOrd="0" presId="urn:microsoft.com/office/officeart/2005/8/layout/cycle3"/>
    <dgm:cxn modelId="{AFD1FC46-0E3F-0444-BCC6-41F5CCDAFBFB}" type="presParOf" srcId="{B8C5CC5E-252F-1148-97FF-30D7C9C82148}" destId="{E17E72FF-7931-CA4D-B406-55BFB61C5902}" srcOrd="1" destOrd="0" presId="urn:microsoft.com/office/officeart/2005/8/layout/cycle3"/>
    <dgm:cxn modelId="{5D901D07-EAA5-7B4D-983C-88F21A74374C}" type="presParOf" srcId="{B8C5CC5E-252F-1148-97FF-30D7C9C82148}" destId="{627EAE8B-AB68-3F41-8B74-E9B0ABC3E327}" srcOrd="2" destOrd="0" presId="urn:microsoft.com/office/officeart/2005/8/layout/cycle3"/>
    <dgm:cxn modelId="{DCFAA7F6-DC3A-7F47-89CA-5F18876B439F}" type="presParOf" srcId="{B8C5CC5E-252F-1148-97FF-30D7C9C82148}" destId="{A7303242-8921-2F4B-8E26-C513EB609E30}" srcOrd="3" destOrd="0" presId="urn:microsoft.com/office/officeart/2005/8/layout/cycle3"/>
    <dgm:cxn modelId="{A9AB2032-236A-FE4B-AB53-FED3193414CB}" type="presParOf" srcId="{B8C5CC5E-252F-1148-97FF-30D7C9C82148}" destId="{06A99EBA-4C26-014A-9A13-8E0D9F03976E}" srcOrd="4" destOrd="0" presId="urn:microsoft.com/office/officeart/2005/8/layout/cycle3"/>
    <dgm:cxn modelId="{E9E1923F-5D48-9B4F-8A31-081E8C7F3EC4}" type="presParOf" srcId="{B8C5CC5E-252F-1148-97FF-30D7C9C82148}" destId="{439FD53C-46D5-134A-903B-640EEFB5A7A4}" srcOrd="5" destOrd="0" presId="urn:microsoft.com/office/officeart/2005/8/layout/cycle3"/>
    <dgm:cxn modelId="{13270F70-98EC-B34C-9E8A-672DC24197BE}" type="presParOf" srcId="{B8C5CC5E-252F-1148-97FF-30D7C9C82148}" destId="{CDF80A1B-4015-BB45-96FA-EBE396AECC9D}" srcOrd="6" destOrd="0" presId="urn:microsoft.com/office/officeart/2005/8/layout/cycle3"/>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713601A-CD7C-1F4A-A202-27B06E605D75}" type="doc">
      <dgm:prSet loTypeId="urn:microsoft.com/office/officeart/2005/8/layout/cycle3" loCatId="" qsTypeId="urn:microsoft.com/office/officeart/2005/8/quickstyle/simple4" qsCatId="simple" csTypeId="urn:microsoft.com/office/officeart/2005/8/colors/accent1_2#4" csCatId="accent1" phldr="1"/>
      <dgm:spPr/>
      <dgm:t>
        <a:bodyPr/>
        <a:lstStyle/>
        <a:p>
          <a:endParaRPr lang="en-US"/>
        </a:p>
      </dgm:t>
    </dgm:pt>
    <dgm:pt modelId="{20A8BDCC-5BC2-5F4B-8AB1-11DF8985E671}">
      <dgm:prSet phldrT="[Text]" custT="1"/>
      <dgm:spPr/>
      <dgm:t>
        <a:bodyPr/>
        <a:lstStyle/>
        <a:p>
          <a:r>
            <a:rPr lang="en-US" sz="1600" b="1" dirty="0" smtClean="0"/>
            <a:t>Stimulus</a:t>
          </a:r>
          <a:r>
            <a:rPr lang="en-US" sz="1600" baseline="0" dirty="0" smtClean="0"/>
            <a:t> </a:t>
          </a:r>
        </a:p>
        <a:p>
          <a:r>
            <a:rPr lang="en-US" sz="1600" dirty="0" smtClean="0"/>
            <a:t>Low plasma water level resulting in increased osmotic pressure </a:t>
          </a:r>
          <a:endParaRPr lang="en-US" sz="1600" dirty="0"/>
        </a:p>
      </dgm:t>
    </dgm:pt>
    <dgm:pt modelId="{3FCD719C-E53E-744A-977F-607F69BECA6A}" type="parTrans" cxnId="{5B188601-19E5-EA4B-9F59-FCE863BAAD82}">
      <dgm:prSet/>
      <dgm:spPr/>
      <dgm:t>
        <a:bodyPr/>
        <a:lstStyle/>
        <a:p>
          <a:endParaRPr lang="en-US"/>
        </a:p>
      </dgm:t>
    </dgm:pt>
    <dgm:pt modelId="{3E302D31-00D5-EB4F-98AA-D4E336FD51C4}" type="sibTrans" cxnId="{5B188601-19E5-EA4B-9F59-FCE863BAAD82}">
      <dgm:prSet/>
      <dgm:spPr/>
      <dgm:t>
        <a:bodyPr/>
        <a:lstStyle/>
        <a:p>
          <a:endParaRPr lang="en-US"/>
        </a:p>
      </dgm:t>
    </dgm:pt>
    <dgm:pt modelId="{8889D4D5-F58E-F443-96DF-27E5FCC41E99}">
      <dgm:prSet custT="1"/>
      <dgm:spPr/>
      <dgm:t>
        <a:bodyPr/>
        <a:lstStyle/>
        <a:p>
          <a:r>
            <a:rPr lang="en-US" sz="1400" b="1" dirty="0" smtClean="0"/>
            <a:t>Receptor</a:t>
          </a:r>
        </a:p>
        <a:p>
          <a:r>
            <a:rPr lang="en-US" sz="1400" b="0" dirty="0" err="1" smtClean="0"/>
            <a:t>Osmoreceptors</a:t>
          </a:r>
          <a:r>
            <a:rPr lang="en-US" sz="1400" b="0" dirty="0" smtClean="0"/>
            <a:t> in the hypothalamus </a:t>
          </a:r>
        </a:p>
      </dgm:t>
    </dgm:pt>
    <dgm:pt modelId="{5722071B-414B-1D4E-95C3-FDE8956D284B}" type="sibTrans" cxnId="{47650826-8E28-304A-AEC3-DC3010C8C60F}">
      <dgm:prSet/>
      <dgm:spPr/>
      <dgm:t>
        <a:bodyPr/>
        <a:lstStyle/>
        <a:p>
          <a:endParaRPr lang="en-US"/>
        </a:p>
      </dgm:t>
    </dgm:pt>
    <dgm:pt modelId="{2EDA25BD-520E-BA48-BE78-7F19A6A82E2C}" type="parTrans" cxnId="{47650826-8E28-304A-AEC3-DC3010C8C60F}">
      <dgm:prSet/>
      <dgm:spPr/>
      <dgm:t>
        <a:bodyPr/>
        <a:lstStyle/>
        <a:p>
          <a:endParaRPr lang="en-US"/>
        </a:p>
      </dgm:t>
    </dgm:pt>
    <dgm:pt modelId="{5E76AC04-7CB0-3243-9DF8-C89221B0108F}">
      <dgm:prSet custT="1"/>
      <dgm:spPr/>
      <dgm:t>
        <a:bodyPr/>
        <a:lstStyle/>
        <a:p>
          <a:r>
            <a:rPr lang="en-US" sz="1400" b="1" dirty="0" smtClean="0"/>
            <a:t>Modulator </a:t>
          </a:r>
        </a:p>
        <a:p>
          <a:r>
            <a:rPr lang="en-US" sz="1400" dirty="0" smtClean="0"/>
            <a:t>Hypothalamus Posterior pituitary releasing more ADH </a:t>
          </a:r>
          <a:endParaRPr lang="en-US" sz="1400" dirty="0"/>
        </a:p>
      </dgm:t>
    </dgm:pt>
    <dgm:pt modelId="{EEFC5117-7443-3742-9BB4-D64ABFBA8B1A}" type="sibTrans" cxnId="{5253A2EC-A8BC-9B4A-BE44-ECBF2AA757F6}">
      <dgm:prSet/>
      <dgm:spPr/>
      <dgm:t>
        <a:bodyPr/>
        <a:lstStyle/>
        <a:p>
          <a:endParaRPr lang="en-US"/>
        </a:p>
      </dgm:t>
    </dgm:pt>
    <dgm:pt modelId="{0C049AA4-9898-6548-B3C9-86D2B0233CFC}" type="parTrans" cxnId="{5253A2EC-A8BC-9B4A-BE44-ECBF2AA757F6}">
      <dgm:prSet/>
      <dgm:spPr/>
      <dgm:t>
        <a:bodyPr/>
        <a:lstStyle/>
        <a:p>
          <a:endParaRPr lang="en-US"/>
        </a:p>
      </dgm:t>
    </dgm:pt>
    <dgm:pt modelId="{0C6C252C-131F-C546-8FE0-827F95138261}">
      <dgm:prSet phldrT="[Text]" custT="1"/>
      <dgm:spPr/>
      <dgm:t>
        <a:bodyPr/>
        <a:lstStyle/>
        <a:p>
          <a:r>
            <a:rPr lang="en-US" sz="1600" b="1" dirty="0" smtClean="0">
              <a:cs typeface="+mn-cs"/>
            </a:rPr>
            <a:t>Effectors</a:t>
          </a:r>
          <a:r>
            <a:rPr lang="en-US" sz="1600" b="0" dirty="0" smtClean="0">
              <a:cs typeface="+mn-cs"/>
            </a:rPr>
            <a:t> </a:t>
          </a:r>
        </a:p>
        <a:p>
          <a:r>
            <a:rPr lang="en-US" sz="1600" b="0" dirty="0" smtClean="0">
              <a:cs typeface="+mn-cs"/>
            </a:rPr>
            <a:t>Increase in the permeability of DCT and CT walls  </a:t>
          </a:r>
        </a:p>
      </dgm:t>
    </dgm:pt>
    <dgm:pt modelId="{CB4075D3-2A1D-B249-8C02-925C34C2DC2D}" type="sibTrans" cxnId="{B50A0DE3-2CB1-DC4C-8238-D728F708E029}">
      <dgm:prSet/>
      <dgm:spPr/>
      <dgm:t>
        <a:bodyPr/>
        <a:lstStyle/>
        <a:p>
          <a:endParaRPr lang="en-US"/>
        </a:p>
      </dgm:t>
    </dgm:pt>
    <dgm:pt modelId="{DF8F0DC1-B2BA-A14B-A6E0-07E30EEDBC71}" type="parTrans" cxnId="{B50A0DE3-2CB1-DC4C-8238-D728F708E029}">
      <dgm:prSet/>
      <dgm:spPr/>
      <dgm:t>
        <a:bodyPr/>
        <a:lstStyle/>
        <a:p>
          <a:endParaRPr lang="en-US"/>
        </a:p>
      </dgm:t>
    </dgm:pt>
    <dgm:pt modelId="{4A14F1FD-27AC-CF46-8145-9EAB3EEFA6A3}">
      <dgm:prSet custT="1"/>
      <dgm:spPr/>
      <dgm:t>
        <a:bodyPr/>
        <a:lstStyle/>
        <a:p>
          <a:r>
            <a:rPr lang="en-US" sz="1100" b="1" dirty="0" smtClean="0">
              <a:cs typeface="+mn-cs"/>
            </a:rPr>
            <a:t>Response</a:t>
          </a:r>
        </a:p>
        <a:p>
          <a:r>
            <a:rPr lang="en-US" sz="1100" b="0" dirty="0" smtClean="0">
              <a:cs typeface="+mn-cs"/>
            </a:rPr>
            <a:t> Increased reabsorption of water into capillaries </a:t>
          </a:r>
        </a:p>
      </dgm:t>
    </dgm:pt>
    <dgm:pt modelId="{DA002C93-3F7F-C340-84EE-356A337219D9}" type="sibTrans" cxnId="{B920B02C-4DD2-E94F-B04B-D9961112F5A8}">
      <dgm:prSet/>
      <dgm:spPr/>
      <dgm:t>
        <a:bodyPr/>
        <a:lstStyle/>
        <a:p>
          <a:endParaRPr lang="en-US"/>
        </a:p>
      </dgm:t>
    </dgm:pt>
    <dgm:pt modelId="{767C654F-6074-B04A-A72D-B66E73E3AB2B}" type="parTrans" cxnId="{B920B02C-4DD2-E94F-B04B-D9961112F5A8}">
      <dgm:prSet/>
      <dgm:spPr/>
      <dgm:t>
        <a:bodyPr/>
        <a:lstStyle/>
        <a:p>
          <a:endParaRPr lang="en-US"/>
        </a:p>
      </dgm:t>
    </dgm:pt>
    <dgm:pt modelId="{FA1FDE7A-4E24-454E-8389-E3653529DCB0}">
      <dgm:prSet phldrT="[Text]" custT="1"/>
      <dgm:spPr/>
      <dgm:t>
        <a:bodyPr/>
        <a:lstStyle/>
        <a:p>
          <a:r>
            <a:rPr lang="en-US" sz="1200" b="1" dirty="0" smtClean="0">
              <a:cs typeface="+mn-cs"/>
            </a:rPr>
            <a:t>Feedback</a:t>
          </a:r>
        </a:p>
        <a:p>
          <a:r>
            <a:rPr lang="en-US" sz="1200" b="0" dirty="0" smtClean="0">
              <a:cs typeface="+mn-cs"/>
            </a:rPr>
            <a:t> Water concentration of the blood plasma increases and osmotic pressure decreases </a:t>
          </a:r>
          <a:endParaRPr lang="en-US" sz="1200" b="0" dirty="0"/>
        </a:p>
      </dgm:t>
    </dgm:pt>
    <dgm:pt modelId="{C58F4F63-35E4-1149-A536-1F22A8733F49}" type="sibTrans" cxnId="{99F5EE4B-5909-4E4E-BBB0-8564F0A8F704}">
      <dgm:prSet/>
      <dgm:spPr/>
      <dgm:t>
        <a:bodyPr/>
        <a:lstStyle/>
        <a:p>
          <a:endParaRPr lang="en-US"/>
        </a:p>
      </dgm:t>
    </dgm:pt>
    <dgm:pt modelId="{8C1CEFDD-A544-AF4F-8D2B-270B1192B9A8}" type="parTrans" cxnId="{99F5EE4B-5909-4E4E-BBB0-8564F0A8F704}">
      <dgm:prSet/>
      <dgm:spPr/>
      <dgm:t>
        <a:bodyPr/>
        <a:lstStyle/>
        <a:p>
          <a:endParaRPr lang="en-US"/>
        </a:p>
      </dgm:t>
    </dgm:pt>
    <dgm:pt modelId="{C908E692-C376-674A-929E-2F92BF0E174B}" type="pres">
      <dgm:prSet presAssocID="{4713601A-CD7C-1F4A-A202-27B06E605D75}" presName="Name0" presStyleCnt="0">
        <dgm:presLayoutVars>
          <dgm:dir/>
          <dgm:resizeHandles val="exact"/>
        </dgm:presLayoutVars>
      </dgm:prSet>
      <dgm:spPr/>
      <dgm:t>
        <a:bodyPr/>
        <a:lstStyle/>
        <a:p>
          <a:endParaRPr lang="en-US"/>
        </a:p>
      </dgm:t>
    </dgm:pt>
    <dgm:pt modelId="{B8C5CC5E-252F-1148-97FF-30D7C9C82148}" type="pres">
      <dgm:prSet presAssocID="{4713601A-CD7C-1F4A-A202-27B06E605D75}" presName="cycle" presStyleCnt="0"/>
      <dgm:spPr/>
    </dgm:pt>
    <dgm:pt modelId="{9F4ACD73-E379-6246-B56F-BB424205D38C}" type="pres">
      <dgm:prSet presAssocID="{20A8BDCC-5BC2-5F4B-8AB1-11DF8985E671}" presName="nodeFirstNode" presStyleLbl="node1" presStyleIdx="0" presStyleCnt="6" custScaleX="126606" custScaleY="147739">
        <dgm:presLayoutVars>
          <dgm:bulletEnabled val="1"/>
        </dgm:presLayoutVars>
      </dgm:prSet>
      <dgm:spPr/>
      <dgm:t>
        <a:bodyPr/>
        <a:lstStyle/>
        <a:p>
          <a:endParaRPr lang="en-US"/>
        </a:p>
      </dgm:t>
    </dgm:pt>
    <dgm:pt modelId="{E17E72FF-7931-CA4D-B406-55BFB61C5902}" type="pres">
      <dgm:prSet presAssocID="{3E302D31-00D5-EB4F-98AA-D4E336FD51C4}" presName="sibTransFirstNode" presStyleLbl="bgShp" presStyleIdx="0" presStyleCnt="1"/>
      <dgm:spPr/>
      <dgm:t>
        <a:bodyPr/>
        <a:lstStyle/>
        <a:p>
          <a:endParaRPr lang="en-US"/>
        </a:p>
      </dgm:t>
    </dgm:pt>
    <dgm:pt modelId="{627EAE8B-AB68-3F41-8B74-E9B0ABC3E327}" type="pres">
      <dgm:prSet presAssocID="{8889D4D5-F58E-F443-96DF-27E5FCC41E99}" presName="nodeFollowingNodes" presStyleLbl="node1" presStyleIdx="1" presStyleCnt="6" custScaleX="120325" custScaleY="111185" custRadScaleRad="141595" custRadScaleInc="11182">
        <dgm:presLayoutVars>
          <dgm:bulletEnabled val="1"/>
        </dgm:presLayoutVars>
      </dgm:prSet>
      <dgm:spPr/>
      <dgm:t>
        <a:bodyPr/>
        <a:lstStyle/>
        <a:p>
          <a:endParaRPr lang="en-US"/>
        </a:p>
      </dgm:t>
    </dgm:pt>
    <dgm:pt modelId="{A7303242-8921-2F4B-8E26-C513EB609E30}" type="pres">
      <dgm:prSet presAssocID="{5E76AC04-7CB0-3243-9DF8-C89221B0108F}" presName="nodeFollowingNodes" presStyleLbl="node1" presStyleIdx="2" presStyleCnt="6" custScaleX="113129" custScaleY="184500" custRadScaleRad="139073" custRadScaleInc="-37926">
        <dgm:presLayoutVars>
          <dgm:bulletEnabled val="1"/>
        </dgm:presLayoutVars>
      </dgm:prSet>
      <dgm:spPr/>
      <dgm:t>
        <a:bodyPr/>
        <a:lstStyle/>
        <a:p>
          <a:endParaRPr lang="en-US"/>
        </a:p>
      </dgm:t>
    </dgm:pt>
    <dgm:pt modelId="{06A99EBA-4C26-014A-9A13-8E0D9F03976E}" type="pres">
      <dgm:prSet presAssocID="{0C6C252C-131F-C546-8FE0-827F95138261}" presName="nodeFollowingNodes" presStyleLbl="node1" presStyleIdx="3" presStyleCnt="6" custScaleX="143102" custScaleY="145952" custRadScaleRad="107441" custRadScaleInc="-22009">
        <dgm:presLayoutVars>
          <dgm:bulletEnabled val="1"/>
        </dgm:presLayoutVars>
      </dgm:prSet>
      <dgm:spPr/>
      <dgm:t>
        <a:bodyPr/>
        <a:lstStyle/>
        <a:p>
          <a:endParaRPr lang="en-US"/>
        </a:p>
      </dgm:t>
    </dgm:pt>
    <dgm:pt modelId="{439FD53C-46D5-134A-903B-640EEFB5A7A4}" type="pres">
      <dgm:prSet presAssocID="{4A14F1FD-27AC-CF46-8145-9EAB3EEFA6A3}" presName="nodeFollowingNodes" presStyleLbl="node1" presStyleIdx="4" presStyleCnt="6" custScaleX="116029" custScaleY="130354" custRadScaleRad="126435" custRadScaleInc="-155">
        <dgm:presLayoutVars>
          <dgm:bulletEnabled val="1"/>
        </dgm:presLayoutVars>
      </dgm:prSet>
      <dgm:spPr/>
      <dgm:t>
        <a:bodyPr/>
        <a:lstStyle/>
        <a:p>
          <a:endParaRPr lang="en-US"/>
        </a:p>
      </dgm:t>
    </dgm:pt>
    <dgm:pt modelId="{CDF80A1B-4015-BB45-96FA-EBE396AECC9D}" type="pres">
      <dgm:prSet presAssocID="{FA1FDE7A-4E24-454E-8389-E3653529DCB0}" presName="nodeFollowingNodes" presStyleLbl="node1" presStyleIdx="5" presStyleCnt="6" custScaleX="128706" custScaleY="220067" custRadScaleRad="130500" custRadScaleInc="-36844">
        <dgm:presLayoutVars>
          <dgm:bulletEnabled val="1"/>
        </dgm:presLayoutVars>
      </dgm:prSet>
      <dgm:spPr/>
      <dgm:t>
        <a:bodyPr/>
        <a:lstStyle/>
        <a:p>
          <a:endParaRPr lang="en-US"/>
        </a:p>
      </dgm:t>
    </dgm:pt>
  </dgm:ptLst>
  <dgm:cxnLst>
    <dgm:cxn modelId="{99F5EE4B-5909-4E4E-BBB0-8564F0A8F704}" srcId="{4713601A-CD7C-1F4A-A202-27B06E605D75}" destId="{FA1FDE7A-4E24-454E-8389-E3653529DCB0}" srcOrd="5" destOrd="0" parTransId="{8C1CEFDD-A544-AF4F-8D2B-270B1192B9A8}" sibTransId="{C58F4F63-35E4-1149-A536-1F22A8733F49}"/>
    <dgm:cxn modelId="{5B188601-19E5-EA4B-9F59-FCE863BAAD82}" srcId="{4713601A-CD7C-1F4A-A202-27B06E605D75}" destId="{20A8BDCC-5BC2-5F4B-8AB1-11DF8985E671}" srcOrd="0" destOrd="0" parTransId="{3FCD719C-E53E-744A-977F-607F69BECA6A}" sibTransId="{3E302D31-00D5-EB4F-98AA-D4E336FD51C4}"/>
    <dgm:cxn modelId="{FC0AE886-F182-EC45-B0E0-F532EDA0AEB3}" type="presOf" srcId="{4A14F1FD-27AC-CF46-8145-9EAB3EEFA6A3}" destId="{439FD53C-46D5-134A-903B-640EEFB5A7A4}" srcOrd="0" destOrd="0" presId="urn:microsoft.com/office/officeart/2005/8/layout/cycle3"/>
    <dgm:cxn modelId="{AADA0B60-1E0E-1844-9A89-81E59B748A04}" type="presOf" srcId="{5E76AC04-7CB0-3243-9DF8-C89221B0108F}" destId="{A7303242-8921-2F4B-8E26-C513EB609E30}" srcOrd="0" destOrd="0" presId="urn:microsoft.com/office/officeart/2005/8/layout/cycle3"/>
    <dgm:cxn modelId="{B920B02C-4DD2-E94F-B04B-D9961112F5A8}" srcId="{4713601A-CD7C-1F4A-A202-27B06E605D75}" destId="{4A14F1FD-27AC-CF46-8145-9EAB3EEFA6A3}" srcOrd="4" destOrd="0" parTransId="{767C654F-6074-B04A-A72D-B66E73E3AB2B}" sibTransId="{DA002C93-3F7F-C340-84EE-356A337219D9}"/>
    <dgm:cxn modelId="{5253A2EC-A8BC-9B4A-BE44-ECBF2AA757F6}" srcId="{4713601A-CD7C-1F4A-A202-27B06E605D75}" destId="{5E76AC04-7CB0-3243-9DF8-C89221B0108F}" srcOrd="2" destOrd="0" parTransId="{0C049AA4-9898-6548-B3C9-86D2B0233CFC}" sibTransId="{EEFC5117-7443-3742-9BB4-D64ABFBA8B1A}"/>
    <dgm:cxn modelId="{42D92662-30E7-0942-97C6-E0E4FC55E5C7}" type="presOf" srcId="{3E302D31-00D5-EB4F-98AA-D4E336FD51C4}" destId="{E17E72FF-7931-CA4D-B406-55BFB61C5902}" srcOrd="0" destOrd="0" presId="urn:microsoft.com/office/officeart/2005/8/layout/cycle3"/>
    <dgm:cxn modelId="{BD962DCD-CCCA-EA45-BE7E-EA0FD989CFDA}" type="presOf" srcId="{4713601A-CD7C-1F4A-A202-27B06E605D75}" destId="{C908E692-C376-674A-929E-2F92BF0E174B}" srcOrd="0" destOrd="0" presId="urn:microsoft.com/office/officeart/2005/8/layout/cycle3"/>
    <dgm:cxn modelId="{2F6E7BF7-B30E-5B43-A883-3704C3A71A44}" type="presOf" srcId="{8889D4D5-F58E-F443-96DF-27E5FCC41E99}" destId="{627EAE8B-AB68-3F41-8B74-E9B0ABC3E327}" srcOrd="0" destOrd="0" presId="urn:microsoft.com/office/officeart/2005/8/layout/cycle3"/>
    <dgm:cxn modelId="{E0D92420-0F9D-8348-B349-A767E113C895}" type="presOf" srcId="{FA1FDE7A-4E24-454E-8389-E3653529DCB0}" destId="{CDF80A1B-4015-BB45-96FA-EBE396AECC9D}" srcOrd="0" destOrd="0" presId="urn:microsoft.com/office/officeart/2005/8/layout/cycle3"/>
    <dgm:cxn modelId="{47650826-8E28-304A-AEC3-DC3010C8C60F}" srcId="{4713601A-CD7C-1F4A-A202-27B06E605D75}" destId="{8889D4D5-F58E-F443-96DF-27E5FCC41E99}" srcOrd="1" destOrd="0" parTransId="{2EDA25BD-520E-BA48-BE78-7F19A6A82E2C}" sibTransId="{5722071B-414B-1D4E-95C3-FDE8956D284B}"/>
    <dgm:cxn modelId="{E397FD1E-7C82-3046-8862-C706B8D83ECD}" type="presOf" srcId="{20A8BDCC-5BC2-5F4B-8AB1-11DF8985E671}" destId="{9F4ACD73-E379-6246-B56F-BB424205D38C}" srcOrd="0" destOrd="0" presId="urn:microsoft.com/office/officeart/2005/8/layout/cycle3"/>
    <dgm:cxn modelId="{2D83F40F-AF9D-5541-865B-BE9FF4C7A4E8}" type="presOf" srcId="{0C6C252C-131F-C546-8FE0-827F95138261}" destId="{06A99EBA-4C26-014A-9A13-8E0D9F03976E}" srcOrd="0" destOrd="0" presId="urn:microsoft.com/office/officeart/2005/8/layout/cycle3"/>
    <dgm:cxn modelId="{B50A0DE3-2CB1-DC4C-8238-D728F708E029}" srcId="{4713601A-CD7C-1F4A-A202-27B06E605D75}" destId="{0C6C252C-131F-C546-8FE0-827F95138261}" srcOrd="3" destOrd="0" parTransId="{DF8F0DC1-B2BA-A14B-A6E0-07E30EEDBC71}" sibTransId="{CB4075D3-2A1D-B249-8C02-925C34C2DC2D}"/>
    <dgm:cxn modelId="{4E8F6E13-DE07-E148-BB4B-C53C8B9A01D3}" type="presParOf" srcId="{C908E692-C376-674A-929E-2F92BF0E174B}" destId="{B8C5CC5E-252F-1148-97FF-30D7C9C82148}" srcOrd="0" destOrd="0" presId="urn:microsoft.com/office/officeart/2005/8/layout/cycle3"/>
    <dgm:cxn modelId="{5C6082E0-84F4-5940-BA6A-E64911B1BAFE}" type="presParOf" srcId="{B8C5CC5E-252F-1148-97FF-30D7C9C82148}" destId="{9F4ACD73-E379-6246-B56F-BB424205D38C}" srcOrd="0" destOrd="0" presId="urn:microsoft.com/office/officeart/2005/8/layout/cycle3"/>
    <dgm:cxn modelId="{2CE52958-85CC-5648-98DC-7A9BFD1B60A9}" type="presParOf" srcId="{B8C5CC5E-252F-1148-97FF-30D7C9C82148}" destId="{E17E72FF-7931-CA4D-B406-55BFB61C5902}" srcOrd="1" destOrd="0" presId="urn:microsoft.com/office/officeart/2005/8/layout/cycle3"/>
    <dgm:cxn modelId="{F210D227-9F4F-5648-B857-00B290516350}" type="presParOf" srcId="{B8C5CC5E-252F-1148-97FF-30D7C9C82148}" destId="{627EAE8B-AB68-3F41-8B74-E9B0ABC3E327}" srcOrd="2" destOrd="0" presId="urn:microsoft.com/office/officeart/2005/8/layout/cycle3"/>
    <dgm:cxn modelId="{73766CD3-94E6-5946-BBC8-52B0073F05B4}" type="presParOf" srcId="{B8C5CC5E-252F-1148-97FF-30D7C9C82148}" destId="{A7303242-8921-2F4B-8E26-C513EB609E30}" srcOrd="3" destOrd="0" presId="urn:microsoft.com/office/officeart/2005/8/layout/cycle3"/>
    <dgm:cxn modelId="{E75C455C-40D9-2040-8C2F-E1ADCFFA310C}" type="presParOf" srcId="{B8C5CC5E-252F-1148-97FF-30D7C9C82148}" destId="{06A99EBA-4C26-014A-9A13-8E0D9F03976E}" srcOrd="4" destOrd="0" presId="urn:microsoft.com/office/officeart/2005/8/layout/cycle3"/>
    <dgm:cxn modelId="{759BD65D-888C-794F-8930-0D4245B007ED}" type="presParOf" srcId="{B8C5CC5E-252F-1148-97FF-30D7C9C82148}" destId="{439FD53C-46D5-134A-903B-640EEFB5A7A4}" srcOrd="5" destOrd="0" presId="urn:microsoft.com/office/officeart/2005/8/layout/cycle3"/>
    <dgm:cxn modelId="{CAF660FA-1362-B04F-82BB-5D5BC11FA6DA}" type="presParOf" srcId="{B8C5CC5E-252F-1148-97FF-30D7C9C82148}" destId="{CDF80A1B-4015-BB45-96FA-EBE396AECC9D}" srcOrd="6" destOrd="0" presId="urn:microsoft.com/office/officeart/2005/8/layout/cycle3"/>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4713601A-CD7C-1F4A-A202-27B06E605D75}" type="doc">
      <dgm:prSet loTypeId="urn:microsoft.com/office/officeart/2005/8/layout/cycle3" loCatId="" qsTypeId="urn:microsoft.com/office/officeart/2005/8/quickstyle/simple4" qsCatId="simple" csTypeId="urn:microsoft.com/office/officeart/2005/8/colors/accent1_2#5" csCatId="accent1" phldr="1"/>
      <dgm:spPr/>
      <dgm:t>
        <a:bodyPr/>
        <a:lstStyle/>
        <a:p>
          <a:endParaRPr lang="en-US"/>
        </a:p>
      </dgm:t>
    </dgm:pt>
    <dgm:pt modelId="{20A8BDCC-5BC2-5F4B-8AB1-11DF8985E671}">
      <dgm:prSet phldrT="[Text]" custT="1"/>
      <dgm:spPr/>
      <dgm:t>
        <a:bodyPr/>
        <a:lstStyle/>
        <a:p>
          <a:r>
            <a:rPr lang="en-US" sz="1100" b="1" dirty="0" smtClean="0"/>
            <a:t>Stimulus</a:t>
          </a:r>
          <a:r>
            <a:rPr lang="en-US" sz="1100" baseline="0" dirty="0" smtClean="0"/>
            <a:t> </a:t>
          </a:r>
        </a:p>
        <a:p>
          <a:r>
            <a:rPr lang="en-US" sz="1100" baseline="0" dirty="0" smtClean="0"/>
            <a:t>High </a:t>
          </a:r>
          <a:r>
            <a:rPr lang="en-US" sz="1100" dirty="0" smtClean="0"/>
            <a:t>plasma water level resulting in decreased </a:t>
          </a:r>
          <a:r>
            <a:rPr lang="en-US" sz="1200" dirty="0" smtClean="0"/>
            <a:t>osmotic</a:t>
          </a:r>
          <a:r>
            <a:rPr lang="en-US" sz="1600" dirty="0" smtClean="0"/>
            <a:t> </a:t>
          </a:r>
          <a:r>
            <a:rPr lang="en-US" sz="1100" dirty="0" smtClean="0"/>
            <a:t>pressure</a:t>
          </a:r>
          <a:r>
            <a:rPr lang="en-US" sz="1600" dirty="0" smtClean="0"/>
            <a:t> </a:t>
          </a:r>
          <a:endParaRPr lang="en-US" sz="1600" dirty="0"/>
        </a:p>
      </dgm:t>
    </dgm:pt>
    <dgm:pt modelId="{3FCD719C-E53E-744A-977F-607F69BECA6A}" type="parTrans" cxnId="{5B188601-19E5-EA4B-9F59-FCE863BAAD82}">
      <dgm:prSet/>
      <dgm:spPr/>
      <dgm:t>
        <a:bodyPr/>
        <a:lstStyle/>
        <a:p>
          <a:endParaRPr lang="en-US"/>
        </a:p>
      </dgm:t>
    </dgm:pt>
    <dgm:pt modelId="{3E302D31-00D5-EB4F-98AA-D4E336FD51C4}" type="sibTrans" cxnId="{5B188601-19E5-EA4B-9F59-FCE863BAAD82}">
      <dgm:prSet/>
      <dgm:spPr/>
      <dgm:t>
        <a:bodyPr/>
        <a:lstStyle/>
        <a:p>
          <a:endParaRPr lang="en-US"/>
        </a:p>
      </dgm:t>
    </dgm:pt>
    <dgm:pt modelId="{0C6C252C-131F-C546-8FE0-827F95138261}">
      <dgm:prSet phldrT="[Text]" custT="1"/>
      <dgm:spPr/>
      <dgm:t>
        <a:bodyPr/>
        <a:lstStyle/>
        <a:p>
          <a:r>
            <a:rPr lang="en-US" sz="1400" b="1" dirty="0" smtClean="0">
              <a:cs typeface="+mn-cs"/>
            </a:rPr>
            <a:t>Effectors</a:t>
          </a:r>
          <a:r>
            <a:rPr lang="en-US" sz="1400" b="0" dirty="0" smtClean="0">
              <a:cs typeface="+mn-cs"/>
            </a:rPr>
            <a:t> </a:t>
          </a:r>
        </a:p>
        <a:p>
          <a:r>
            <a:rPr lang="en-US" sz="1400" b="0" dirty="0" smtClean="0">
              <a:cs typeface="+mn-cs"/>
            </a:rPr>
            <a:t>Decreased in the permeability of DCT and CT walls  </a:t>
          </a:r>
        </a:p>
      </dgm:t>
    </dgm:pt>
    <dgm:pt modelId="{DF8F0DC1-B2BA-A14B-A6E0-07E30EEDBC71}" type="parTrans" cxnId="{B50A0DE3-2CB1-DC4C-8238-D728F708E029}">
      <dgm:prSet/>
      <dgm:spPr/>
      <dgm:t>
        <a:bodyPr/>
        <a:lstStyle/>
        <a:p>
          <a:endParaRPr lang="en-US"/>
        </a:p>
      </dgm:t>
    </dgm:pt>
    <dgm:pt modelId="{CB4075D3-2A1D-B249-8C02-925C34C2DC2D}" type="sibTrans" cxnId="{B50A0DE3-2CB1-DC4C-8238-D728F708E029}">
      <dgm:prSet/>
      <dgm:spPr/>
      <dgm:t>
        <a:bodyPr/>
        <a:lstStyle/>
        <a:p>
          <a:endParaRPr lang="en-US"/>
        </a:p>
      </dgm:t>
    </dgm:pt>
    <dgm:pt modelId="{FA1FDE7A-4E24-454E-8389-E3653529DCB0}">
      <dgm:prSet phldrT="[Text]" custT="1"/>
      <dgm:spPr/>
      <dgm:t>
        <a:bodyPr/>
        <a:lstStyle/>
        <a:p>
          <a:r>
            <a:rPr lang="en-US" sz="1200" b="1" dirty="0" smtClean="0">
              <a:cs typeface="+mn-cs"/>
            </a:rPr>
            <a:t>Feedback</a:t>
          </a:r>
        </a:p>
        <a:p>
          <a:r>
            <a:rPr lang="en-US" sz="1200" b="0" dirty="0" smtClean="0">
              <a:cs typeface="+mn-cs"/>
            </a:rPr>
            <a:t> Water concentration of the blood plasma decreases and osmotic pressure increases</a:t>
          </a:r>
          <a:endParaRPr lang="en-US" sz="1200" b="0" dirty="0"/>
        </a:p>
      </dgm:t>
    </dgm:pt>
    <dgm:pt modelId="{8C1CEFDD-A544-AF4F-8D2B-270B1192B9A8}" type="parTrans" cxnId="{99F5EE4B-5909-4E4E-BBB0-8564F0A8F704}">
      <dgm:prSet/>
      <dgm:spPr/>
      <dgm:t>
        <a:bodyPr/>
        <a:lstStyle/>
        <a:p>
          <a:endParaRPr lang="en-US"/>
        </a:p>
      </dgm:t>
    </dgm:pt>
    <dgm:pt modelId="{C58F4F63-35E4-1149-A536-1F22A8733F49}" type="sibTrans" cxnId="{99F5EE4B-5909-4E4E-BBB0-8564F0A8F704}">
      <dgm:prSet/>
      <dgm:spPr/>
      <dgm:t>
        <a:bodyPr/>
        <a:lstStyle/>
        <a:p>
          <a:endParaRPr lang="en-US"/>
        </a:p>
      </dgm:t>
    </dgm:pt>
    <dgm:pt modelId="{8889D4D5-F58E-F443-96DF-27E5FCC41E99}">
      <dgm:prSet custT="1"/>
      <dgm:spPr/>
      <dgm:t>
        <a:bodyPr/>
        <a:lstStyle/>
        <a:p>
          <a:r>
            <a:rPr lang="en-US" sz="1100" b="1" dirty="0" smtClean="0"/>
            <a:t>Receptor</a:t>
          </a:r>
        </a:p>
        <a:p>
          <a:r>
            <a:rPr lang="en-US" sz="1100" b="0" dirty="0" err="1" smtClean="0"/>
            <a:t>Osmoreceptors</a:t>
          </a:r>
          <a:r>
            <a:rPr lang="en-US" sz="1100" b="0" dirty="0" smtClean="0"/>
            <a:t> in the hypothalamus </a:t>
          </a:r>
        </a:p>
      </dgm:t>
    </dgm:pt>
    <dgm:pt modelId="{2EDA25BD-520E-BA48-BE78-7F19A6A82E2C}" type="parTrans" cxnId="{47650826-8E28-304A-AEC3-DC3010C8C60F}">
      <dgm:prSet/>
      <dgm:spPr/>
      <dgm:t>
        <a:bodyPr/>
        <a:lstStyle/>
        <a:p>
          <a:endParaRPr lang="en-US"/>
        </a:p>
      </dgm:t>
    </dgm:pt>
    <dgm:pt modelId="{5722071B-414B-1D4E-95C3-FDE8956D284B}" type="sibTrans" cxnId="{47650826-8E28-304A-AEC3-DC3010C8C60F}">
      <dgm:prSet/>
      <dgm:spPr/>
      <dgm:t>
        <a:bodyPr/>
        <a:lstStyle/>
        <a:p>
          <a:endParaRPr lang="en-US"/>
        </a:p>
      </dgm:t>
    </dgm:pt>
    <dgm:pt modelId="{5E76AC04-7CB0-3243-9DF8-C89221B0108F}">
      <dgm:prSet custT="1"/>
      <dgm:spPr/>
      <dgm:t>
        <a:bodyPr/>
        <a:lstStyle/>
        <a:p>
          <a:r>
            <a:rPr lang="en-US" sz="1200" b="1" dirty="0" smtClean="0"/>
            <a:t>Modulator </a:t>
          </a:r>
        </a:p>
        <a:p>
          <a:r>
            <a:rPr lang="en-US" sz="1200" smtClean="0"/>
            <a:t>Hypothalamus </a:t>
          </a:r>
          <a:r>
            <a:rPr lang="en-US" sz="1200" dirty="0" smtClean="0"/>
            <a:t>Posterior pituitary releasing less ADH </a:t>
          </a:r>
          <a:endParaRPr lang="en-US" sz="1200" dirty="0"/>
        </a:p>
      </dgm:t>
    </dgm:pt>
    <dgm:pt modelId="{0C049AA4-9898-6548-B3C9-86D2B0233CFC}" type="parTrans" cxnId="{5253A2EC-A8BC-9B4A-BE44-ECBF2AA757F6}">
      <dgm:prSet/>
      <dgm:spPr/>
      <dgm:t>
        <a:bodyPr/>
        <a:lstStyle/>
        <a:p>
          <a:endParaRPr lang="en-US"/>
        </a:p>
      </dgm:t>
    </dgm:pt>
    <dgm:pt modelId="{EEFC5117-7443-3742-9BB4-D64ABFBA8B1A}" type="sibTrans" cxnId="{5253A2EC-A8BC-9B4A-BE44-ECBF2AA757F6}">
      <dgm:prSet/>
      <dgm:spPr/>
      <dgm:t>
        <a:bodyPr/>
        <a:lstStyle/>
        <a:p>
          <a:endParaRPr lang="en-US"/>
        </a:p>
      </dgm:t>
    </dgm:pt>
    <dgm:pt modelId="{4A14F1FD-27AC-CF46-8145-9EAB3EEFA6A3}">
      <dgm:prSet custT="1"/>
      <dgm:spPr/>
      <dgm:t>
        <a:bodyPr/>
        <a:lstStyle/>
        <a:p>
          <a:r>
            <a:rPr lang="en-US" sz="1200" b="1" dirty="0" smtClean="0">
              <a:cs typeface="+mn-cs"/>
            </a:rPr>
            <a:t>Response</a:t>
          </a:r>
        </a:p>
        <a:p>
          <a:r>
            <a:rPr lang="en-US" sz="1200" b="0" dirty="0" smtClean="0">
              <a:cs typeface="+mn-cs"/>
            </a:rPr>
            <a:t> Decreased  reabsorption of water into capillaries </a:t>
          </a:r>
        </a:p>
      </dgm:t>
    </dgm:pt>
    <dgm:pt modelId="{767C654F-6074-B04A-A72D-B66E73E3AB2B}" type="parTrans" cxnId="{B920B02C-4DD2-E94F-B04B-D9961112F5A8}">
      <dgm:prSet/>
      <dgm:spPr/>
      <dgm:t>
        <a:bodyPr/>
        <a:lstStyle/>
        <a:p>
          <a:endParaRPr lang="en-US"/>
        </a:p>
      </dgm:t>
    </dgm:pt>
    <dgm:pt modelId="{DA002C93-3F7F-C340-84EE-356A337219D9}" type="sibTrans" cxnId="{B920B02C-4DD2-E94F-B04B-D9961112F5A8}">
      <dgm:prSet/>
      <dgm:spPr/>
      <dgm:t>
        <a:bodyPr/>
        <a:lstStyle/>
        <a:p>
          <a:endParaRPr lang="en-US"/>
        </a:p>
      </dgm:t>
    </dgm:pt>
    <dgm:pt modelId="{C908E692-C376-674A-929E-2F92BF0E174B}" type="pres">
      <dgm:prSet presAssocID="{4713601A-CD7C-1F4A-A202-27B06E605D75}" presName="Name0" presStyleCnt="0">
        <dgm:presLayoutVars>
          <dgm:dir/>
          <dgm:resizeHandles val="exact"/>
        </dgm:presLayoutVars>
      </dgm:prSet>
      <dgm:spPr/>
      <dgm:t>
        <a:bodyPr/>
        <a:lstStyle/>
        <a:p>
          <a:endParaRPr lang="en-US"/>
        </a:p>
      </dgm:t>
    </dgm:pt>
    <dgm:pt modelId="{B8C5CC5E-252F-1148-97FF-30D7C9C82148}" type="pres">
      <dgm:prSet presAssocID="{4713601A-CD7C-1F4A-A202-27B06E605D75}" presName="cycle" presStyleCnt="0"/>
      <dgm:spPr/>
    </dgm:pt>
    <dgm:pt modelId="{9F4ACD73-E379-6246-B56F-BB424205D38C}" type="pres">
      <dgm:prSet presAssocID="{20A8BDCC-5BC2-5F4B-8AB1-11DF8985E671}" presName="nodeFirstNode" presStyleLbl="node1" presStyleIdx="0" presStyleCnt="6" custScaleX="126606" custScaleY="147739" custRadScaleRad="103875" custRadScaleInc="-1679">
        <dgm:presLayoutVars>
          <dgm:bulletEnabled val="1"/>
        </dgm:presLayoutVars>
      </dgm:prSet>
      <dgm:spPr/>
      <dgm:t>
        <a:bodyPr/>
        <a:lstStyle/>
        <a:p>
          <a:endParaRPr lang="en-US"/>
        </a:p>
      </dgm:t>
    </dgm:pt>
    <dgm:pt modelId="{E17E72FF-7931-CA4D-B406-55BFB61C5902}" type="pres">
      <dgm:prSet presAssocID="{3E302D31-00D5-EB4F-98AA-D4E336FD51C4}" presName="sibTransFirstNode" presStyleLbl="bgShp" presStyleIdx="0" presStyleCnt="1"/>
      <dgm:spPr/>
      <dgm:t>
        <a:bodyPr/>
        <a:lstStyle/>
        <a:p>
          <a:endParaRPr lang="en-US"/>
        </a:p>
      </dgm:t>
    </dgm:pt>
    <dgm:pt modelId="{627EAE8B-AB68-3F41-8B74-E9B0ABC3E327}" type="pres">
      <dgm:prSet presAssocID="{8889D4D5-F58E-F443-96DF-27E5FCC41E99}" presName="nodeFollowingNodes" presStyleLbl="node1" presStyleIdx="1" presStyleCnt="6" custScaleX="120325" custScaleY="111185" custRadScaleRad="141595" custRadScaleInc="11182">
        <dgm:presLayoutVars>
          <dgm:bulletEnabled val="1"/>
        </dgm:presLayoutVars>
      </dgm:prSet>
      <dgm:spPr/>
      <dgm:t>
        <a:bodyPr/>
        <a:lstStyle/>
        <a:p>
          <a:endParaRPr lang="en-US"/>
        </a:p>
      </dgm:t>
    </dgm:pt>
    <dgm:pt modelId="{A7303242-8921-2F4B-8E26-C513EB609E30}" type="pres">
      <dgm:prSet presAssocID="{5E76AC04-7CB0-3243-9DF8-C89221B0108F}" presName="nodeFollowingNodes" presStyleLbl="node1" presStyleIdx="2" presStyleCnt="6" custScaleX="113129" custScaleY="156311" custRadScaleRad="139073" custRadScaleInc="-37926">
        <dgm:presLayoutVars>
          <dgm:bulletEnabled val="1"/>
        </dgm:presLayoutVars>
      </dgm:prSet>
      <dgm:spPr/>
      <dgm:t>
        <a:bodyPr/>
        <a:lstStyle/>
        <a:p>
          <a:endParaRPr lang="en-US"/>
        </a:p>
      </dgm:t>
    </dgm:pt>
    <dgm:pt modelId="{06A99EBA-4C26-014A-9A13-8E0D9F03976E}" type="pres">
      <dgm:prSet presAssocID="{0C6C252C-131F-C546-8FE0-827F95138261}" presName="nodeFollowingNodes" presStyleLbl="node1" presStyleIdx="3" presStyleCnt="6" custScaleX="143102" custScaleY="145952" custRadScaleRad="107441" custRadScaleInc="-22009">
        <dgm:presLayoutVars>
          <dgm:bulletEnabled val="1"/>
        </dgm:presLayoutVars>
      </dgm:prSet>
      <dgm:spPr/>
      <dgm:t>
        <a:bodyPr/>
        <a:lstStyle/>
        <a:p>
          <a:endParaRPr lang="en-US"/>
        </a:p>
      </dgm:t>
    </dgm:pt>
    <dgm:pt modelId="{439FD53C-46D5-134A-903B-640EEFB5A7A4}" type="pres">
      <dgm:prSet presAssocID="{4A14F1FD-27AC-CF46-8145-9EAB3EEFA6A3}" presName="nodeFollowingNodes" presStyleLbl="node1" presStyleIdx="4" presStyleCnt="6" custScaleX="116029" custScaleY="159052" custRadScaleRad="131699" custRadScaleInc="-6592">
        <dgm:presLayoutVars>
          <dgm:bulletEnabled val="1"/>
        </dgm:presLayoutVars>
      </dgm:prSet>
      <dgm:spPr/>
      <dgm:t>
        <a:bodyPr/>
        <a:lstStyle/>
        <a:p>
          <a:endParaRPr lang="en-US"/>
        </a:p>
      </dgm:t>
    </dgm:pt>
    <dgm:pt modelId="{CDF80A1B-4015-BB45-96FA-EBE396AECC9D}" type="pres">
      <dgm:prSet presAssocID="{FA1FDE7A-4E24-454E-8389-E3653529DCB0}" presName="nodeFollowingNodes" presStyleLbl="node1" presStyleIdx="5" presStyleCnt="6" custScaleX="128706" custScaleY="220067" custRadScaleRad="122415" custRadScaleInc="-36691">
        <dgm:presLayoutVars>
          <dgm:bulletEnabled val="1"/>
        </dgm:presLayoutVars>
      </dgm:prSet>
      <dgm:spPr/>
      <dgm:t>
        <a:bodyPr/>
        <a:lstStyle/>
        <a:p>
          <a:endParaRPr lang="en-US"/>
        </a:p>
      </dgm:t>
    </dgm:pt>
  </dgm:ptLst>
  <dgm:cxnLst>
    <dgm:cxn modelId="{99F5EE4B-5909-4E4E-BBB0-8564F0A8F704}" srcId="{4713601A-CD7C-1F4A-A202-27B06E605D75}" destId="{FA1FDE7A-4E24-454E-8389-E3653529DCB0}" srcOrd="5" destOrd="0" parTransId="{8C1CEFDD-A544-AF4F-8D2B-270B1192B9A8}" sibTransId="{C58F4F63-35E4-1149-A536-1F22A8733F49}"/>
    <dgm:cxn modelId="{180B8BFF-7968-884F-AB6B-17B978F453AF}" type="presOf" srcId="{4A14F1FD-27AC-CF46-8145-9EAB3EEFA6A3}" destId="{439FD53C-46D5-134A-903B-640EEFB5A7A4}" srcOrd="0" destOrd="0" presId="urn:microsoft.com/office/officeart/2005/8/layout/cycle3"/>
    <dgm:cxn modelId="{5B188601-19E5-EA4B-9F59-FCE863BAAD82}" srcId="{4713601A-CD7C-1F4A-A202-27B06E605D75}" destId="{20A8BDCC-5BC2-5F4B-8AB1-11DF8985E671}" srcOrd="0" destOrd="0" parTransId="{3FCD719C-E53E-744A-977F-607F69BECA6A}" sibTransId="{3E302D31-00D5-EB4F-98AA-D4E336FD51C4}"/>
    <dgm:cxn modelId="{150C4B14-F2ED-3249-8E78-895732CFD0EC}" type="presOf" srcId="{4713601A-CD7C-1F4A-A202-27B06E605D75}" destId="{C908E692-C376-674A-929E-2F92BF0E174B}" srcOrd="0" destOrd="0" presId="urn:microsoft.com/office/officeart/2005/8/layout/cycle3"/>
    <dgm:cxn modelId="{6D29DC53-A74B-E64E-AE11-AC500B21B8D3}" type="presOf" srcId="{20A8BDCC-5BC2-5F4B-8AB1-11DF8985E671}" destId="{9F4ACD73-E379-6246-B56F-BB424205D38C}" srcOrd="0" destOrd="0" presId="urn:microsoft.com/office/officeart/2005/8/layout/cycle3"/>
    <dgm:cxn modelId="{35EC8339-BBB9-1945-91E4-8C6222C43015}" type="presOf" srcId="{5E76AC04-7CB0-3243-9DF8-C89221B0108F}" destId="{A7303242-8921-2F4B-8E26-C513EB609E30}" srcOrd="0" destOrd="0" presId="urn:microsoft.com/office/officeart/2005/8/layout/cycle3"/>
    <dgm:cxn modelId="{B920B02C-4DD2-E94F-B04B-D9961112F5A8}" srcId="{4713601A-CD7C-1F4A-A202-27B06E605D75}" destId="{4A14F1FD-27AC-CF46-8145-9EAB3EEFA6A3}" srcOrd="4" destOrd="0" parTransId="{767C654F-6074-B04A-A72D-B66E73E3AB2B}" sibTransId="{DA002C93-3F7F-C340-84EE-356A337219D9}"/>
    <dgm:cxn modelId="{5253A2EC-A8BC-9B4A-BE44-ECBF2AA757F6}" srcId="{4713601A-CD7C-1F4A-A202-27B06E605D75}" destId="{5E76AC04-7CB0-3243-9DF8-C89221B0108F}" srcOrd="2" destOrd="0" parTransId="{0C049AA4-9898-6548-B3C9-86D2B0233CFC}" sibTransId="{EEFC5117-7443-3742-9BB4-D64ABFBA8B1A}"/>
    <dgm:cxn modelId="{A57D05CD-D675-1640-85C9-5AB15F8F1744}" type="presOf" srcId="{3E302D31-00D5-EB4F-98AA-D4E336FD51C4}" destId="{E17E72FF-7931-CA4D-B406-55BFB61C5902}" srcOrd="0" destOrd="0" presId="urn:microsoft.com/office/officeart/2005/8/layout/cycle3"/>
    <dgm:cxn modelId="{F913E881-D28E-954E-8589-4362BD6BB8DC}" type="presOf" srcId="{FA1FDE7A-4E24-454E-8389-E3653529DCB0}" destId="{CDF80A1B-4015-BB45-96FA-EBE396AECC9D}" srcOrd="0" destOrd="0" presId="urn:microsoft.com/office/officeart/2005/8/layout/cycle3"/>
    <dgm:cxn modelId="{47650826-8E28-304A-AEC3-DC3010C8C60F}" srcId="{4713601A-CD7C-1F4A-A202-27B06E605D75}" destId="{8889D4D5-F58E-F443-96DF-27E5FCC41E99}" srcOrd="1" destOrd="0" parTransId="{2EDA25BD-520E-BA48-BE78-7F19A6A82E2C}" sibTransId="{5722071B-414B-1D4E-95C3-FDE8956D284B}"/>
    <dgm:cxn modelId="{CBA02D74-8FDB-B043-8D51-C1DA81882FD8}" type="presOf" srcId="{0C6C252C-131F-C546-8FE0-827F95138261}" destId="{06A99EBA-4C26-014A-9A13-8E0D9F03976E}" srcOrd="0" destOrd="0" presId="urn:microsoft.com/office/officeart/2005/8/layout/cycle3"/>
    <dgm:cxn modelId="{AE7C916A-49C9-7045-B3A2-64784372BF83}" type="presOf" srcId="{8889D4D5-F58E-F443-96DF-27E5FCC41E99}" destId="{627EAE8B-AB68-3F41-8B74-E9B0ABC3E327}" srcOrd="0" destOrd="0" presId="urn:microsoft.com/office/officeart/2005/8/layout/cycle3"/>
    <dgm:cxn modelId="{B50A0DE3-2CB1-DC4C-8238-D728F708E029}" srcId="{4713601A-CD7C-1F4A-A202-27B06E605D75}" destId="{0C6C252C-131F-C546-8FE0-827F95138261}" srcOrd="3" destOrd="0" parTransId="{DF8F0DC1-B2BA-A14B-A6E0-07E30EEDBC71}" sibTransId="{CB4075D3-2A1D-B249-8C02-925C34C2DC2D}"/>
    <dgm:cxn modelId="{6672323F-6A1F-B446-8404-FFC7F1D723DA}" type="presParOf" srcId="{C908E692-C376-674A-929E-2F92BF0E174B}" destId="{B8C5CC5E-252F-1148-97FF-30D7C9C82148}" srcOrd="0" destOrd="0" presId="urn:microsoft.com/office/officeart/2005/8/layout/cycle3"/>
    <dgm:cxn modelId="{803BA7E7-2224-AC48-BDE9-3566895FE4D4}" type="presParOf" srcId="{B8C5CC5E-252F-1148-97FF-30D7C9C82148}" destId="{9F4ACD73-E379-6246-B56F-BB424205D38C}" srcOrd="0" destOrd="0" presId="urn:microsoft.com/office/officeart/2005/8/layout/cycle3"/>
    <dgm:cxn modelId="{AF0EC54D-C8A1-6747-BE22-322B88614674}" type="presParOf" srcId="{B8C5CC5E-252F-1148-97FF-30D7C9C82148}" destId="{E17E72FF-7931-CA4D-B406-55BFB61C5902}" srcOrd="1" destOrd="0" presId="urn:microsoft.com/office/officeart/2005/8/layout/cycle3"/>
    <dgm:cxn modelId="{5E940227-5105-2E42-A340-B63303460F12}" type="presParOf" srcId="{B8C5CC5E-252F-1148-97FF-30D7C9C82148}" destId="{627EAE8B-AB68-3F41-8B74-E9B0ABC3E327}" srcOrd="2" destOrd="0" presId="urn:microsoft.com/office/officeart/2005/8/layout/cycle3"/>
    <dgm:cxn modelId="{8BF1A00E-22DE-3647-B896-7E65B214937C}" type="presParOf" srcId="{B8C5CC5E-252F-1148-97FF-30D7C9C82148}" destId="{A7303242-8921-2F4B-8E26-C513EB609E30}" srcOrd="3" destOrd="0" presId="urn:microsoft.com/office/officeart/2005/8/layout/cycle3"/>
    <dgm:cxn modelId="{E5DC4C1A-625C-B148-80CC-36974F74E0E4}" type="presParOf" srcId="{B8C5CC5E-252F-1148-97FF-30D7C9C82148}" destId="{06A99EBA-4C26-014A-9A13-8E0D9F03976E}" srcOrd="4" destOrd="0" presId="urn:microsoft.com/office/officeart/2005/8/layout/cycle3"/>
    <dgm:cxn modelId="{E3736138-F614-E246-9277-4432520DD195}" type="presParOf" srcId="{B8C5CC5E-252F-1148-97FF-30D7C9C82148}" destId="{439FD53C-46D5-134A-903B-640EEFB5A7A4}" srcOrd="5" destOrd="0" presId="urn:microsoft.com/office/officeart/2005/8/layout/cycle3"/>
    <dgm:cxn modelId="{1B0CE72E-D0DA-FF41-B2DC-39807B554171}" type="presParOf" srcId="{B8C5CC5E-252F-1148-97FF-30D7C9C82148}" destId="{CDF80A1B-4015-BB45-96FA-EBE396AECC9D}" srcOrd="6" destOrd="0" presId="urn:microsoft.com/office/officeart/2005/8/layout/cycle3"/>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4713601A-CD7C-1F4A-A202-27B06E605D75}" type="doc">
      <dgm:prSet loTypeId="urn:microsoft.com/office/officeart/2005/8/layout/cycle3" loCatId="" qsTypeId="urn:microsoft.com/office/officeart/2005/8/quickstyle/simple4" qsCatId="simple" csTypeId="urn:microsoft.com/office/officeart/2005/8/colors/accent1_2#6" csCatId="accent1" phldr="1"/>
      <dgm:spPr/>
      <dgm:t>
        <a:bodyPr/>
        <a:lstStyle/>
        <a:p>
          <a:endParaRPr lang="en-US"/>
        </a:p>
      </dgm:t>
    </dgm:pt>
    <dgm:pt modelId="{20A8BDCC-5BC2-5F4B-8AB1-11DF8985E671}">
      <dgm:prSet phldrT="[Text]" custT="1"/>
      <dgm:spPr/>
      <dgm:t>
        <a:bodyPr/>
        <a:lstStyle/>
        <a:p>
          <a:r>
            <a:rPr lang="en-US" sz="2000" baseline="0" dirty="0" smtClean="0"/>
            <a:t>1 </a:t>
          </a:r>
        </a:p>
        <a:p>
          <a:r>
            <a:rPr lang="en-US" sz="1100" dirty="0" smtClean="0"/>
            <a:t>Low plasma water level resulting in increased osmotic pressure, mouth becomes dry</a:t>
          </a:r>
          <a:endParaRPr lang="en-US" sz="1100" dirty="0"/>
        </a:p>
      </dgm:t>
    </dgm:pt>
    <dgm:pt modelId="{3FCD719C-E53E-744A-977F-607F69BECA6A}" type="parTrans" cxnId="{5B188601-19E5-EA4B-9F59-FCE863BAAD82}">
      <dgm:prSet/>
      <dgm:spPr/>
      <dgm:t>
        <a:bodyPr/>
        <a:lstStyle/>
        <a:p>
          <a:endParaRPr lang="en-US"/>
        </a:p>
      </dgm:t>
    </dgm:pt>
    <dgm:pt modelId="{3E302D31-00D5-EB4F-98AA-D4E336FD51C4}" type="sibTrans" cxnId="{5B188601-19E5-EA4B-9F59-FCE863BAAD82}">
      <dgm:prSet/>
      <dgm:spPr/>
      <dgm:t>
        <a:bodyPr/>
        <a:lstStyle/>
        <a:p>
          <a:endParaRPr lang="en-US"/>
        </a:p>
      </dgm:t>
    </dgm:pt>
    <dgm:pt modelId="{0C6C252C-131F-C546-8FE0-827F95138261}">
      <dgm:prSet phldrT="[Text]" custT="1"/>
      <dgm:spPr/>
      <dgm:t>
        <a:bodyPr/>
        <a:lstStyle/>
        <a:p>
          <a:r>
            <a:rPr lang="en-US" sz="2000" b="0" dirty="0" smtClean="0">
              <a:cs typeface="+mn-cs"/>
            </a:rPr>
            <a:t>4 </a:t>
          </a:r>
        </a:p>
        <a:p>
          <a:r>
            <a:rPr lang="en-US" sz="1200" b="0" dirty="0" smtClean="0">
              <a:cs typeface="+mn-cs"/>
            </a:rPr>
            <a:t>Responds to feeling thirsty by drinking </a:t>
          </a:r>
        </a:p>
      </dgm:t>
    </dgm:pt>
    <dgm:pt modelId="{DF8F0DC1-B2BA-A14B-A6E0-07E30EEDBC71}" type="parTrans" cxnId="{B50A0DE3-2CB1-DC4C-8238-D728F708E029}">
      <dgm:prSet/>
      <dgm:spPr/>
      <dgm:t>
        <a:bodyPr/>
        <a:lstStyle/>
        <a:p>
          <a:endParaRPr lang="en-US"/>
        </a:p>
      </dgm:t>
    </dgm:pt>
    <dgm:pt modelId="{CB4075D3-2A1D-B249-8C02-925C34C2DC2D}" type="sibTrans" cxnId="{B50A0DE3-2CB1-DC4C-8238-D728F708E029}">
      <dgm:prSet/>
      <dgm:spPr/>
      <dgm:t>
        <a:bodyPr/>
        <a:lstStyle/>
        <a:p>
          <a:endParaRPr lang="en-US"/>
        </a:p>
      </dgm:t>
    </dgm:pt>
    <dgm:pt modelId="{FA1FDE7A-4E24-454E-8389-E3653529DCB0}">
      <dgm:prSet phldrT="[Text]" custT="1"/>
      <dgm:spPr/>
      <dgm:t>
        <a:bodyPr/>
        <a:lstStyle/>
        <a:p>
          <a:r>
            <a:rPr lang="en-US" sz="2000" b="1" dirty="0" smtClean="0">
              <a:cs typeface="+mn-cs"/>
            </a:rPr>
            <a:t>6</a:t>
          </a:r>
        </a:p>
        <a:p>
          <a:r>
            <a:rPr lang="en-US" sz="900" b="0" dirty="0" smtClean="0">
              <a:cs typeface="+mn-cs"/>
            </a:rPr>
            <a:t> Water leaves the blood and the extracellular and intercellular fluids return to </a:t>
          </a:r>
          <a:r>
            <a:rPr lang="en-US" sz="900" b="0" smtClean="0">
              <a:cs typeface="+mn-cs"/>
            </a:rPr>
            <a:t>normal concentrations</a:t>
          </a:r>
          <a:endParaRPr lang="en-US" sz="900" b="0" dirty="0"/>
        </a:p>
      </dgm:t>
    </dgm:pt>
    <dgm:pt modelId="{8C1CEFDD-A544-AF4F-8D2B-270B1192B9A8}" type="parTrans" cxnId="{99F5EE4B-5909-4E4E-BBB0-8564F0A8F704}">
      <dgm:prSet/>
      <dgm:spPr/>
      <dgm:t>
        <a:bodyPr/>
        <a:lstStyle/>
        <a:p>
          <a:endParaRPr lang="en-US"/>
        </a:p>
      </dgm:t>
    </dgm:pt>
    <dgm:pt modelId="{C58F4F63-35E4-1149-A536-1F22A8733F49}" type="sibTrans" cxnId="{99F5EE4B-5909-4E4E-BBB0-8564F0A8F704}">
      <dgm:prSet/>
      <dgm:spPr/>
      <dgm:t>
        <a:bodyPr/>
        <a:lstStyle/>
        <a:p>
          <a:endParaRPr lang="en-US"/>
        </a:p>
      </dgm:t>
    </dgm:pt>
    <dgm:pt modelId="{8889D4D5-F58E-F443-96DF-27E5FCC41E99}">
      <dgm:prSet custT="1"/>
      <dgm:spPr/>
      <dgm:t>
        <a:bodyPr/>
        <a:lstStyle/>
        <a:p>
          <a:r>
            <a:rPr lang="en-US" sz="2000" b="1" dirty="0" smtClean="0"/>
            <a:t>2</a:t>
          </a:r>
        </a:p>
        <a:p>
          <a:r>
            <a:rPr lang="en-US" sz="1050" b="0" dirty="0" err="1" smtClean="0"/>
            <a:t>Osmoreceptors</a:t>
          </a:r>
          <a:r>
            <a:rPr lang="en-US" sz="1050" b="0" dirty="0" smtClean="0"/>
            <a:t> in the thirst centre of the hypothalamus are stimulated </a:t>
          </a:r>
        </a:p>
      </dgm:t>
    </dgm:pt>
    <dgm:pt modelId="{2EDA25BD-520E-BA48-BE78-7F19A6A82E2C}" type="parTrans" cxnId="{47650826-8E28-304A-AEC3-DC3010C8C60F}">
      <dgm:prSet/>
      <dgm:spPr/>
      <dgm:t>
        <a:bodyPr/>
        <a:lstStyle/>
        <a:p>
          <a:endParaRPr lang="en-US"/>
        </a:p>
      </dgm:t>
    </dgm:pt>
    <dgm:pt modelId="{5722071B-414B-1D4E-95C3-FDE8956D284B}" type="sibTrans" cxnId="{47650826-8E28-304A-AEC3-DC3010C8C60F}">
      <dgm:prSet/>
      <dgm:spPr/>
      <dgm:t>
        <a:bodyPr/>
        <a:lstStyle/>
        <a:p>
          <a:endParaRPr lang="en-US"/>
        </a:p>
      </dgm:t>
    </dgm:pt>
    <dgm:pt modelId="{5E76AC04-7CB0-3243-9DF8-C89221B0108F}">
      <dgm:prSet custT="1"/>
      <dgm:spPr/>
      <dgm:t>
        <a:bodyPr/>
        <a:lstStyle/>
        <a:p>
          <a:r>
            <a:rPr lang="en-US" sz="2000" b="1" dirty="0" smtClean="0"/>
            <a:t>3 </a:t>
          </a:r>
        </a:p>
        <a:p>
          <a:r>
            <a:rPr lang="en-US" sz="1200" b="1" dirty="0" smtClean="0"/>
            <a:t>Person feels thirsty </a:t>
          </a:r>
        </a:p>
      </dgm:t>
    </dgm:pt>
    <dgm:pt modelId="{0C049AA4-9898-6548-B3C9-86D2B0233CFC}" type="parTrans" cxnId="{5253A2EC-A8BC-9B4A-BE44-ECBF2AA757F6}">
      <dgm:prSet/>
      <dgm:spPr/>
      <dgm:t>
        <a:bodyPr/>
        <a:lstStyle/>
        <a:p>
          <a:endParaRPr lang="en-US"/>
        </a:p>
      </dgm:t>
    </dgm:pt>
    <dgm:pt modelId="{EEFC5117-7443-3742-9BB4-D64ABFBA8B1A}" type="sibTrans" cxnId="{5253A2EC-A8BC-9B4A-BE44-ECBF2AA757F6}">
      <dgm:prSet/>
      <dgm:spPr/>
      <dgm:t>
        <a:bodyPr/>
        <a:lstStyle/>
        <a:p>
          <a:endParaRPr lang="en-US"/>
        </a:p>
      </dgm:t>
    </dgm:pt>
    <dgm:pt modelId="{4A14F1FD-27AC-CF46-8145-9EAB3EEFA6A3}">
      <dgm:prSet custT="1"/>
      <dgm:spPr/>
      <dgm:t>
        <a:bodyPr/>
        <a:lstStyle/>
        <a:p>
          <a:r>
            <a:rPr lang="en-US" sz="2000" b="1" dirty="0" smtClean="0">
              <a:cs typeface="+mn-cs"/>
            </a:rPr>
            <a:t>5</a:t>
          </a:r>
        </a:p>
        <a:p>
          <a:r>
            <a:rPr lang="en-US" sz="1100" b="0" dirty="0" smtClean="0">
              <a:cs typeface="+mn-cs"/>
            </a:rPr>
            <a:t> Water drunk is absorbed into the blood from the alimentary canal  </a:t>
          </a:r>
        </a:p>
      </dgm:t>
    </dgm:pt>
    <dgm:pt modelId="{767C654F-6074-B04A-A72D-B66E73E3AB2B}" type="parTrans" cxnId="{B920B02C-4DD2-E94F-B04B-D9961112F5A8}">
      <dgm:prSet/>
      <dgm:spPr/>
      <dgm:t>
        <a:bodyPr/>
        <a:lstStyle/>
        <a:p>
          <a:endParaRPr lang="en-US"/>
        </a:p>
      </dgm:t>
    </dgm:pt>
    <dgm:pt modelId="{DA002C93-3F7F-C340-84EE-356A337219D9}" type="sibTrans" cxnId="{B920B02C-4DD2-E94F-B04B-D9961112F5A8}">
      <dgm:prSet/>
      <dgm:spPr/>
      <dgm:t>
        <a:bodyPr/>
        <a:lstStyle/>
        <a:p>
          <a:endParaRPr lang="en-US"/>
        </a:p>
      </dgm:t>
    </dgm:pt>
    <dgm:pt modelId="{C908E692-C376-674A-929E-2F92BF0E174B}" type="pres">
      <dgm:prSet presAssocID="{4713601A-CD7C-1F4A-A202-27B06E605D75}" presName="Name0" presStyleCnt="0">
        <dgm:presLayoutVars>
          <dgm:dir/>
          <dgm:resizeHandles val="exact"/>
        </dgm:presLayoutVars>
      </dgm:prSet>
      <dgm:spPr/>
      <dgm:t>
        <a:bodyPr/>
        <a:lstStyle/>
        <a:p>
          <a:endParaRPr lang="en-US"/>
        </a:p>
      </dgm:t>
    </dgm:pt>
    <dgm:pt modelId="{B8C5CC5E-252F-1148-97FF-30D7C9C82148}" type="pres">
      <dgm:prSet presAssocID="{4713601A-CD7C-1F4A-A202-27B06E605D75}" presName="cycle" presStyleCnt="0"/>
      <dgm:spPr/>
    </dgm:pt>
    <dgm:pt modelId="{9F4ACD73-E379-6246-B56F-BB424205D38C}" type="pres">
      <dgm:prSet presAssocID="{20A8BDCC-5BC2-5F4B-8AB1-11DF8985E671}" presName="nodeFirstNode" presStyleLbl="node1" presStyleIdx="0" presStyleCnt="6" custScaleX="126606" custScaleY="245638" custRadScaleRad="60076" custRadScaleInc="-7623">
        <dgm:presLayoutVars>
          <dgm:bulletEnabled val="1"/>
        </dgm:presLayoutVars>
      </dgm:prSet>
      <dgm:spPr/>
      <dgm:t>
        <a:bodyPr/>
        <a:lstStyle/>
        <a:p>
          <a:endParaRPr lang="en-US"/>
        </a:p>
      </dgm:t>
    </dgm:pt>
    <dgm:pt modelId="{E17E72FF-7931-CA4D-B406-55BFB61C5902}" type="pres">
      <dgm:prSet presAssocID="{3E302D31-00D5-EB4F-98AA-D4E336FD51C4}" presName="sibTransFirstNode" presStyleLbl="bgShp" presStyleIdx="0" presStyleCnt="1"/>
      <dgm:spPr/>
      <dgm:t>
        <a:bodyPr/>
        <a:lstStyle/>
        <a:p>
          <a:endParaRPr lang="en-US"/>
        </a:p>
      </dgm:t>
    </dgm:pt>
    <dgm:pt modelId="{627EAE8B-AB68-3F41-8B74-E9B0ABC3E327}" type="pres">
      <dgm:prSet presAssocID="{8889D4D5-F58E-F443-96DF-27E5FCC41E99}" presName="nodeFollowingNodes" presStyleLbl="node1" presStyleIdx="1" presStyleCnt="6" custScaleX="120325" custScaleY="166082" custRadScaleRad="141595" custRadScaleInc="11182">
        <dgm:presLayoutVars>
          <dgm:bulletEnabled val="1"/>
        </dgm:presLayoutVars>
      </dgm:prSet>
      <dgm:spPr/>
      <dgm:t>
        <a:bodyPr/>
        <a:lstStyle/>
        <a:p>
          <a:endParaRPr lang="en-US"/>
        </a:p>
      </dgm:t>
    </dgm:pt>
    <dgm:pt modelId="{A7303242-8921-2F4B-8E26-C513EB609E30}" type="pres">
      <dgm:prSet presAssocID="{5E76AC04-7CB0-3243-9DF8-C89221B0108F}" presName="nodeFollowingNodes" presStyleLbl="node1" presStyleIdx="2" presStyleCnt="6" custScaleX="113129" custScaleY="156311" custRadScaleRad="137295" custRadScaleInc="-38581">
        <dgm:presLayoutVars>
          <dgm:bulletEnabled val="1"/>
        </dgm:presLayoutVars>
      </dgm:prSet>
      <dgm:spPr/>
      <dgm:t>
        <a:bodyPr/>
        <a:lstStyle/>
        <a:p>
          <a:endParaRPr lang="en-US"/>
        </a:p>
      </dgm:t>
    </dgm:pt>
    <dgm:pt modelId="{06A99EBA-4C26-014A-9A13-8E0D9F03976E}" type="pres">
      <dgm:prSet presAssocID="{0C6C252C-131F-C546-8FE0-827F95138261}" presName="nodeFollowingNodes" presStyleLbl="node1" presStyleIdx="3" presStyleCnt="6" custScaleX="143102" custScaleY="145952" custRadScaleRad="107441" custRadScaleInc="-22009">
        <dgm:presLayoutVars>
          <dgm:bulletEnabled val="1"/>
        </dgm:presLayoutVars>
      </dgm:prSet>
      <dgm:spPr/>
      <dgm:t>
        <a:bodyPr/>
        <a:lstStyle/>
        <a:p>
          <a:endParaRPr lang="en-US"/>
        </a:p>
      </dgm:t>
    </dgm:pt>
    <dgm:pt modelId="{439FD53C-46D5-134A-903B-640EEFB5A7A4}" type="pres">
      <dgm:prSet presAssocID="{4A14F1FD-27AC-CF46-8145-9EAB3EEFA6A3}" presName="nodeFollowingNodes" presStyleLbl="node1" presStyleIdx="4" presStyleCnt="6" custScaleX="116029" custScaleY="224517" custRadScaleRad="124178" custRadScaleInc="63">
        <dgm:presLayoutVars>
          <dgm:bulletEnabled val="1"/>
        </dgm:presLayoutVars>
      </dgm:prSet>
      <dgm:spPr/>
      <dgm:t>
        <a:bodyPr/>
        <a:lstStyle/>
        <a:p>
          <a:endParaRPr lang="en-US"/>
        </a:p>
      </dgm:t>
    </dgm:pt>
    <dgm:pt modelId="{CDF80A1B-4015-BB45-96FA-EBE396AECC9D}" type="pres">
      <dgm:prSet presAssocID="{FA1FDE7A-4E24-454E-8389-E3653529DCB0}" presName="nodeFollowingNodes" presStyleLbl="node1" presStyleIdx="5" presStyleCnt="6" custScaleX="128706" custScaleY="220067" custRadScaleRad="135150" custRadScaleInc="-21757">
        <dgm:presLayoutVars>
          <dgm:bulletEnabled val="1"/>
        </dgm:presLayoutVars>
      </dgm:prSet>
      <dgm:spPr/>
      <dgm:t>
        <a:bodyPr/>
        <a:lstStyle/>
        <a:p>
          <a:endParaRPr lang="en-US"/>
        </a:p>
      </dgm:t>
    </dgm:pt>
  </dgm:ptLst>
  <dgm:cxnLst>
    <dgm:cxn modelId="{99F5EE4B-5909-4E4E-BBB0-8564F0A8F704}" srcId="{4713601A-CD7C-1F4A-A202-27B06E605D75}" destId="{FA1FDE7A-4E24-454E-8389-E3653529DCB0}" srcOrd="5" destOrd="0" parTransId="{8C1CEFDD-A544-AF4F-8D2B-270B1192B9A8}" sibTransId="{C58F4F63-35E4-1149-A536-1F22A8733F49}"/>
    <dgm:cxn modelId="{5B188601-19E5-EA4B-9F59-FCE863BAAD82}" srcId="{4713601A-CD7C-1F4A-A202-27B06E605D75}" destId="{20A8BDCC-5BC2-5F4B-8AB1-11DF8985E671}" srcOrd="0" destOrd="0" parTransId="{3FCD719C-E53E-744A-977F-607F69BECA6A}" sibTransId="{3E302D31-00D5-EB4F-98AA-D4E336FD51C4}"/>
    <dgm:cxn modelId="{E4EC7E6B-D62C-934E-BAD2-4EC7C0C18C9A}" type="presOf" srcId="{0C6C252C-131F-C546-8FE0-827F95138261}" destId="{06A99EBA-4C26-014A-9A13-8E0D9F03976E}" srcOrd="0" destOrd="0" presId="urn:microsoft.com/office/officeart/2005/8/layout/cycle3"/>
    <dgm:cxn modelId="{88B1B364-D9E0-414A-979C-628BE456DB84}" type="presOf" srcId="{4A14F1FD-27AC-CF46-8145-9EAB3EEFA6A3}" destId="{439FD53C-46D5-134A-903B-640EEFB5A7A4}" srcOrd="0" destOrd="0" presId="urn:microsoft.com/office/officeart/2005/8/layout/cycle3"/>
    <dgm:cxn modelId="{C1AE63C6-EAAD-DE44-9A86-4EB18827764C}" type="presOf" srcId="{20A8BDCC-5BC2-5F4B-8AB1-11DF8985E671}" destId="{9F4ACD73-E379-6246-B56F-BB424205D38C}" srcOrd="0" destOrd="0" presId="urn:microsoft.com/office/officeart/2005/8/layout/cycle3"/>
    <dgm:cxn modelId="{05EFF1B9-C997-5F45-A668-0EFAC48DA7DC}" type="presOf" srcId="{3E302D31-00D5-EB4F-98AA-D4E336FD51C4}" destId="{E17E72FF-7931-CA4D-B406-55BFB61C5902}" srcOrd="0" destOrd="0" presId="urn:microsoft.com/office/officeart/2005/8/layout/cycle3"/>
    <dgm:cxn modelId="{B920B02C-4DD2-E94F-B04B-D9961112F5A8}" srcId="{4713601A-CD7C-1F4A-A202-27B06E605D75}" destId="{4A14F1FD-27AC-CF46-8145-9EAB3EEFA6A3}" srcOrd="4" destOrd="0" parTransId="{767C654F-6074-B04A-A72D-B66E73E3AB2B}" sibTransId="{DA002C93-3F7F-C340-84EE-356A337219D9}"/>
    <dgm:cxn modelId="{5253A2EC-A8BC-9B4A-BE44-ECBF2AA757F6}" srcId="{4713601A-CD7C-1F4A-A202-27B06E605D75}" destId="{5E76AC04-7CB0-3243-9DF8-C89221B0108F}" srcOrd="2" destOrd="0" parTransId="{0C049AA4-9898-6548-B3C9-86D2B0233CFC}" sibTransId="{EEFC5117-7443-3742-9BB4-D64ABFBA8B1A}"/>
    <dgm:cxn modelId="{A0495897-195A-CE45-8D4B-FAC01B57AB53}" type="presOf" srcId="{8889D4D5-F58E-F443-96DF-27E5FCC41E99}" destId="{627EAE8B-AB68-3F41-8B74-E9B0ABC3E327}" srcOrd="0" destOrd="0" presId="urn:microsoft.com/office/officeart/2005/8/layout/cycle3"/>
    <dgm:cxn modelId="{47650826-8E28-304A-AEC3-DC3010C8C60F}" srcId="{4713601A-CD7C-1F4A-A202-27B06E605D75}" destId="{8889D4D5-F58E-F443-96DF-27E5FCC41E99}" srcOrd="1" destOrd="0" parTransId="{2EDA25BD-520E-BA48-BE78-7F19A6A82E2C}" sibTransId="{5722071B-414B-1D4E-95C3-FDE8956D284B}"/>
    <dgm:cxn modelId="{4EC54D17-EACA-1041-8588-D40571BE6E8B}" type="presOf" srcId="{4713601A-CD7C-1F4A-A202-27B06E605D75}" destId="{C908E692-C376-674A-929E-2F92BF0E174B}" srcOrd="0" destOrd="0" presId="urn:microsoft.com/office/officeart/2005/8/layout/cycle3"/>
    <dgm:cxn modelId="{B878C836-C3EC-BB42-8B86-F580AADE119A}" type="presOf" srcId="{FA1FDE7A-4E24-454E-8389-E3653529DCB0}" destId="{CDF80A1B-4015-BB45-96FA-EBE396AECC9D}" srcOrd="0" destOrd="0" presId="urn:microsoft.com/office/officeart/2005/8/layout/cycle3"/>
    <dgm:cxn modelId="{B50A0DE3-2CB1-DC4C-8238-D728F708E029}" srcId="{4713601A-CD7C-1F4A-A202-27B06E605D75}" destId="{0C6C252C-131F-C546-8FE0-827F95138261}" srcOrd="3" destOrd="0" parTransId="{DF8F0DC1-B2BA-A14B-A6E0-07E30EEDBC71}" sibTransId="{CB4075D3-2A1D-B249-8C02-925C34C2DC2D}"/>
    <dgm:cxn modelId="{7B4E9DD2-E0C4-DF47-9BFD-19AD562E0E45}" type="presOf" srcId="{5E76AC04-7CB0-3243-9DF8-C89221B0108F}" destId="{A7303242-8921-2F4B-8E26-C513EB609E30}" srcOrd="0" destOrd="0" presId="urn:microsoft.com/office/officeart/2005/8/layout/cycle3"/>
    <dgm:cxn modelId="{1FC09318-48AB-8144-AA6B-6082680764CB}" type="presParOf" srcId="{C908E692-C376-674A-929E-2F92BF0E174B}" destId="{B8C5CC5E-252F-1148-97FF-30D7C9C82148}" srcOrd="0" destOrd="0" presId="urn:microsoft.com/office/officeart/2005/8/layout/cycle3"/>
    <dgm:cxn modelId="{B7730BD5-6C40-6D4E-9501-E7402E4121E2}" type="presParOf" srcId="{B8C5CC5E-252F-1148-97FF-30D7C9C82148}" destId="{9F4ACD73-E379-6246-B56F-BB424205D38C}" srcOrd="0" destOrd="0" presId="urn:microsoft.com/office/officeart/2005/8/layout/cycle3"/>
    <dgm:cxn modelId="{C5CD103D-65EA-114E-9049-D609D0FCE174}" type="presParOf" srcId="{B8C5CC5E-252F-1148-97FF-30D7C9C82148}" destId="{E17E72FF-7931-CA4D-B406-55BFB61C5902}" srcOrd="1" destOrd="0" presId="urn:microsoft.com/office/officeart/2005/8/layout/cycle3"/>
    <dgm:cxn modelId="{CFDE84DA-4834-0249-944D-0AE46B9B128C}" type="presParOf" srcId="{B8C5CC5E-252F-1148-97FF-30D7C9C82148}" destId="{627EAE8B-AB68-3F41-8B74-E9B0ABC3E327}" srcOrd="2" destOrd="0" presId="urn:microsoft.com/office/officeart/2005/8/layout/cycle3"/>
    <dgm:cxn modelId="{DF5D1C79-7431-CB47-A430-2EC498F72423}" type="presParOf" srcId="{B8C5CC5E-252F-1148-97FF-30D7C9C82148}" destId="{A7303242-8921-2F4B-8E26-C513EB609E30}" srcOrd="3" destOrd="0" presId="urn:microsoft.com/office/officeart/2005/8/layout/cycle3"/>
    <dgm:cxn modelId="{567EDFF2-6DE6-8945-97A8-8447CB332A47}" type="presParOf" srcId="{B8C5CC5E-252F-1148-97FF-30D7C9C82148}" destId="{06A99EBA-4C26-014A-9A13-8E0D9F03976E}" srcOrd="4" destOrd="0" presId="urn:microsoft.com/office/officeart/2005/8/layout/cycle3"/>
    <dgm:cxn modelId="{839E1AD5-3CC9-A547-A021-09A817FB60BD}" type="presParOf" srcId="{B8C5CC5E-252F-1148-97FF-30D7C9C82148}" destId="{439FD53C-46D5-134A-903B-640EEFB5A7A4}" srcOrd="5" destOrd="0" presId="urn:microsoft.com/office/officeart/2005/8/layout/cycle3"/>
    <dgm:cxn modelId="{D6869BE5-9E78-9B4C-BFD3-CE2BEB83E0A0}" type="presParOf" srcId="{B8C5CC5E-252F-1148-97FF-30D7C9C82148}" destId="{CDF80A1B-4015-BB45-96FA-EBE396AECC9D}" srcOrd="6" destOrd="0" presId="urn:microsoft.com/office/officeart/2005/8/layout/cycle3"/>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4713601A-CD7C-1F4A-A202-27B06E605D75}" type="doc">
      <dgm:prSet loTypeId="urn:microsoft.com/office/officeart/2005/8/layout/cycle3" loCatId="" qsTypeId="urn:microsoft.com/office/officeart/2005/8/quickstyle/simple4" qsCatId="simple" csTypeId="urn:microsoft.com/office/officeart/2005/8/colors/accent1_2" csCatId="accent1" phldr="1"/>
      <dgm:spPr/>
      <dgm:t>
        <a:bodyPr/>
        <a:lstStyle/>
        <a:p>
          <a:endParaRPr lang="en-US"/>
        </a:p>
      </dgm:t>
    </dgm:pt>
    <dgm:pt modelId="{20A8BDCC-5BC2-5F4B-8AB1-11DF8985E671}">
      <dgm:prSet phldrT="[Text]" custT="1"/>
      <dgm:spPr/>
      <dgm:t>
        <a:bodyPr/>
        <a:lstStyle/>
        <a:p>
          <a:r>
            <a:rPr lang="en-US" sz="1200" b="1" dirty="0" smtClean="0"/>
            <a:t>Stimulus</a:t>
          </a:r>
          <a:r>
            <a:rPr lang="en-US" sz="1200" baseline="0" dirty="0" smtClean="0"/>
            <a:t> </a:t>
          </a:r>
        </a:p>
        <a:p>
          <a:r>
            <a:rPr lang="en-US" sz="1200" dirty="0" smtClean="0"/>
            <a:t>High concentration of CO2 in blood, low pH</a:t>
          </a:r>
          <a:endParaRPr lang="en-US" sz="1200" dirty="0"/>
        </a:p>
      </dgm:t>
    </dgm:pt>
    <dgm:pt modelId="{3FCD719C-E53E-744A-977F-607F69BECA6A}" type="parTrans" cxnId="{5B188601-19E5-EA4B-9F59-FCE863BAAD82}">
      <dgm:prSet/>
      <dgm:spPr/>
      <dgm:t>
        <a:bodyPr/>
        <a:lstStyle/>
        <a:p>
          <a:endParaRPr lang="en-US"/>
        </a:p>
      </dgm:t>
    </dgm:pt>
    <dgm:pt modelId="{3E302D31-00D5-EB4F-98AA-D4E336FD51C4}" type="sibTrans" cxnId="{5B188601-19E5-EA4B-9F59-FCE863BAAD82}">
      <dgm:prSet/>
      <dgm:spPr/>
      <dgm:t>
        <a:bodyPr/>
        <a:lstStyle/>
        <a:p>
          <a:endParaRPr lang="en-US"/>
        </a:p>
      </dgm:t>
    </dgm:pt>
    <dgm:pt modelId="{0C6C252C-131F-C546-8FE0-827F95138261}">
      <dgm:prSet phldrT="[Text]" custT="1"/>
      <dgm:spPr/>
      <dgm:t>
        <a:bodyPr/>
        <a:lstStyle/>
        <a:p>
          <a:r>
            <a:rPr lang="en-US" sz="1200" b="1" dirty="0" smtClean="0">
              <a:cs typeface="+mn-cs"/>
            </a:rPr>
            <a:t>Effectors</a:t>
          </a:r>
          <a:r>
            <a:rPr lang="en-US" sz="1200" b="0" dirty="0" smtClean="0">
              <a:cs typeface="+mn-cs"/>
            </a:rPr>
            <a:t> </a:t>
          </a:r>
        </a:p>
        <a:p>
          <a:r>
            <a:rPr lang="en-US" sz="1200" b="0" dirty="0" smtClean="0">
              <a:cs typeface="+mn-cs"/>
            </a:rPr>
            <a:t>Intercostal muscles and diaphragm  </a:t>
          </a:r>
        </a:p>
      </dgm:t>
    </dgm:pt>
    <dgm:pt modelId="{DF8F0DC1-B2BA-A14B-A6E0-07E30EEDBC71}" type="parTrans" cxnId="{B50A0DE3-2CB1-DC4C-8238-D728F708E029}">
      <dgm:prSet/>
      <dgm:spPr/>
      <dgm:t>
        <a:bodyPr/>
        <a:lstStyle/>
        <a:p>
          <a:endParaRPr lang="en-US"/>
        </a:p>
      </dgm:t>
    </dgm:pt>
    <dgm:pt modelId="{CB4075D3-2A1D-B249-8C02-925C34C2DC2D}" type="sibTrans" cxnId="{B50A0DE3-2CB1-DC4C-8238-D728F708E029}">
      <dgm:prSet/>
      <dgm:spPr/>
      <dgm:t>
        <a:bodyPr/>
        <a:lstStyle/>
        <a:p>
          <a:endParaRPr lang="en-US"/>
        </a:p>
      </dgm:t>
    </dgm:pt>
    <dgm:pt modelId="{FA1FDE7A-4E24-454E-8389-E3653529DCB0}">
      <dgm:prSet phldrT="[Text]" custT="1"/>
      <dgm:spPr/>
      <dgm:t>
        <a:bodyPr/>
        <a:lstStyle/>
        <a:p>
          <a:r>
            <a:rPr lang="en-US" sz="1200" b="1" dirty="0" smtClean="0">
              <a:cs typeface="+mn-cs"/>
            </a:rPr>
            <a:t>Feedback</a:t>
          </a:r>
        </a:p>
        <a:p>
          <a:r>
            <a:rPr lang="en-US" sz="1200" b="0" dirty="0" smtClean="0">
              <a:cs typeface="+mn-cs"/>
            </a:rPr>
            <a:t> Lower CO2 levels in blood, higher pH</a:t>
          </a:r>
          <a:endParaRPr lang="en-US" sz="1200" b="0" dirty="0"/>
        </a:p>
      </dgm:t>
    </dgm:pt>
    <dgm:pt modelId="{8C1CEFDD-A544-AF4F-8D2B-270B1192B9A8}" type="parTrans" cxnId="{99F5EE4B-5909-4E4E-BBB0-8564F0A8F704}">
      <dgm:prSet/>
      <dgm:spPr/>
      <dgm:t>
        <a:bodyPr/>
        <a:lstStyle/>
        <a:p>
          <a:endParaRPr lang="en-US"/>
        </a:p>
      </dgm:t>
    </dgm:pt>
    <dgm:pt modelId="{C58F4F63-35E4-1149-A536-1F22A8733F49}" type="sibTrans" cxnId="{99F5EE4B-5909-4E4E-BBB0-8564F0A8F704}">
      <dgm:prSet/>
      <dgm:spPr/>
      <dgm:t>
        <a:bodyPr/>
        <a:lstStyle/>
        <a:p>
          <a:endParaRPr lang="en-US"/>
        </a:p>
      </dgm:t>
    </dgm:pt>
    <dgm:pt modelId="{8889D4D5-F58E-F443-96DF-27E5FCC41E99}">
      <dgm:prSet custT="1"/>
      <dgm:spPr/>
      <dgm:t>
        <a:bodyPr/>
        <a:lstStyle/>
        <a:p>
          <a:r>
            <a:rPr lang="en-US" sz="1200" b="1" dirty="0" smtClean="0"/>
            <a:t>Receptor</a:t>
          </a:r>
        </a:p>
        <a:p>
          <a:r>
            <a:rPr lang="en-US" sz="1200" dirty="0" smtClean="0"/>
            <a:t>Chemoreceptors in the respiratory centre, aortic and carotid bodies   </a:t>
          </a:r>
          <a:endParaRPr lang="en-US" sz="1200" dirty="0"/>
        </a:p>
      </dgm:t>
    </dgm:pt>
    <dgm:pt modelId="{2EDA25BD-520E-BA48-BE78-7F19A6A82E2C}" type="parTrans" cxnId="{47650826-8E28-304A-AEC3-DC3010C8C60F}">
      <dgm:prSet/>
      <dgm:spPr/>
      <dgm:t>
        <a:bodyPr/>
        <a:lstStyle/>
        <a:p>
          <a:endParaRPr lang="en-US"/>
        </a:p>
      </dgm:t>
    </dgm:pt>
    <dgm:pt modelId="{5722071B-414B-1D4E-95C3-FDE8956D284B}" type="sibTrans" cxnId="{47650826-8E28-304A-AEC3-DC3010C8C60F}">
      <dgm:prSet/>
      <dgm:spPr/>
      <dgm:t>
        <a:bodyPr/>
        <a:lstStyle/>
        <a:p>
          <a:endParaRPr lang="en-US"/>
        </a:p>
      </dgm:t>
    </dgm:pt>
    <dgm:pt modelId="{5E76AC04-7CB0-3243-9DF8-C89221B0108F}">
      <dgm:prSet custT="1"/>
      <dgm:spPr/>
      <dgm:t>
        <a:bodyPr/>
        <a:lstStyle/>
        <a:p>
          <a:r>
            <a:rPr lang="en-US" sz="1200" b="1" dirty="0" smtClean="0"/>
            <a:t>Modulator </a:t>
          </a:r>
        </a:p>
        <a:p>
          <a:r>
            <a:rPr lang="en-US" sz="1200" dirty="0" smtClean="0"/>
            <a:t>Respiratory  centre in the medulla   </a:t>
          </a:r>
          <a:endParaRPr lang="en-US" sz="1200" dirty="0"/>
        </a:p>
      </dgm:t>
    </dgm:pt>
    <dgm:pt modelId="{0C049AA4-9898-6548-B3C9-86D2B0233CFC}" type="parTrans" cxnId="{5253A2EC-A8BC-9B4A-BE44-ECBF2AA757F6}">
      <dgm:prSet/>
      <dgm:spPr/>
      <dgm:t>
        <a:bodyPr/>
        <a:lstStyle/>
        <a:p>
          <a:endParaRPr lang="en-US"/>
        </a:p>
      </dgm:t>
    </dgm:pt>
    <dgm:pt modelId="{EEFC5117-7443-3742-9BB4-D64ABFBA8B1A}" type="sibTrans" cxnId="{5253A2EC-A8BC-9B4A-BE44-ECBF2AA757F6}">
      <dgm:prSet/>
      <dgm:spPr/>
      <dgm:t>
        <a:bodyPr/>
        <a:lstStyle/>
        <a:p>
          <a:endParaRPr lang="en-US"/>
        </a:p>
      </dgm:t>
    </dgm:pt>
    <dgm:pt modelId="{4A14F1FD-27AC-CF46-8145-9EAB3EEFA6A3}">
      <dgm:prSet custT="1"/>
      <dgm:spPr/>
      <dgm:t>
        <a:bodyPr/>
        <a:lstStyle/>
        <a:p>
          <a:r>
            <a:rPr lang="en-US" sz="1100" b="1" dirty="0" smtClean="0">
              <a:cs typeface="+mn-cs"/>
            </a:rPr>
            <a:t>Response</a:t>
          </a:r>
        </a:p>
        <a:p>
          <a:r>
            <a:rPr lang="en-US" sz="1100" b="0" dirty="0" smtClean="0">
              <a:cs typeface="+mn-cs"/>
            </a:rPr>
            <a:t> Increased rate and depth of breathing </a:t>
          </a:r>
        </a:p>
      </dgm:t>
    </dgm:pt>
    <dgm:pt modelId="{767C654F-6074-B04A-A72D-B66E73E3AB2B}" type="parTrans" cxnId="{B920B02C-4DD2-E94F-B04B-D9961112F5A8}">
      <dgm:prSet/>
      <dgm:spPr/>
      <dgm:t>
        <a:bodyPr/>
        <a:lstStyle/>
        <a:p>
          <a:endParaRPr lang="en-US"/>
        </a:p>
      </dgm:t>
    </dgm:pt>
    <dgm:pt modelId="{DA002C93-3F7F-C340-84EE-356A337219D9}" type="sibTrans" cxnId="{B920B02C-4DD2-E94F-B04B-D9961112F5A8}">
      <dgm:prSet/>
      <dgm:spPr/>
      <dgm:t>
        <a:bodyPr/>
        <a:lstStyle/>
        <a:p>
          <a:endParaRPr lang="en-US"/>
        </a:p>
      </dgm:t>
    </dgm:pt>
    <dgm:pt modelId="{C908E692-C376-674A-929E-2F92BF0E174B}" type="pres">
      <dgm:prSet presAssocID="{4713601A-CD7C-1F4A-A202-27B06E605D75}" presName="Name0" presStyleCnt="0">
        <dgm:presLayoutVars>
          <dgm:dir/>
          <dgm:resizeHandles val="exact"/>
        </dgm:presLayoutVars>
      </dgm:prSet>
      <dgm:spPr/>
      <dgm:t>
        <a:bodyPr/>
        <a:lstStyle/>
        <a:p>
          <a:endParaRPr lang="en-US"/>
        </a:p>
      </dgm:t>
    </dgm:pt>
    <dgm:pt modelId="{B8C5CC5E-252F-1148-97FF-30D7C9C82148}" type="pres">
      <dgm:prSet presAssocID="{4713601A-CD7C-1F4A-A202-27B06E605D75}" presName="cycle" presStyleCnt="0"/>
      <dgm:spPr/>
    </dgm:pt>
    <dgm:pt modelId="{9F4ACD73-E379-6246-B56F-BB424205D38C}" type="pres">
      <dgm:prSet presAssocID="{20A8BDCC-5BC2-5F4B-8AB1-11DF8985E671}" presName="nodeFirstNode" presStyleLbl="node1" presStyleIdx="0" presStyleCnt="6" custScaleX="126606" custScaleY="121621">
        <dgm:presLayoutVars>
          <dgm:bulletEnabled val="1"/>
        </dgm:presLayoutVars>
      </dgm:prSet>
      <dgm:spPr/>
      <dgm:t>
        <a:bodyPr/>
        <a:lstStyle/>
        <a:p>
          <a:endParaRPr lang="en-US"/>
        </a:p>
      </dgm:t>
    </dgm:pt>
    <dgm:pt modelId="{E17E72FF-7931-CA4D-B406-55BFB61C5902}" type="pres">
      <dgm:prSet presAssocID="{3E302D31-00D5-EB4F-98AA-D4E336FD51C4}" presName="sibTransFirstNode" presStyleLbl="bgShp" presStyleIdx="0" presStyleCnt="1"/>
      <dgm:spPr/>
      <dgm:t>
        <a:bodyPr/>
        <a:lstStyle/>
        <a:p>
          <a:endParaRPr lang="en-US"/>
        </a:p>
      </dgm:t>
    </dgm:pt>
    <dgm:pt modelId="{627EAE8B-AB68-3F41-8B74-E9B0ABC3E327}" type="pres">
      <dgm:prSet presAssocID="{8889D4D5-F58E-F443-96DF-27E5FCC41E99}" presName="nodeFollowingNodes" presStyleLbl="node1" presStyleIdx="1" presStyleCnt="6" custScaleX="146667" custScaleY="146477" custRadScaleRad="147701" custRadScaleInc="14772">
        <dgm:presLayoutVars>
          <dgm:bulletEnabled val="1"/>
        </dgm:presLayoutVars>
      </dgm:prSet>
      <dgm:spPr/>
      <dgm:t>
        <a:bodyPr/>
        <a:lstStyle/>
        <a:p>
          <a:endParaRPr lang="en-US"/>
        </a:p>
      </dgm:t>
    </dgm:pt>
    <dgm:pt modelId="{A7303242-8921-2F4B-8E26-C513EB609E30}" type="pres">
      <dgm:prSet presAssocID="{5E76AC04-7CB0-3243-9DF8-C89221B0108F}" presName="nodeFollowingNodes" presStyleLbl="node1" presStyleIdx="2" presStyleCnt="6" custScaleX="101179" custScaleY="167185" custRadScaleRad="137227" custRadScaleInc="-30678">
        <dgm:presLayoutVars>
          <dgm:bulletEnabled val="1"/>
        </dgm:presLayoutVars>
      </dgm:prSet>
      <dgm:spPr/>
      <dgm:t>
        <a:bodyPr/>
        <a:lstStyle/>
        <a:p>
          <a:endParaRPr lang="en-US"/>
        </a:p>
      </dgm:t>
    </dgm:pt>
    <dgm:pt modelId="{06A99EBA-4C26-014A-9A13-8E0D9F03976E}" type="pres">
      <dgm:prSet presAssocID="{0C6C252C-131F-C546-8FE0-827F95138261}" presName="nodeFollowingNodes" presStyleLbl="node1" presStyleIdx="3" presStyleCnt="6" custScaleX="143102" custScaleY="145952" custRadScaleRad="107441" custRadScaleInc="-22009">
        <dgm:presLayoutVars>
          <dgm:bulletEnabled val="1"/>
        </dgm:presLayoutVars>
      </dgm:prSet>
      <dgm:spPr/>
      <dgm:t>
        <a:bodyPr/>
        <a:lstStyle/>
        <a:p>
          <a:endParaRPr lang="en-US"/>
        </a:p>
      </dgm:t>
    </dgm:pt>
    <dgm:pt modelId="{439FD53C-46D5-134A-903B-640EEFB5A7A4}" type="pres">
      <dgm:prSet presAssocID="{4A14F1FD-27AC-CF46-8145-9EAB3EEFA6A3}" presName="nodeFollowingNodes" presStyleLbl="node1" presStyleIdx="4" presStyleCnt="6" custScaleX="116029" custScaleY="218405" custRadScaleRad="126435" custRadScaleInc="-155">
        <dgm:presLayoutVars>
          <dgm:bulletEnabled val="1"/>
        </dgm:presLayoutVars>
      </dgm:prSet>
      <dgm:spPr/>
      <dgm:t>
        <a:bodyPr/>
        <a:lstStyle/>
        <a:p>
          <a:endParaRPr lang="en-US"/>
        </a:p>
      </dgm:t>
    </dgm:pt>
    <dgm:pt modelId="{CDF80A1B-4015-BB45-96FA-EBE396AECC9D}" type="pres">
      <dgm:prSet presAssocID="{FA1FDE7A-4E24-454E-8389-E3653529DCB0}" presName="nodeFollowingNodes" presStyleLbl="node1" presStyleIdx="5" presStyleCnt="6" custScaleX="128706" custScaleY="130916" custRadScaleRad="113261" custRadScaleInc="-21052">
        <dgm:presLayoutVars>
          <dgm:bulletEnabled val="1"/>
        </dgm:presLayoutVars>
      </dgm:prSet>
      <dgm:spPr/>
      <dgm:t>
        <a:bodyPr/>
        <a:lstStyle/>
        <a:p>
          <a:endParaRPr lang="en-US"/>
        </a:p>
      </dgm:t>
    </dgm:pt>
  </dgm:ptLst>
  <dgm:cxnLst>
    <dgm:cxn modelId="{B50A0DE3-2CB1-DC4C-8238-D728F708E029}" srcId="{4713601A-CD7C-1F4A-A202-27B06E605D75}" destId="{0C6C252C-131F-C546-8FE0-827F95138261}" srcOrd="3" destOrd="0" parTransId="{DF8F0DC1-B2BA-A14B-A6E0-07E30EEDBC71}" sibTransId="{CB4075D3-2A1D-B249-8C02-925C34C2DC2D}"/>
    <dgm:cxn modelId="{F408EA44-B09C-8547-9C2E-F4FA04D270C6}" type="presOf" srcId="{5E76AC04-7CB0-3243-9DF8-C89221B0108F}" destId="{A7303242-8921-2F4B-8E26-C513EB609E30}" srcOrd="0" destOrd="0" presId="urn:microsoft.com/office/officeart/2005/8/layout/cycle3"/>
    <dgm:cxn modelId="{99F5EE4B-5909-4E4E-BBB0-8564F0A8F704}" srcId="{4713601A-CD7C-1F4A-A202-27B06E605D75}" destId="{FA1FDE7A-4E24-454E-8389-E3653529DCB0}" srcOrd="5" destOrd="0" parTransId="{8C1CEFDD-A544-AF4F-8D2B-270B1192B9A8}" sibTransId="{C58F4F63-35E4-1149-A536-1F22A8733F49}"/>
    <dgm:cxn modelId="{E40052B3-134D-5D42-88B2-19992A68AA44}" type="presOf" srcId="{4713601A-CD7C-1F4A-A202-27B06E605D75}" destId="{C908E692-C376-674A-929E-2F92BF0E174B}" srcOrd="0" destOrd="0" presId="urn:microsoft.com/office/officeart/2005/8/layout/cycle3"/>
    <dgm:cxn modelId="{6839E5AC-E767-B44A-9AE8-B2DFEFDBB2BD}" type="presOf" srcId="{20A8BDCC-5BC2-5F4B-8AB1-11DF8985E671}" destId="{9F4ACD73-E379-6246-B56F-BB424205D38C}" srcOrd="0" destOrd="0" presId="urn:microsoft.com/office/officeart/2005/8/layout/cycle3"/>
    <dgm:cxn modelId="{5253A2EC-A8BC-9B4A-BE44-ECBF2AA757F6}" srcId="{4713601A-CD7C-1F4A-A202-27B06E605D75}" destId="{5E76AC04-7CB0-3243-9DF8-C89221B0108F}" srcOrd="2" destOrd="0" parTransId="{0C049AA4-9898-6548-B3C9-86D2B0233CFC}" sibTransId="{EEFC5117-7443-3742-9BB4-D64ABFBA8B1A}"/>
    <dgm:cxn modelId="{B920B02C-4DD2-E94F-B04B-D9961112F5A8}" srcId="{4713601A-CD7C-1F4A-A202-27B06E605D75}" destId="{4A14F1FD-27AC-CF46-8145-9EAB3EEFA6A3}" srcOrd="4" destOrd="0" parTransId="{767C654F-6074-B04A-A72D-B66E73E3AB2B}" sibTransId="{DA002C93-3F7F-C340-84EE-356A337219D9}"/>
    <dgm:cxn modelId="{5B188601-19E5-EA4B-9F59-FCE863BAAD82}" srcId="{4713601A-CD7C-1F4A-A202-27B06E605D75}" destId="{20A8BDCC-5BC2-5F4B-8AB1-11DF8985E671}" srcOrd="0" destOrd="0" parTransId="{3FCD719C-E53E-744A-977F-607F69BECA6A}" sibTransId="{3E302D31-00D5-EB4F-98AA-D4E336FD51C4}"/>
    <dgm:cxn modelId="{87E3B450-36CC-1341-90D5-61FF1C5EEA75}" type="presOf" srcId="{4A14F1FD-27AC-CF46-8145-9EAB3EEFA6A3}" destId="{439FD53C-46D5-134A-903B-640EEFB5A7A4}" srcOrd="0" destOrd="0" presId="urn:microsoft.com/office/officeart/2005/8/layout/cycle3"/>
    <dgm:cxn modelId="{C4E94131-5B85-8E4B-9AB0-133ED4AF54C2}" type="presOf" srcId="{FA1FDE7A-4E24-454E-8389-E3653529DCB0}" destId="{CDF80A1B-4015-BB45-96FA-EBE396AECC9D}" srcOrd="0" destOrd="0" presId="urn:microsoft.com/office/officeart/2005/8/layout/cycle3"/>
    <dgm:cxn modelId="{FC57A2FD-FFFB-C841-B989-4427C9A178B0}" type="presOf" srcId="{0C6C252C-131F-C546-8FE0-827F95138261}" destId="{06A99EBA-4C26-014A-9A13-8E0D9F03976E}" srcOrd="0" destOrd="0" presId="urn:microsoft.com/office/officeart/2005/8/layout/cycle3"/>
    <dgm:cxn modelId="{F4FC999F-3433-B642-A415-CCC0537C5073}" type="presOf" srcId="{8889D4D5-F58E-F443-96DF-27E5FCC41E99}" destId="{627EAE8B-AB68-3F41-8B74-E9B0ABC3E327}" srcOrd="0" destOrd="0" presId="urn:microsoft.com/office/officeart/2005/8/layout/cycle3"/>
    <dgm:cxn modelId="{3FE7376A-E30C-BB41-BEF5-CBB9620B62F1}" type="presOf" srcId="{3E302D31-00D5-EB4F-98AA-D4E336FD51C4}" destId="{E17E72FF-7931-CA4D-B406-55BFB61C5902}" srcOrd="0" destOrd="0" presId="urn:microsoft.com/office/officeart/2005/8/layout/cycle3"/>
    <dgm:cxn modelId="{47650826-8E28-304A-AEC3-DC3010C8C60F}" srcId="{4713601A-CD7C-1F4A-A202-27B06E605D75}" destId="{8889D4D5-F58E-F443-96DF-27E5FCC41E99}" srcOrd="1" destOrd="0" parTransId="{2EDA25BD-520E-BA48-BE78-7F19A6A82E2C}" sibTransId="{5722071B-414B-1D4E-95C3-FDE8956D284B}"/>
    <dgm:cxn modelId="{F250D4FC-3538-A248-ADBC-86F485B736A0}" type="presParOf" srcId="{C908E692-C376-674A-929E-2F92BF0E174B}" destId="{B8C5CC5E-252F-1148-97FF-30D7C9C82148}" srcOrd="0" destOrd="0" presId="urn:microsoft.com/office/officeart/2005/8/layout/cycle3"/>
    <dgm:cxn modelId="{D72B0ECD-847F-8443-A6AD-BBB222E4318D}" type="presParOf" srcId="{B8C5CC5E-252F-1148-97FF-30D7C9C82148}" destId="{9F4ACD73-E379-6246-B56F-BB424205D38C}" srcOrd="0" destOrd="0" presId="urn:microsoft.com/office/officeart/2005/8/layout/cycle3"/>
    <dgm:cxn modelId="{6329014A-7B38-1245-AEE3-EDB28511D8FB}" type="presParOf" srcId="{B8C5CC5E-252F-1148-97FF-30D7C9C82148}" destId="{E17E72FF-7931-CA4D-B406-55BFB61C5902}" srcOrd="1" destOrd="0" presId="urn:microsoft.com/office/officeart/2005/8/layout/cycle3"/>
    <dgm:cxn modelId="{566BDE3F-C89D-2743-97F7-D9F345407314}" type="presParOf" srcId="{B8C5CC5E-252F-1148-97FF-30D7C9C82148}" destId="{627EAE8B-AB68-3F41-8B74-E9B0ABC3E327}" srcOrd="2" destOrd="0" presId="urn:microsoft.com/office/officeart/2005/8/layout/cycle3"/>
    <dgm:cxn modelId="{2BE2A2DC-A1C6-984E-A51C-C353C1468440}" type="presParOf" srcId="{B8C5CC5E-252F-1148-97FF-30D7C9C82148}" destId="{A7303242-8921-2F4B-8E26-C513EB609E30}" srcOrd="3" destOrd="0" presId="urn:microsoft.com/office/officeart/2005/8/layout/cycle3"/>
    <dgm:cxn modelId="{B8F50633-1E97-AF45-B5F8-8A5C708B807F}" type="presParOf" srcId="{B8C5CC5E-252F-1148-97FF-30D7C9C82148}" destId="{06A99EBA-4C26-014A-9A13-8E0D9F03976E}" srcOrd="4" destOrd="0" presId="urn:microsoft.com/office/officeart/2005/8/layout/cycle3"/>
    <dgm:cxn modelId="{BC9CD8EB-8245-9543-A214-2B99CFEE99CD}" type="presParOf" srcId="{B8C5CC5E-252F-1148-97FF-30D7C9C82148}" destId="{439FD53C-46D5-134A-903B-640EEFB5A7A4}" srcOrd="5" destOrd="0" presId="urn:microsoft.com/office/officeart/2005/8/layout/cycle3"/>
    <dgm:cxn modelId="{D74E6ABE-F764-C44C-B4C8-A87F2859CE0A}" type="presParOf" srcId="{B8C5CC5E-252F-1148-97FF-30D7C9C82148}" destId="{CDF80A1B-4015-BB45-96FA-EBE396AECC9D}" srcOrd="6" destOrd="0" presId="urn:microsoft.com/office/officeart/2005/8/layout/cycle3"/>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4713601A-CD7C-1F4A-A202-27B06E605D75}" type="doc">
      <dgm:prSet loTypeId="urn:microsoft.com/office/officeart/2005/8/layout/cycle3" loCatId="" qsTypeId="urn:microsoft.com/office/officeart/2005/8/quickstyle/simple4" qsCatId="simple" csTypeId="urn:microsoft.com/office/officeart/2005/8/colors/accent1_2" csCatId="accent1" phldr="1"/>
      <dgm:spPr/>
      <dgm:t>
        <a:bodyPr/>
        <a:lstStyle/>
        <a:p>
          <a:endParaRPr lang="en-US"/>
        </a:p>
      </dgm:t>
    </dgm:pt>
    <dgm:pt modelId="{20A8BDCC-5BC2-5F4B-8AB1-11DF8985E671}">
      <dgm:prSet phldrT="[Text]" custT="1"/>
      <dgm:spPr/>
      <dgm:t>
        <a:bodyPr/>
        <a:lstStyle/>
        <a:p>
          <a:r>
            <a:rPr lang="en-US" sz="1200" b="1" dirty="0" smtClean="0"/>
            <a:t>Stimulus</a:t>
          </a:r>
          <a:r>
            <a:rPr lang="en-US" sz="1200" baseline="0" dirty="0" smtClean="0"/>
            <a:t> </a:t>
          </a:r>
        </a:p>
        <a:p>
          <a:r>
            <a:rPr lang="en-US" sz="1200" dirty="0" smtClean="0"/>
            <a:t>lower concentration of CO2 in blood, high pH</a:t>
          </a:r>
          <a:endParaRPr lang="en-US" sz="1200" dirty="0"/>
        </a:p>
      </dgm:t>
    </dgm:pt>
    <dgm:pt modelId="{3FCD719C-E53E-744A-977F-607F69BECA6A}" type="parTrans" cxnId="{5B188601-19E5-EA4B-9F59-FCE863BAAD82}">
      <dgm:prSet/>
      <dgm:spPr/>
      <dgm:t>
        <a:bodyPr/>
        <a:lstStyle/>
        <a:p>
          <a:endParaRPr lang="en-US"/>
        </a:p>
      </dgm:t>
    </dgm:pt>
    <dgm:pt modelId="{3E302D31-00D5-EB4F-98AA-D4E336FD51C4}" type="sibTrans" cxnId="{5B188601-19E5-EA4B-9F59-FCE863BAAD82}">
      <dgm:prSet/>
      <dgm:spPr/>
      <dgm:t>
        <a:bodyPr/>
        <a:lstStyle/>
        <a:p>
          <a:endParaRPr lang="en-US"/>
        </a:p>
      </dgm:t>
    </dgm:pt>
    <dgm:pt modelId="{0C6C252C-131F-C546-8FE0-827F95138261}">
      <dgm:prSet phldrT="[Text]" custT="1"/>
      <dgm:spPr/>
      <dgm:t>
        <a:bodyPr/>
        <a:lstStyle/>
        <a:p>
          <a:r>
            <a:rPr lang="en-US" sz="1200" b="1" dirty="0" smtClean="0">
              <a:cs typeface="+mn-cs"/>
            </a:rPr>
            <a:t>Effectors</a:t>
          </a:r>
          <a:r>
            <a:rPr lang="en-US" sz="1200" b="0" dirty="0" smtClean="0">
              <a:cs typeface="+mn-cs"/>
            </a:rPr>
            <a:t> </a:t>
          </a:r>
        </a:p>
        <a:p>
          <a:r>
            <a:rPr lang="en-US" sz="1200" b="0" dirty="0" smtClean="0">
              <a:cs typeface="+mn-cs"/>
            </a:rPr>
            <a:t>Intercostal muscles and diaphragm  </a:t>
          </a:r>
        </a:p>
      </dgm:t>
    </dgm:pt>
    <dgm:pt modelId="{DF8F0DC1-B2BA-A14B-A6E0-07E30EEDBC71}" type="parTrans" cxnId="{B50A0DE3-2CB1-DC4C-8238-D728F708E029}">
      <dgm:prSet/>
      <dgm:spPr/>
      <dgm:t>
        <a:bodyPr/>
        <a:lstStyle/>
        <a:p>
          <a:endParaRPr lang="en-US"/>
        </a:p>
      </dgm:t>
    </dgm:pt>
    <dgm:pt modelId="{CB4075D3-2A1D-B249-8C02-925C34C2DC2D}" type="sibTrans" cxnId="{B50A0DE3-2CB1-DC4C-8238-D728F708E029}">
      <dgm:prSet/>
      <dgm:spPr/>
      <dgm:t>
        <a:bodyPr/>
        <a:lstStyle/>
        <a:p>
          <a:endParaRPr lang="en-US"/>
        </a:p>
      </dgm:t>
    </dgm:pt>
    <dgm:pt modelId="{FA1FDE7A-4E24-454E-8389-E3653529DCB0}">
      <dgm:prSet phldrT="[Text]" custT="1"/>
      <dgm:spPr/>
      <dgm:t>
        <a:bodyPr/>
        <a:lstStyle/>
        <a:p>
          <a:r>
            <a:rPr lang="en-US" sz="1200" b="1" dirty="0" smtClean="0">
              <a:cs typeface="+mn-cs"/>
            </a:rPr>
            <a:t>Feedback</a:t>
          </a:r>
        </a:p>
        <a:p>
          <a:r>
            <a:rPr lang="en-US" sz="1200" b="0" dirty="0" smtClean="0">
              <a:cs typeface="+mn-cs"/>
            </a:rPr>
            <a:t> Higher CO2 levels in blood, lower pH</a:t>
          </a:r>
          <a:endParaRPr lang="en-US" sz="1200" b="0" dirty="0"/>
        </a:p>
      </dgm:t>
    </dgm:pt>
    <dgm:pt modelId="{8C1CEFDD-A544-AF4F-8D2B-270B1192B9A8}" type="parTrans" cxnId="{99F5EE4B-5909-4E4E-BBB0-8564F0A8F704}">
      <dgm:prSet/>
      <dgm:spPr/>
      <dgm:t>
        <a:bodyPr/>
        <a:lstStyle/>
        <a:p>
          <a:endParaRPr lang="en-US"/>
        </a:p>
      </dgm:t>
    </dgm:pt>
    <dgm:pt modelId="{C58F4F63-35E4-1149-A536-1F22A8733F49}" type="sibTrans" cxnId="{99F5EE4B-5909-4E4E-BBB0-8564F0A8F704}">
      <dgm:prSet/>
      <dgm:spPr/>
      <dgm:t>
        <a:bodyPr/>
        <a:lstStyle/>
        <a:p>
          <a:endParaRPr lang="en-US"/>
        </a:p>
      </dgm:t>
    </dgm:pt>
    <dgm:pt modelId="{8889D4D5-F58E-F443-96DF-27E5FCC41E99}">
      <dgm:prSet custT="1"/>
      <dgm:spPr/>
      <dgm:t>
        <a:bodyPr/>
        <a:lstStyle/>
        <a:p>
          <a:r>
            <a:rPr lang="en-US" sz="1200" b="1" dirty="0" smtClean="0"/>
            <a:t>Receptor</a:t>
          </a:r>
        </a:p>
        <a:p>
          <a:r>
            <a:rPr lang="en-US" sz="1200" dirty="0" smtClean="0"/>
            <a:t>Chemoreceptors in the respiratory centre, aortic and carotid bodies   </a:t>
          </a:r>
          <a:endParaRPr lang="en-US" sz="1200" dirty="0"/>
        </a:p>
      </dgm:t>
    </dgm:pt>
    <dgm:pt modelId="{2EDA25BD-520E-BA48-BE78-7F19A6A82E2C}" type="parTrans" cxnId="{47650826-8E28-304A-AEC3-DC3010C8C60F}">
      <dgm:prSet/>
      <dgm:spPr/>
      <dgm:t>
        <a:bodyPr/>
        <a:lstStyle/>
        <a:p>
          <a:endParaRPr lang="en-US"/>
        </a:p>
      </dgm:t>
    </dgm:pt>
    <dgm:pt modelId="{5722071B-414B-1D4E-95C3-FDE8956D284B}" type="sibTrans" cxnId="{47650826-8E28-304A-AEC3-DC3010C8C60F}">
      <dgm:prSet/>
      <dgm:spPr/>
      <dgm:t>
        <a:bodyPr/>
        <a:lstStyle/>
        <a:p>
          <a:endParaRPr lang="en-US"/>
        </a:p>
      </dgm:t>
    </dgm:pt>
    <dgm:pt modelId="{5E76AC04-7CB0-3243-9DF8-C89221B0108F}">
      <dgm:prSet custT="1"/>
      <dgm:spPr/>
      <dgm:t>
        <a:bodyPr/>
        <a:lstStyle/>
        <a:p>
          <a:r>
            <a:rPr lang="en-US" sz="1200" b="1" dirty="0" smtClean="0"/>
            <a:t>Modulator </a:t>
          </a:r>
        </a:p>
        <a:p>
          <a:r>
            <a:rPr lang="en-US" sz="1200" dirty="0" smtClean="0"/>
            <a:t>Respiratory  centre in the medulla   </a:t>
          </a:r>
          <a:endParaRPr lang="en-US" sz="1200" dirty="0"/>
        </a:p>
      </dgm:t>
    </dgm:pt>
    <dgm:pt modelId="{0C049AA4-9898-6548-B3C9-86D2B0233CFC}" type="parTrans" cxnId="{5253A2EC-A8BC-9B4A-BE44-ECBF2AA757F6}">
      <dgm:prSet/>
      <dgm:spPr/>
      <dgm:t>
        <a:bodyPr/>
        <a:lstStyle/>
        <a:p>
          <a:endParaRPr lang="en-US"/>
        </a:p>
      </dgm:t>
    </dgm:pt>
    <dgm:pt modelId="{EEFC5117-7443-3742-9BB4-D64ABFBA8B1A}" type="sibTrans" cxnId="{5253A2EC-A8BC-9B4A-BE44-ECBF2AA757F6}">
      <dgm:prSet/>
      <dgm:spPr/>
      <dgm:t>
        <a:bodyPr/>
        <a:lstStyle/>
        <a:p>
          <a:endParaRPr lang="en-US"/>
        </a:p>
      </dgm:t>
    </dgm:pt>
    <dgm:pt modelId="{4A14F1FD-27AC-CF46-8145-9EAB3EEFA6A3}">
      <dgm:prSet custT="1"/>
      <dgm:spPr/>
      <dgm:t>
        <a:bodyPr/>
        <a:lstStyle/>
        <a:p>
          <a:r>
            <a:rPr lang="en-US" sz="1100" b="1" dirty="0" smtClean="0">
              <a:cs typeface="+mn-cs"/>
            </a:rPr>
            <a:t>Response</a:t>
          </a:r>
        </a:p>
        <a:p>
          <a:r>
            <a:rPr lang="en-US" sz="1100" b="0" dirty="0" smtClean="0">
              <a:cs typeface="+mn-cs"/>
            </a:rPr>
            <a:t> decreased rate and depth of breathing </a:t>
          </a:r>
        </a:p>
      </dgm:t>
    </dgm:pt>
    <dgm:pt modelId="{767C654F-6074-B04A-A72D-B66E73E3AB2B}" type="parTrans" cxnId="{B920B02C-4DD2-E94F-B04B-D9961112F5A8}">
      <dgm:prSet/>
      <dgm:spPr/>
      <dgm:t>
        <a:bodyPr/>
        <a:lstStyle/>
        <a:p>
          <a:endParaRPr lang="en-US"/>
        </a:p>
      </dgm:t>
    </dgm:pt>
    <dgm:pt modelId="{DA002C93-3F7F-C340-84EE-356A337219D9}" type="sibTrans" cxnId="{B920B02C-4DD2-E94F-B04B-D9961112F5A8}">
      <dgm:prSet/>
      <dgm:spPr/>
      <dgm:t>
        <a:bodyPr/>
        <a:lstStyle/>
        <a:p>
          <a:endParaRPr lang="en-US"/>
        </a:p>
      </dgm:t>
    </dgm:pt>
    <dgm:pt modelId="{C908E692-C376-674A-929E-2F92BF0E174B}" type="pres">
      <dgm:prSet presAssocID="{4713601A-CD7C-1F4A-A202-27B06E605D75}" presName="Name0" presStyleCnt="0">
        <dgm:presLayoutVars>
          <dgm:dir/>
          <dgm:resizeHandles val="exact"/>
        </dgm:presLayoutVars>
      </dgm:prSet>
      <dgm:spPr/>
      <dgm:t>
        <a:bodyPr/>
        <a:lstStyle/>
        <a:p>
          <a:endParaRPr lang="en-US"/>
        </a:p>
      </dgm:t>
    </dgm:pt>
    <dgm:pt modelId="{B8C5CC5E-252F-1148-97FF-30D7C9C82148}" type="pres">
      <dgm:prSet presAssocID="{4713601A-CD7C-1F4A-A202-27B06E605D75}" presName="cycle" presStyleCnt="0"/>
      <dgm:spPr/>
    </dgm:pt>
    <dgm:pt modelId="{9F4ACD73-E379-6246-B56F-BB424205D38C}" type="pres">
      <dgm:prSet presAssocID="{20A8BDCC-5BC2-5F4B-8AB1-11DF8985E671}" presName="nodeFirstNode" presStyleLbl="node1" presStyleIdx="0" presStyleCnt="6" custScaleX="126606" custScaleY="121621">
        <dgm:presLayoutVars>
          <dgm:bulletEnabled val="1"/>
        </dgm:presLayoutVars>
      </dgm:prSet>
      <dgm:spPr/>
      <dgm:t>
        <a:bodyPr/>
        <a:lstStyle/>
        <a:p>
          <a:endParaRPr lang="en-US"/>
        </a:p>
      </dgm:t>
    </dgm:pt>
    <dgm:pt modelId="{E17E72FF-7931-CA4D-B406-55BFB61C5902}" type="pres">
      <dgm:prSet presAssocID="{3E302D31-00D5-EB4F-98AA-D4E336FD51C4}" presName="sibTransFirstNode" presStyleLbl="bgShp" presStyleIdx="0" presStyleCnt="1"/>
      <dgm:spPr/>
      <dgm:t>
        <a:bodyPr/>
        <a:lstStyle/>
        <a:p>
          <a:endParaRPr lang="en-US"/>
        </a:p>
      </dgm:t>
    </dgm:pt>
    <dgm:pt modelId="{627EAE8B-AB68-3F41-8B74-E9B0ABC3E327}" type="pres">
      <dgm:prSet presAssocID="{8889D4D5-F58E-F443-96DF-27E5FCC41E99}" presName="nodeFollowingNodes" presStyleLbl="node1" presStyleIdx="1" presStyleCnt="6" custScaleX="146667" custScaleY="146477" custRadScaleRad="147701" custRadScaleInc="14772">
        <dgm:presLayoutVars>
          <dgm:bulletEnabled val="1"/>
        </dgm:presLayoutVars>
      </dgm:prSet>
      <dgm:spPr/>
      <dgm:t>
        <a:bodyPr/>
        <a:lstStyle/>
        <a:p>
          <a:endParaRPr lang="en-US"/>
        </a:p>
      </dgm:t>
    </dgm:pt>
    <dgm:pt modelId="{A7303242-8921-2F4B-8E26-C513EB609E30}" type="pres">
      <dgm:prSet presAssocID="{5E76AC04-7CB0-3243-9DF8-C89221B0108F}" presName="nodeFollowingNodes" presStyleLbl="node1" presStyleIdx="2" presStyleCnt="6" custScaleX="101179" custScaleY="167185" custRadScaleRad="137227" custRadScaleInc="-30678">
        <dgm:presLayoutVars>
          <dgm:bulletEnabled val="1"/>
        </dgm:presLayoutVars>
      </dgm:prSet>
      <dgm:spPr/>
      <dgm:t>
        <a:bodyPr/>
        <a:lstStyle/>
        <a:p>
          <a:endParaRPr lang="en-US"/>
        </a:p>
      </dgm:t>
    </dgm:pt>
    <dgm:pt modelId="{06A99EBA-4C26-014A-9A13-8E0D9F03976E}" type="pres">
      <dgm:prSet presAssocID="{0C6C252C-131F-C546-8FE0-827F95138261}" presName="nodeFollowingNodes" presStyleLbl="node1" presStyleIdx="3" presStyleCnt="6" custScaleX="143102" custScaleY="145952" custRadScaleRad="107441" custRadScaleInc="-22009">
        <dgm:presLayoutVars>
          <dgm:bulletEnabled val="1"/>
        </dgm:presLayoutVars>
      </dgm:prSet>
      <dgm:spPr/>
      <dgm:t>
        <a:bodyPr/>
        <a:lstStyle/>
        <a:p>
          <a:endParaRPr lang="en-US"/>
        </a:p>
      </dgm:t>
    </dgm:pt>
    <dgm:pt modelId="{439FD53C-46D5-134A-903B-640EEFB5A7A4}" type="pres">
      <dgm:prSet presAssocID="{4A14F1FD-27AC-CF46-8145-9EAB3EEFA6A3}" presName="nodeFollowingNodes" presStyleLbl="node1" presStyleIdx="4" presStyleCnt="6" custScaleX="116029" custScaleY="218405" custRadScaleRad="126435" custRadScaleInc="-155">
        <dgm:presLayoutVars>
          <dgm:bulletEnabled val="1"/>
        </dgm:presLayoutVars>
      </dgm:prSet>
      <dgm:spPr/>
      <dgm:t>
        <a:bodyPr/>
        <a:lstStyle/>
        <a:p>
          <a:endParaRPr lang="en-US"/>
        </a:p>
      </dgm:t>
    </dgm:pt>
    <dgm:pt modelId="{CDF80A1B-4015-BB45-96FA-EBE396AECC9D}" type="pres">
      <dgm:prSet presAssocID="{FA1FDE7A-4E24-454E-8389-E3653529DCB0}" presName="nodeFollowingNodes" presStyleLbl="node1" presStyleIdx="5" presStyleCnt="6" custScaleX="128706" custScaleY="130916" custRadScaleRad="113261" custRadScaleInc="-21052">
        <dgm:presLayoutVars>
          <dgm:bulletEnabled val="1"/>
        </dgm:presLayoutVars>
      </dgm:prSet>
      <dgm:spPr/>
      <dgm:t>
        <a:bodyPr/>
        <a:lstStyle/>
        <a:p>
          <a:endParaRPr lang="en-US"/>
        </a:p>
      </dgm:t>
    </dgm:pt>
  </dgm:ptLst>
  <dgm:cxnLst>
    <dgm:cxn modelId="{99F5EE4B-5909-4E4E-BBB0-8564F0A8F704}" srcId="{4713601A-CD7C-1F4A-A202-27B06E605D75}" destId="{FA1FDE7A-4E24-454E-8389-E3653529DCB0}" srcOrd="5" destOrd="0" parTransId="{8C1CEFDD-A544-AF4F-8D2B-270B1192B9A8}" sibTransId="{C58F4F63-35E4-1149-A536-1F22A8733F49}"/>
    <dgm:cxn modelId="{5B188601-19E5-EA4B-9F59-FCE863BAAD82}" srcId="{4713601A-CD7C-1F4A-A202-27B06E605D75}" destId="{20A8BDCC-5BC2-5F4B-8AB1-11DF8985E671}" srcOrd="0" destOrd="0" parTransId="{3FCD719C-E53E-744A-977F-607F69BECA6A}" sibTransId="{3E302D31-00D5-EB4F-98AA-D4E336FD51C4}"/>
    <dgm:cxn modelId="{B5A53906-5FF8-1B47-BC9F-0444DE9FF211}" type="presOf" srcId="{4713601A-CD7C-1F4A-A202-27B06E605D75}" destId="{C908E692-C376-674A-929E-2F92BF0E174B}" srcOrd="0" destOrd="0" presId="urn:microsoft.com/office/officeart/2005/8/layout/cycle3"/>
    <dgm:cxn modelId="{BFDB298C-586A-CD40-B21E-0AD84CCAE2EA}" type="presOf" srcId="{8889D4D5-F58E-F443-96DF-27E5FCC41E99}" destId="{627EAE8B-AB68-3F41-8B74-E9B0ABC3E327}" srcOrd="0" destOrd="0" presId="urn:microsoft.com/office/officeart/2005/8/layout/cycle3"/>
    <dgm:cxn modelId="{38996C6D-CEAA-8A46-935A-18688BCEAC24}" type="presOf" srcId="{0C6C252C-131F-C546-8FE0-827F95138261}" destId="{06A99EBA-4C26-014A-9A13-8E0D9F03976E}" srcOrd="0" destOrd="0" presId="urn:microsoft.com/office/officeart/2005/8/layout/cycle3"/>
    <dgm:cxn modelId="{B920B02C-4DD2-E94F-B04B-D9961112F5A8}" srcId="{4713601A-CD7C-1F4A-A202-27B06E605D75}" destId="{4A14F1FD-27AC-CF46-8145-9EAB3EEFA6A3}" srcOrd="4" destOrd="0" parTransId="{767C654F-6074-B04A-A72D-B66E73E3AB2B}" sibTransId="{DA002C93-3F7F-C340-84EE-356A337219D9}"/>
    <dgm:cxn modelId="{5253A2EC-A8BC-9B4A-BE44-ECBF2AA757F6}" srcId="{4713601A-CD7C-1F4A-A202-27B06E605D75}" destId="{5E76AC04-7CB0-3243-9DF8-C89221B0108F}" srcOrd="2" destOrd="0" parTransId="{0C049AA4-9898-6548-B3C9-86D2B0233CFC}" sibTransId="{EEFC5117-7443-3742-9BB4-D64ABFBA8B1A}"/>
    <dgm:cxn modelId="{998087E8-335C-234A-B810-B712B230692C}" type="presOf" srcId="{5E76AC04-7CB0-3243-9DF8-C89221B0108F}" destId="{A7303242-8921-2F4B-8E26-C513EB609E30}" srcOrd="0" destOrd="0" presId="urn:microsoft.com/office/officeart/2005/8/layout/cycle3"/>
    <dgm:cxn modelId="{47650826-8E28-304A-AEC3-DC3010C8C60F}" srcId="{4713601A-CD7C-1F4A-A202-27B06E605D75}" destId="{8889D4D5-F58E-F443-96DF-27E5FCC41E99}" srcOrd="1" destOrd="0" parTransId="{2EDA25BD-520E-BA48-BE78-7F19A6A82E2C}" sibTransId="{5722071B-414B-1D4E-95C3-FDE8956D284B}"/>
    <dgm:cxn modelId="{3FFA7A7D-FF58-B249-8AB8-861EC8457917}" type="presOf" srcId="{20A8BDCC-5BC2-5F4B-8AB1-11DF8985E671}" destId="{9F4ACD73-E379-6246-B56F-BB424205D38C}" srcOrd="0" destOrd="0" presId="urn:microsoft.com/office/officeart/2005/8/layout/cycle3"/>
    <dgm:cxn modelId="{0686EA38-2C14-6942-AA63-852A6B668835}" type="presOf" srcId="{3E302D31-00D5-EB4F-98AA-D4E336FD51C4}" destId="{E17E72FF-7931-CA4D-B406-55BFB61C5902}" srcOrd="0" destOrd="0" presId="urn:microsoft.com/office/officeart/2005/8/layout/cycle3"/>
    <dgm:cxn modelId="{4F4A197B-6B43-F94D-A195-68EDFF3E8889}" type="presOf" srcId="{4A14F1FD-27AC-CF46-8145-9EAB3EEFA6A3}" destId="{439FD53C-46D5-134A-903B-640EEFB5A7A4}" srcOrd="0" destOrd="0" presId="urn:microsoft.com/office/officeart/2005/8/layout/cycle3"/>
    <dgm:cxn modelId="{B50A0DE3-2CB1-DC4C-8238-D728F708E029}" srcId="{4713601A-CD7C-1F4A-A202-27B06E605D75}" destId="{0C6C252C-131F-C546-8FE0-827F95138261}" srcOrd="3" destOrd="0" parTransId="{DF8F0DC1-B2BA-A14B-A6E0-07E30EEDBC71}" sibTransId="{CB4075D3-2A1D-B249-8C02-925C34C2DC2D}"/>
    <dgm:cxn modelId="{441F847B-C9BC-F54B-86F3-DEF0C7E1C5EC}" type="presOf" srcId="{FA1FDE7A-4E24-454E-8389-E3653529DCB0}" destId="{CDF80A1B-4015-BB45-96FA-EBE396AECC9D}" srcOrd="0" destOrd="0" presId="urn:microsoft.com/office/officeart/2005/8/layout/cycle3"/>
    <dgm:cxn modelId="{38461174-D07F-B540-8C21-B9A2B5BC6F42}" type="presParOf" srcId="{C908E692-C376-674A-929E-2F92BF0E174B}" destId="{B8C5CC5E-252F-1148-97FF-30D7C9C82148}" srcOrd="0" destOrd="0" presId="urn:microsoft.com/office/officeart/2005/8/layout/cycle3"/>
    <dgm:cxn modelId="{50CACCB9-01EB-234C-A109-DC149C34EBF4}" type="presParOf" srcId="{B8C5CC5E-252F-1148-97FF-30D7C9C82148}" destId="{9F4ACD73-E379-6246-B56F-BB424205D38C}" srcOrd="0" destOrd="0" presId="urn:microsoft.com/office/officeart/2005/8/layout/cycle3"/>
    <dgm:cxn modelId="{A549E430-2421-E543-86B4-C54756604FF1}" type="presParOf" srcId="{B8C5CC5E-252F-1148-97FF-30D7C9C82148}" destId="{E17E72FF-7931-CA4D-B406-55BFB61C5902}" srcOrd="1" destOrd="0" presId="urn:microsoft.com/office/officeart/2005/8/layout/cycle3"/>
    <dgm:cxn modelId="{7B38534D-CB1D-3444-8502-19814160B8D6}" type="presParOf" srcId="{B8C5CC5E-252F-1148-97FF-30D7C9C82148}" destId="{627EAE8B-AB68-3F41-8B74-E9B0ABC3E327}" srcOrd="2" destOrd="0" presId="urn:microsoft.com/office/officeart/2005/8/layout/cycle3"/>
    <dgm:cxn modelId="{11812E15-218D-2642-959D-CFD5020076C8}" type="presParOf" srcId="{B8C5CC5E-252F-1148-97FF-30D7C9C82148}" destId="{A7303242-8921-2F4B-8E26-C513EB609E30}" srcOrd="3" destOrd="0" presId="urn:microsoft.com/office/officeart/2005/8/layout/cycle3"/>
    <dgm:cxn modelId="{A34F281E-0781-6340-B1B7-3E5BFDB634C4}" type="presParOf" srcId="{B8C5CC5E-252F-1148-97FF-30D7C9C82148}" destId="{06A99EBA-4C26-014A-9A13-8E0D9F03976E}" srcOrd="4" destOrd="0" presId="urn:microsoft.com/office/officeart/2005/8/layout/cycle3"/>
    <dgm:cxn modelId="{5DA8479A-AB97-774E-842A-D7D6232EC396}" type="presParOf" srcId="{B8C5CC5E-252F-1148-97FF-30D7C9C82148}" destId="{439FD53C-46D5-134A-903B-640EEFB5A7A4}" srcOrd="5" destOrd="0" presId="urn:microsoft.com/office/officeart/2005/8/layout/cycle3"/>
    <dgm:cxn modelId="{143D4164-5B20-B04A-A837-66ADC768DFFA}" type="presParOf" srcId="{B8C5CC5E-252F-1148-97FF-30D7C9C82148}" destId="{CDF80A1B-4015-BB45-96FA-EBE396AECC9D}" srcOrd="6" destOrd="0" presId="urn:microsoft.com/office/officeart/2005/8/layout/cycle3"/>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4713601A-CD7C-1F4A-A202-27B06E605D75}" type="doc">
      <dgm:prSet loTypeId="urn:microsoft.com/office/officeart/2005/8/layout/cycle3" loCatId="" qsTypeId="urn:microsoft.com/office/officeart/2005/8/quickstyle/simple4" qsCatId="simple" csTypeId="urn:microsoft.com/office/officeart/2005/8/colors/accent1_2" csCatId="accent1" phldr="1"/>
      <dgm:spPr/>
      <dgm:t>
        <a:bodyPr/>
        <a:lstStyle/>
        <a:p>
          <a:endParaRPr lang="en-US"/>
        </a:p>
      </dgm:t>
    </dgm:pt>
    <dgm:pt modelId="{20A8BDCC-5BC2-5F4B-8AB1-11DF8985E671}">
      <dgm:prSet phldrT="[Text]" custT="1"/>
      <dgm:spPr/>
      <dgm:t>
        <a:bodyPr/>
        <a:lstStyle/>
        <a:p>
          <a:r>
            <a:rPr lang="en-US" sz="1200" b="1" dirty="0" smtClean="0"/>
            <a:t>Stimulus</a:t>
          </a:r>
          <a:r>
            <a:rPr lang="en-US" sz="1200" baseline="0" dirty="0" smtClean="0"/>
            <a:t> </a:t>
          </a:r>
        </a:p>
        <a:p>
          <a:r>
            <a:rPr lang="en-US" sz="1200" baseline="0" dirty="0" smtClean="0"/>
            <a:t>Increased co2/ Decrease in pH.</a:t>
          </a:r>
        </a:p>
        <a:p>
          <a:r>
            <a:rPr lang="en-US" sz="1200" baseline="0" dirty="0" smtClean="0"/>
            <a:t>Increased movement of muscles and joints </a:t>
          </a:r>
        </a:p>
        <a:p>
          <a:r>
            <a:rPr lang="en-US" sz="1200" baseline="0" dirty="0" smtClean="0"/>
            <a:t>increased pain</a:t>
          </a:r>
        </a:p>
        <a:p>
          <a:endParaRPr lang="en-US" sz="1200" dirty="0"/>
        </a:p>
      </dgm:t>
    </dgm:pt>
    <dgm:pt modelId="{3FCD719C-E53E-744A-977F-607F69BECA6A}" type="parTrans" cxnId="{5B188601-19E5-EA4B-9F59-FCE863BAAD82}">
      <dgm:prSet/>
      <dgm:spPr/>
      <dgm:t>
        <a:bodyPr/>
        <a:lstStyle/>
        <a:p>
          <a:endParaRPr lang="en-US"/>
        </a:p>
      </dgm:t>
    </dgm:pt>
    <dgm:pt modelId="{3E302D31-00D5-EB4F-98AA-D4E336FD51C4}" type="sibTrans" cxnId="{5B188601-19E5-EA4B-9F59-FCE863BAAD82}">
      <dgm:prSet/>
      <dgm:spPr/>
      <dgm:t>
        <a:bodyPr/>
        <a:lstStyle/>
        <a:p>
          <a:endParaRPr lang="en-US"/>
        </a:p>
      </dgm:t>
    </dgm:pt>
    <dgm:pt modelId="{0C6C252C-131F-C546-8FE0-827F95138261}">
      <dgm:prSet phldrT="[Text]" custT="1"/>
      <dgm:spPr/>
      <dgm:t>
        <a:bodyPr/>
        <a:lstStyle/>
        <a:p>
          <a:r>
            <a:rPr lang="en-US" sz="1200" b="1" dirty="0" smtClean="0">
              <a:cs typeface="+mn-cs"/>
            </a:rPr>
            <a:t>Effectors</a:t>
          </a:r>
        </a:p>
        <a:p>
          <a:r>
            <a:rPr lang="en-US" sz="1200" b="1" dirty="0" smtClean="0">
              <a:cs typeface="+mn-cs"/>
            </a:rPr>
            <a:t>Heart - SA Node</a:t>
          </a:r>
          <a:r>
            <a:rPr lang="en-US" sz="1200" b="0" dirty="0" smtClean="0">
              <a:cs typeface="+mn-cs"/>
            </a:rPr>
            <a:t> </a:t>
          </a:r>
        </a:p>
      </dgm:t>
    </dgm:pt>
    <dgm:pt modelId="{DF8F0DC1-B2BA-A14B-A6E0-07E30EEDBC71}" type="parTrans" cxnId="{B50A0DE3-2CB1-DC4C-8238-D728F708E029}">
      <dgm:prSet/>
      <dgm:spPr/>
      <dgm:t>
        <a:bodyPr/>
        <a:lstStyle/>
        <a:p>
          <a:endParaRPr lang="en-US"/>
        </a:p>
      </dgm:t>
    </dgm:pt>
    <dgm:pt modelId="{CB4075D3-2A1D-B249-8C02-925C34C2DC2D}" type="sibTrans" cxnId="{B50A0DE3-2CB1-DC4C-8238-D728F708E029}">
      <dgm:prSet/>
      <dgm:spPr/>
      <dgm:t>
        <a:bodyPr/>
        <a:lstStyle/>
        <a:p>
          <a:endParaRPr lang="en-US"/>
        </a:p>
      </dgm:t>
    </dgm:pt>
    <dgm:pt modelId="{FA1FDE7A-4E24-454E-8389-E3653529DCB0}">
      <dgm:prSet phldrT="[Text]" custT="1"/>
      <dgm:spPr/>
      <dgm:t>
        <a:bodyPr/>
        <a:lstStyle/>
        <a:p>
          <a:r>
            <a:rPr lang="en-US" sz="1200" b="1" dirty="0" smtClean="0">
              <a:cs typeface="+mn-cs"/>
            </a:rPr>
            <a:t>Feedback</a:t>
          </a:r>
        </a:p>
        <a:p>
          <a:r>
            <a:rPr lang="en-US" sz="1200" b="1" dirty="0" smtClean="0">
              <a:cs typeface="+mn-cs"/>
            </a:rPr>
            <a:t>Lower co2 levels in bloood/ Higher</a:t>
          </a:r>
          <a:r>
            <a:rPr lang="en-US" sz="1200" b="1" baseline="0" dirty="0" smtClean="0">
              <a:cs typeface="+mn-cs"/>
            </a:rPr>
            <a:t> pH</a:t>
          </a:r>
          <a:endParaRPr lang="en-US" sz="1200" b="1" dirty="0" smtClean="0">
            <a:cs typeface="+mn-cs"/>
          </a:endParaRPr>
        </a:p>
      </dgm:t>
    </dgm:pt>
    <dgm:pt modelId="{8C1CEFDD-A544-AF4F-8D2B-270B1192B9A8}" type="parTrans" cxnId="{99F5EE4B-5909-4E4E-BBB0-8564F0A8F704}">
      <dgm:prSet/>
      <dgm:spPr/>
      <dgm:t>
        <a:bodyPr/>
        <a:lstStyle/>
        <a:p>
          <a:endParaRPr lang="en-US"/>
        </a:p>
      </dgm:t>
    </dgm:pt>
    <dgm:pt modelId="{C58F4F63-35E4-1149-A536-1F22A8733F49}" type="sibTrans" cxnId="{99F5EE4B-5909-4E4E-BBB0-8564F0A8F704}">
      <dgm:prSet/>
      <dgm:spPr/>
      <dgm:t>
        <a:bodyPr/>
        <a:lstStyle/>
        <a:p>
          <a:endParaRPr lang="en-US"/>
        </a:p>
      </dgm:t>
    </dgm:pt>
    <dgm:pt modelId="{8889D4D5-F58E-F443-96DF-27E5FCC41E99}">
      <dgm:prSet custT="1"/>
      <dgm:spPr/>
      <dgm:t>
        <a:bodyPr/>
        <a:lstStyle/>
        <a:p>
          <a:r>
            <a:rPr lang="en-US" sz="1200" b="1" dirty="0" smtClean="0"/>
            <a:t>Receptor</a:t>
          </a:r>
        </a:p>
        <a:p>
          <a:r>
            <a:rPr lang="en-US" sz="1200" b="1" dirty="0" smtClean="0"/>
            <a:t>Chemoreceptors (carotid and aortic</a:t>
          </a:r>
          <a:r>
            <a:rPr lang="en-US" sz="1200" b="1" baseline="0" dirty="0" smtClean="0"/>
            <a:t> arteries)</a:t>
          </a:r>
        </a:p>
        <a:p>
          <a:r>
            <a:rPr lang="en-US" sz="1200" b="1" baseline="0" dirty="0" smtClean="0"/>
            <a:t>Proprioreceptors</a:t>
          </a:r>
        </a:p>
        <a:p>
          <a:r>
            <a:rPr lang="en-US" sz="1200" b="1" baseline="0" dirty="0" smtClean="0"/>
            <a:t>Pain receptors</a:t>
          </a:r>
          <a:endParaRPr lang="en-US" sz="1200" b="1" dirty="0" smtClean="0"/>
        </a:p>
      </dgm:t>
    </dgm:pt>
    <dgm:pt modelId="{2EDA25BD-520E-BA48-BE78-7F19A6A82E2C}" type="parTrans" cxnId="{47650826-8E28-304A-AEC3-DC3010C8C60F}">
      <dgm:prSet/>
      <dgm:spPr/>
      <dgm:t>
        <a:bodyPr/>
        <a:lstStyle/>
        <a:p>
          <a:endParaRPr lang="en-US"/>
        </a:p>
      </dgm:t>
    </dgm:pt>
    <dgm:pt modelId="{5722071B-414B-1D4E-95C3-FDE8956D284B}" type="sibTrans" cxnId="{47650826-8E28-304A-AEC3-DC3010C8C60F}">
      <dgm:prSet/>
      <dgm:spPr/>
      <dgm:t>
        <a:bodyPr/>
        <a:lstStyle/>
        <a:p>
          <a:endParaRPr lang="en-US"/>
        </a:p>
      </dgm:t>
    </dgm:pt>
    <dgm:pt modelId="{5E76AC04-7CB0-3243-9DF8-C89221B0108F}">
      <dgm:prSet custT="1"/>
      <dgm:spPr/>
      <dgm:t>
        <a:bodyPr/>
        <a:lstStyle/>
        <a:p>
          <a:r>
            <a:rPr lang="en-US" sz="1200" b="1" dirty="0" smtClean="0"/>
            <a:t>Modulator</a:t>
          </a:r>
        </a:p>
        <a:p>
          <a:r>
            <a:rPr lang="en-US" sz="1200" b="1" dirty="0" smtClean="0"/>
            <a:t>Cardiovascular</a:t>
          </a:r>
          <a:r>
            <a:rPr lang="en-US" sz="1200" b="1" baseline="0" dirty="0" smtClean="0"/>
            <a:t> regulating centre (medulla)</a:t>
          </a:r>
          <a:r>
            <a:rPr lang="en-US" sz="1200" b="1" dirty="0" smtClean="0"/>
            <a:t> </a:t>
          </a:r>
        </a:p>
      </dgm:t>
    </dgm:pt>
    <dgm:pt modelId="{0C049AA4-9898-6548-B3C9-86D2B0233CFC}" type="parTrans" cxnId="{5253A2EC-A8BC-9B4A-BE44-ECBF2AA757F6}">
      <dgm:prSet/>
      <dgm:spPr/>
      <dgm:t>
        <a:bodyPr/>
        <a:lstStyle/>
        <a:p>
          <a:endParaRPr lang="en-US"/>
        </a:p>
      </dgm:t>
    </dgm:pt>
    <dgm:pt modelId="{EEFC5117-7443-3742-9BB4-D64ABFBA8B1A}" type="sibTrans" cxnId="{5253A2EC-A8BC-9B4A-BE44-ECBF2AA757F6}">
      <dgm:prSet/>
      <dgm:spPr/>
      <dgm:t>
        <a:bodyPr/>
        <a:lstStyle/>
        <a:p>
          <a:endParaRPr lang="en-US"/>
        </a:p>
      </dgm:t>
    </dgm:pt>
    <dgm:pt modelId="{4A14F1FD-27AC-CF46-8145-9EAB3EEFA6A3}">
      <dgm:prSet custT="1"/>
      <dgm:spPr/>
      <dgm:t>
        <a:bodyPr/>
        <a:lstStyle/>
        <a:p>
          <a:r>
            <a:rPr lang="en-US" sz="1100" b="1" dirty="0" smtClean="0">
              <a:cs typeface="+mn-cs"/>
            </a:rPr>
            <a:t>Response</a:t>
          </a:r>
        </a:p>
        <a:p>
          <a:r>
            <a:rPr lang="en-US" sz="1100" b="1" dirty="0" smtClean="0">
              <a:cs typeface="+mn-cs"/>
            </a:rPr>
            <a:t>Increased heart rate and force of heart beat</a:t>
          </a:r>
        </a:p>
      </dgm:t>
    </dgm:pt>
    <dgm:pt modelId="{767C654F-6074-B04A-A72D-B66E73E3AB2B}" type="parTrans" cxnId="{B920B02C-4DD2-E94F-B04B-D9961112F5A8}">
      <dgm:prSet/>
      <dgm:spPr/>
      <dgm:t>
        <a:bodyPr/>
        <a:lstStyle/>
        <a:p>
          <a:endParaRPr lang="en-US"/>
        </a:p>
      </dgm:t>
    </dgm:pt>
    <dgm:pt modelId="{DA002C93-3F7F-C340-84EE-356A337219D9}" type="sibTrans" cxnId="{B920B02C-4DD2-E94F-B04B-D9961112F5A8}">
      <dgm:prSet/>
      <dgm:spPr/>
      <dgm:t>
        <a:bodyPr/>
        <a:lstStyle/>
        <a:p>
          <a:endParaRPr lang="en-US"/>
        </a:p>
      </dgm:t>
    </dgm:pt>
    <dgm:pt modelId="{C908E692-C376-674A-929E-2F92BF0E174B}" type="pres">
      <dgm:prSet presAssocID="{4713601A-CD7C-1F4A-A202-27B06E605D75}" presName="Name0" presStyleCnt="0">
        <dgm:presLayoutVars>
          <dgm:dir/>
          <dgm:resizeHandles val="exact"/>
        </dgm:presLayoutVars>
      </dgm:prSet>
      <dgm:spPr/>
      <dgm:t>
        <a:bodyPr/>
        <a:lstStyle/>
        <a:p>
          <a:endParaRPr lang="en-US"/>
        </a:p>
      </dgm:t>
    </dgm:pt>
    <dgm:pt modelId="{B8C5CC5E-252F-1148-97FF-30D7C9C82148}" type="pres">
      <dgm:prSet presAssocID="{4713601A-CD7C-1F4A-A202-27B06E605D75}" presName="cycle" presStyleCnt="0"/>
      <dgm:spPr/>
    </dgm:pt>
    <dgm:pt modelId="{9F4ACD73-E379-6246-B56F-BB424205D38C}" type="pres">
      <dgm:prSet presAssocID="{20A8BDCC-5BC2-5F4B-8AB1-11DF8985E671}" presName="nodeFirstNode" presStyleLbl="node1" presStyleIdx="0" presStyleCnt="6" custScaleX="126606" custScaleY="191285" custRadScaleRad="91691" custRadScaleInc="-19715">
        <dgm:presLayoutVars>
          <dgm:bulletEnabled val="1"/>
        </dgm:presLayoutVars>
      </dgm:prSet>
      <dgm:spPr/>
      <dgm:t>
        <a:bodyPr/>
        <a:lstStyle/>
        <a:p>
          <a:endParaRPr lang="en-US"/>
        </a:p>
      </dgm:t>
    </dgm:pt>
    <dgm:pt modelId="{E17E72FF-7931-CA4D-B406-55BFB61C5902}" type="pres">
      <dgm:prSet presAssocID="{3E302D31-00D5-EB4F-98AA-D4E336FD51C4}" presName="sibTransFirstNode" presStyleLbl="bgShp" presStyleIdx="0" presStyleCnt="1"/>
      <dgm:spPr/>
      <dgm:t>
        <a:bodyPr/>
        <a:lstStyle/>
        <a:p>
          <a:endParaRPr lang="en-US"/>
        </a:p>
      </dgm:t>
    </dgm:pt>
    <dgm:pt modelId="{627EAE8B-AB68-3F41-8B74-E9B0ABC3E327}" type="pres">
      <dgm:prSet presAssocID="{8889D4D5-F58E-F443-96DF-27E5FCC41E99}" presName="nodeFollowingNodes" presStyleLbl="node1" presStyleIdx="1" presStyleCnt="6" custScaleX="111222" custScaleY="186949" custRadScaleRad="119806" custRadScaleInc="6177">
        <dgm:presLayoutVars>
          <dgm:bulletEnabled val="1"/>
        </dgm:presLayoutVars>
      </dgm:prSet>
      <dgm:spPr/>
      <dgm:t>
        <a:bodyPr/>
        <a:lstStyle/>
        <a:p>
          <a:endParaRPr lang="en-US"/>
        </a:p>
      </dgm:t>
    </dgm:pt>
    <dgm:pt modelId="{A7303242-8921-2F4B-8E26-C513EB609E30}" type="pres">
      <dgm:prSet presAssocID="{5E76AC04-7CB0-3243-9DF8-C89221B0108F}" presName="nodeFollowingNodes" presStyleLbl="node1" presStyleIdx="2" presStyleCnt="6" custScaleX="101179" custScaleY="167185" custRadScaleRad="143120" custRadScaleInc="-16548">
        <dgm:presLayoutVars>
          <dgm:bulletEnabled val="1"/>
        </dgm:presLayoutVars>
      </dgm:prSet>
      <dgm:spPr/>
      <dgm:t>
        <a:bodyPr/>
        <a:lstStyle/>
        <a:p>
          <a:endParaRPr lang="en-US"/>
        </a:p>
      </dgm:t>
    </dgm:pt>
    <dgm:pt modelId="{06A99EBA-4C26-014A-9A13-8E0D9F03976E}" type="pres">
      <dgm:prSet presAssocID="{0C6C252C-131F-C546-8FE0-827F95138261}" presName="nodeFollowingNodes" presStyleLbl="node1" presStyleIdx="3" presStyleCnt="6" custScaleX="86176" custScaleY="134831" custRadScaleRad="106844" custRadScaleInc="-17856">
        <dgm:presLayoutVars>
          <dgm:bulletEnabled val="1"/>
        </dgm:presLayoutVars>
      </dgm:prSet>
      <dgm:spPr/>
      <dgm:t>
        <a:bodyPr/>
        <a:lstStyle/>
        <a:p>
          <a:endParaRPr lang="en-US"/>
        </a:p>
      </dgm:t>
    </dgm:pt>
    <dgm:pt modelId="{439FD53C-46D5-134A-903B-640EEFB5A7A4}" type="pres">
      <dgm:prSet presAssocID="{4A14F1FD-27AC-CF46-8145-9EAB3EEFA6A3}" presName="nodeFollowingNodes" presStyleLbl="node1" presStyleIdx="4" presStyleCnt="6" custScaleX="116029" custScaleY="145450" custRadScaleRad="132300" custRadScaleInc="902">
        <dgm:presLayoutVars>
          <dgm:bulletEnabled val="1"/>
        </dgm:presLayoutVars>
      </dgm:prSet>
      <dgm:spPr/>
      <dgm:t>
        <a:bodyPr/>
        <a:lstStyle/>
        <a:p>
          <a:endParaRPr lang="en-US"/>
        </a:p>
      </dgm:t>
    </dgm:pt>
    <dgm:pt modelId="{CDF80A1B-4015-BB45-96FA-EBE396AECC9D}" type="pres">
      <dgm:prSet presAssocID="{FA1FDE7A-4E24-454E-8389-E3653529DCB0}" presName="nodeFollowingNodes" presStyleLbl="node1" presStyleIdx="5" presStyleCnt="6" custScaleX="128706" custScaleY="130916" custRadScaleRad="124919" custRadScaleInc="-46322">
        <dgm:presLayoutVars>
          <dgm:bulletEnabled val="1"/>
        </dgm:presLayoutVars>
      </dgm:prSet>
      <dgm:spPr/>
      <dgm:t>
        <a:bodyPr/>
        <a:lstStyle/>
        <a:p>
          <a:endParaRPr lang="en-US"/>
        </a:p>
      </dgm:t>
    </dgm:pt>
  </dgm:ptLst>
  <dgm:cxnLst>
    <dgm:cxn modelId="{99F5EE4B-5909-4E4E-BBB0-8564F0A8F704}" srcId="{4713601A-CD7C-1F4A-A202-27B06E605D75}" destId="{FA1FDE7A-4E24-454E-8389-E3653529DCB0}" srcOrd="5" destOrd="0" parTransId="{8C1CEFDD-A544-AF4F-8D2B-270B1192B9A8}" sibTransId="{C58F4F63-35E4-1149-A536-1F22A8733F49}"/>
    <dgm:cxn modelId="{5B188601-19E5-EA4B-9F59-FCE863BAAD82}" srcId="{4713601A-CD7C-1F4A-A202-27B06E605D75}" destId="{20A8BDCC-5BC2-5F4B-8AB1-11DF8985E671}" srcOrd="0" destOrd="0" parTransId="{3FCD719C-E53E-744A-977F-607F69BECA6A}" sibTransId="{3E302D31-00D5-EB4F-98AA-D4E336FD51C4}"/>
    <dgm:cxn modelId="{82516365-394C-CF4A-8A7C-CC98A9326CE6}" type="presOf" srcId="{8889D4D5-F58E-F443-96DF-27E5FCC41E99}" destId="{627EAE8B-AB68-3F41-8B74-E9B0ABC3E327}" srcOrd="0" destOrd="0" presId="urn:microsoft.com/office/officeart/2005/8/layout/cycle3"/>
    <dgm:cxn modelId="{B920B02C-4DD2-E94F-B04B-D9961112F5A8}" srcId="{4713601A-CD7C-1F4A-A202-27B06E605D75}" destId="{4A14F1FD-27AC-CF46-8145-9EAB3EEFA6A3}" srcOrd="4" destOrd="0" parTransId="{767C654F-6074-B04A-A72D-B66E73E3AB2B}" sibTransId="{DA002C93-3F7F-C340-84EE-356A337219D9}"/>
    <dgm:cxn modelId="{82FFD4F6-67AA-E94B-9FB0-5A7E0FA12ADC}" type="presOf" srcId="{FA1FDE7A-4E24-454E-8389-E3653529DCB0}" destId="{CDF80A1B-4015-BB45-96FA-EBE396AECC9D}" srcOrd="0" destOrd="0" presId="urn:microsoft.com/office/officeart/2005/8/layout/cycle3"/>
    <dgm:cxn modelId="{5253A2EC-A8BC-9B4A-BE44-ECBF2AA757F6}" srcId="{4713601A-CD7C-1F4A-A202-27B06E605D75}" destId="{5E76AC04-7CB0-3243-9DF8-C89221B0108F}" srcOrd="2" destOrd="0" parTransId="{0C049AA4-9898-6548-B3C9-86D2B0233CFC}" sibTransId="{EEFC5117-7443-3742-9BB4-D64ABFBA8B1A}"/>
    <dgm:cxn modelId="{BF2000AF-73B4-F041-A940-9AEEE37B8DBA}" type="presOf" srcId="{5E76AC04-7CB0-3243-9DF8-C89221B0108F}" destId="{A7303242-8921-2F4B-8E26-C513EB609E30}" srcOrd="0" destOrd="0" presId="urn:microsoft.com/office/officeart/2005/8/layout/cycle3"/>
    <dgm:cxn modelId="{98162BCD-DD22-C945-BCF1-B331872BA202}" type="presOf" srcId="{20A8BDCC-5BC2-5F4B-8AB1-11DF8985E671}" destId="{9F4ACD73-E379-6246-B56F-BB424205D38C}" srcOrd="0" destOrd="0" presId="urn:microsoft.com/office/officeart/2005/8/layout/cycle3"/>
    <dgm:cxn modelId="{47650826-8E28-304A-AEC3-DC3010C8C60F}" srcId="{4713601A-CD7C-1F4A-A202-27B06E605D75}" destId="{8889D4D5-F58E-F443-96DF-27E5FCC41E99}" srcOrd="1" destOrd="0" parTransId="{2EDA25BD-520E-BA48-BE78-7F19A6A82E2C}" sibTransId="{5722071B-414B-1D4E-95C3-FDE8956D284B}"/>
    <dgm:cxn modelId="{F59FFD90-66DE-7047-B273-857A679EC81E}" type="presOf" srcId="{4A14F1FD-27AC-CF46-8145-9EAB3EEFA6A3}" destId="{439FD53C-46D5-134A-903B-640EEFB5A7A4}" srcOrd="0" destOrd="0" presId="urn:microsoft.com/office/officeart/2005/8/layout/cycle3"/>
    <dgm:cxn modelId="{4A9B4133-8EAE-F649-AC4B-5388647DEC59}" type="presOf" srcId="{0C6C252C-131F-C546-8FE0-827F95138261}" destId="{06A99EBA-4C26-014A-9A13-8E0D9F03976E}" srcOrd="0" destOrd="0" presId="urn:microsoft.com/office/officeart/2005/8/layout/cycle3"/>
    <dgm:cxn modelId="{16CA1939-7E11-6A42-A5A7-6C0C18584570}" type="presOf" srcId="{4713601A-CD7C-1F4A-A202-27B06E605D75}" destId="{C908E692-C376-674A-929E-2F92BF0E174B}" srcOrd="0" destOrd="0" presId="urn:microsoft.com/office/officeart/2005/8/layout/cycle3"/>
    <dgm:cxn modelId="{82E809FE-0BD8-2848-9987-102E803550B3}" type="presOf" srcId="{3E302D31-00D5-EB4F-98AA-D4E336FD51C4}" destId="{E17E72FF-7931-CA4D-B406-55BFB61C5902}" srcOrd="0" destOrd="0" presId="urn:microsoft.com/office/officeart/2005/8/layout/cycle3"/>
    <dgm:cxn modelId="{B50A0DE3-2CB1-DC4C-8238-D728F708E029}" srcId="{4713601A-CD7C-1F4A-A202-27B06E605D75}" destId="{0C6C252C-131F-C546-8FE0-827F95138261}" srcOrd="3" destOrd="0" parTransId="{DF8F0DC1-B2BA-A14B-A6E0-07E30EEDBC71}" sibTransId="{CB4075D3-2A1D-B249-8C02-925C34C2DC2D}"/>
    <dgm:cxn modelId="{F0DF6639-A985-2B49-AB5B-A023F0027713}" type="presParOf" srcId="{C908E692-C376-674A-929E-2F92BF0E174B}" destId="{B8C5CC5E-252F-1148-97FF-30D7C9C82148}" srcOrd="0" destOrd="0" presId="urn:microsoft.com/office/officeart/2005/8/layout/cycle3"/>
    <dgm:cxn modelId="{B7225EA3-6FF8-944D-9F98-5CB0D8A4C3EE}" type="presParOf" srcId="{B8C5CC5E-252F-1148-97FF-30D7C9C82148}" destId="{9F4ACD73-E379-6246-B56F-BB424205D38C}" srcOrd="0" destOrd="0" presId="urn:microsoft.com/office/officeart/2005/8/layout/cycle3"/>
    <dgm:cxn modelId="{7D5C6299-EA44-8845-8ADC-DEABC0194A1D}" type="presParOf" srcId="{B8C5CC5E-252F-1148-97FF-30D7C9C82148}" destId="{E17E72FF-7931-CA4D-B406-55BFB61C5902}" srcOrd="1" destOrd="0" presId="urn:microsoft.com/office/officeart/2005/8/layout/cycle3"/>
    <dgm:cxn modelId="{79899298-8D9F-3F43-8CDC-E26A309127CC}" type="presParOf" srcId="{B8C5CC5E-252F-1148-97FF-30D7C9C82148}" destId="{627EAE8B-AB68-3F41-8B74-E9B0ABC3E327}" srcOrd="2" destOrd="0" presId="urn:microsoft.com/office/officeart/2005/8/layout/cycle3"/>
    <dgm:cxn modelId="{ABC3C08B-B5BF-9840-A026-3FB193308C71}" type="presParOf" srcId="{B8C5CC5E-252F-1148-97FF-30D7C9C82148}" destId="{A7303242-8921-2F4B-8E26-C513EB609E30}" srcOrd="3" destOrd="0" presId="urn:microsoft.com/office/officeart/2005/8/layout/cycle3"/>
    <dgm:cxn modelId="{388C0D26-0BC2-E149-AEBB-E0DF6216EB0B}" type="presParOf" srcId="{B8C5CC5E-252F-1148-97FF-30D7C9C82148}" destId="{06A99EBA-4C26-014A-9A13-8E0D9F03976E}" srcOrd="4" destOrd="0" presId="urn:microsoft.com/office/officeart/2005/8/layout/cycle3"/>
    <dgm:cxn modelId="{E07AD537-E831-E046-B3F9-79C2A41578B9}" type="presParOf" srcId="{B8C5CC5E-252F-1148-97FF-30D7C9C82148}" destId="{439FD53C-46D5-134A-903B-640EEFB5A7A4}" srcOrd="5" destOrd="0" presId="urn:microsoft.com/office/officeart/2005/8/layout/cycle3"/>
    <dgm:cxn modelId="{2C8C7E4D-6E50-7248-82F8-E321C9909565}" type="presParOf" srcId="{B8C5CC5E-252F-1148-97FF-30D7C9C82148}" destId="{CDF80A1B-4015-BB45-96FA-EBE396AECC9D}" srcOrd="6" destOrd="0" presId="urn:microsoft.com/office/officeart/2005/8/layout/cycle3"/>
  </dgm:cxnLst>
  <dgm:bg/>
  <dgm:whole/>
  <dgm:extLst>
    <a:ext uri="http://schemas.microsoft.com/office/drawing/2008/diagram">
      <dsp:dataModelExt xmlns:dsp="http://schemas.microsoft.com/office/drawing/2008/diagram" relId="rId6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17E72FF-7931-CA4D-B406-55BFB61C5902}">
      <dsp:nvSpPr>
        <dsp:cNvPr id="0" name=""/>
        <dsp:cNvSpPr/>
      </dsp:nvSpPr>
      <dsp:spPr>
        <a:xfrm>
          <a:off x="727448" y="-77239"/>
          <a:ext cx="2135020" cy="2135020"/>
        </a:xfrm>
        <a:prstGeom prst="circularArrow">
          <a:avLst>
            <a:gd name="adj1" fmla="val 5274"/>
            <a:gd name="adj2" fmla="val 312630"/>
            <a:gd name="adj3" fmla="val 13912225"/>
            <a:gd name="adj4" fmla="val 17314410"/>
            <a:gd name="adj5" fmla="val 5477"/>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sp>
    <dsp:sp modelId="{9F4ACD73-E379-6246-B56F-BB424205D38C}">
      <dsp:nvSpPr>
        <dsp:cNvPr id="0" name=""/>
        <dsp:cNvSpPr/>
      </dsp:nvSpPr>
      <dsp:spPr>
        <a:xfrm>
          <a:off x="1317865" y="-63571"/>
          <a:ext cx="954185" cy="458307"/>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t>Stimulus</a:t>
          </a:r>
          <a:r>
            <a:rPr lang="en-US" sz="1200" kern="1200" baseline="0" dirty="0" smtClean="0"/>
            <a:t> </a:t>
          </a:r>
          <a:endParaRPr lang="en-US" sz="2000" kern="1200" baseline="0" dirty="0" smtClean="0"/>
        </a:p>
        <a:p>
          <a:pPr lvl="0" algn="ctr" defTabSz="533400">
            <a:lnSpc>
              <a:spcPct val="90000"/>
            </a:lnSpc>
            <a:spcBef>
              <a:spcPct val="0"/>
            </a:spcBef>
            <a:spcAft>
              <a:spcPct val="35000"/>
            </a:spcAft>
          </a:pPr>
          <a:r>
            <a:rPr lang="en-US" sz="2000" kern="1200" dirty="0" smtClean="0"/>
            <a:t> </a:t>
          </a:r>
          <a:endParaRPr lang="en-US" sz="2000" kern="1200" dirty="0"/>
        </a:p>
      </dsp:txBody>
      <dsp:txXfrm>
        <a:off x="1340238" y="-41198"/>
        <a:ext cx="909439" cy="413561"/>
      </dsp:txXfrm>
    </dsp:sp>
    <dsp:sp modelId="{627EAE8B-AB68-3F41-8B74-E9B0ABC3E327}">
      <dsp:nvSpPr>
        <dsp:cNvPr id="0" name=""/>
        <dsp:cNvSpPr/>
      </dsp:nvSpPr>
      <dsp:spPr>
        <a:xfrm>
          <a:off x="2425004" y="268169"/>
          <a:ext cx="1105378" cy="551973"/>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t>Receptor</a:t>
          </a:r>
          <a:endParaRPr lang="en-US" sz="2000" b="1" kern="1200" dirty="0" smtClean="0"/>
        </a:p>
        <a:p>
          <a:pPr lvl="0" algn="ctr" defTabSz="533400">
            <a:lnSpc>
              <a:spcPct val="90000"/>
            </a:lnSpc>
            <a:spcBef>
              <a:spcPct val="0"/>
            </a:spcBef>
            <a:spcAft>
              <a:spcPct val="35000"/>
            </a:spcAft>
          </a:pPr>
          <a:r>
            <a:rPr lang="en-US" sz="2000" kern="1200" dirty="0" smtClean="0"/>
            <a:t>   </a:t>
          </a:r>
          <a:endParaRPr lang="en-US" sz="2000" kern="1200" dirty="0"/>
        </a:p>
      </dsp:txBody>
      <dsp:txXfrm>
        <a:off x="2451949" y="295114"/>
        <a:ext cx="1051488" cy="498083"/>
      </dsp:txXfrm>
    </dsp:sp>
    <dsp:sp modelId="{A7303242-8921-2F4B-8E26-C513EB609E30}">
      <dsp:nvSpPr>
        <dsp:cNvPr id="0" name=""/>
        <dsp:cNvSpPr/>
      </dsp:nvSpPr>
      <dsp:spPr>
        <a:xfrm>
          <a:off x="2565820" y="1065527"/>
          <a:ext cx="762551" cy="516422"/>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t>Modulator</a:t>
          </a:r>
          <a:r>
            <a:rPr lang="en-US" sz="1200" kern="1200" dirty="0" smtClean="0"/>
            <a:t> </a:t>
          </a:r>
          <a:endParaRPr lang="en-US" sz="2000" kern="1200" dirty="0"/>
        </a:p>
      </dsp:txBody>
      <dsp:txXfrm>
        <a:off x="2591030" y="1090737"/>
        <a:ext cx="712131" cy="466002"/>
      </dsp:txXfrm>
    </dsp:sp>
    <dsp:sp modelId="{06A99EBA-4C26-014A-9A13-8E0D9F03976E}">
      <dsp:nvSpPr>
        <dsp:cNvPr id="0" name=""/>
        <dsp:cNvSpPr/>
      </dsp:nvSpPr>
      <dsp:spPr>
        <a:xfrm>
          <a:off x="1438348" y="1622853"/>
          <a:ext cx="1078510" cy="549995"/>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cs typeface="+mn-cs"/>
            </a:rPr>
            <a:t>Effectors</a:t>
          </a:r>
          <a:r>
            <a:rPr lang="en-US" sz="1200" b="0" kern="1200" dirty="0" smtClean="0">
              <a:cs typeface="+mn-cs"/>
            </a:rPr>
            <a:t> </a:t>
          </a:r>
          <a:endParaRPr lang="en-US" sz="2000" b="0" kern="1200" dirty="0" smtClean="0">
            <a:cs typeface="+mn-cs"/>
          </a:endParaRPr>
        </a:p>
        <a:p>
          <a:pPr lvl="0" algn="ctr" defTabSz="533400">
            <a:lnSpc>
              <a:spcPct val="90000"/>
            </a:lnSpc>
            <a:spcBef>
              <a:spcPct val="0"/>
            </a:spcBef>
            <a:spcAft>
              <a:spcPct val="35000"/>
            </a:spcAft>
          </a:pPr>
          <a:endParaRPr lang="en-US" sz="2000" b="0" kern="1200" dirty="0"/>
        </a:p>
      </dsp:txBody>
      <dsp:txXfrm>
        <a:off x="1465197" y="1649702"/>
        <a:ext cx="1024812" cy="496297"/>
      </dsp:txXfrm>
    </dsp:sp>
    <dsp:sp modelId="{439FD53C-46D5-134A-903B-640EEFB5A7A4}">
      <dsp:nvSpPr>
        <dsp:cNvPr id="0" name=""/>
        <dsp:cNvSpPr/>
      </dsp:nvSpPr>
      <dsp:spPr>
        <a:xfrm>
          <a:off x="410104" y="1169073"/>
          <a:ext cx="874470" cy="823021"/>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b="1" kern="1200" dirty="0" smtClean="0">
              <a:cs typeface="+mn-cs"/>
            </a:rPr>
            <a:t>Response</a:t>
          </a:r>
          <a:endParaRPr lang="en-US" sz="1800" b="1" kern="1200" dirty="0" smtClean="0">
            <a:cs typeface="+mn-cs"/>
          </a:endParaRPr>
        </a:p>
        <a:p>
          <a:pPr lvl="0" algn="ctr" defTabSz="488950">
            <a:lnSpc>
              <a:spcPct val="90000"/>
            </a:lnSpc>
            <a:spcBef>
              <a:spcPct val="0"/>
            </a:spcBef>
            <a:spcAft>
              <a:spcPct val="35000"/>
            </a:spcAft>
          </a:pPr>
          <a:r>
            <a:rPr lang="en-US" sz="1800" b="0" kern="1200" dirty="0" smtClean="0">
              <a:cs typeface="+mn-cs"/>
            </a:rPr>
            <a:t> </a:t>
          </a:r>
        </a:p>
      </dsp:txBody>
      <dsp:txXfrm>
        <a:off x="450281" y="1209250"/>
        <a:ext cx="794116" cy="742667"/>
      </dsp:txXfrm>
    </dsp:sp>
    <dsp:sp modelId="{CDF80A1B-4015-BB45-96FA-EBE396AECC9D}">
      <dsp:nvSpPr>
        <dsp:cNvPr id="0" name=""/>
        <dsp:cNvSpPr/>
      </dsp:nvSpPr>
      <dsp:spPr>
        <a:xfrm>
          <a:off x="340697" y="477850"/>
          <a:ext cx="970012" cy="493334"/>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cs typeface="+mn-cs"/>
            </a:rPr>
            <a:t>Feedback</a:t>
          </a:r>
          <a:endParaRPr lang="en-US" sz="2000" b="1" kern="1200" dirty="0" smtClean="0">
            <a:cs typeface="+mn-cs"/>
          </a:endParaRPr>
        </a:p>
        <a:p>
          <a:pPr lvl="0" algn="ctr" defTabSz="533400">
            <a:lnSpc>
              <a:spcPct val="90000"/>
            </a:lnSpc>
            <a:spcBef>
              <a:spcPct val="0"/>
            </a:spcBef>
            <a:spcAft>
              <a:spcPct val="35000"/>
            </a:spcAft>
          </a:pPr>
          <a:r>
            <a:rPr lang="en-US" sz="2000" b="0" kern="1200" dirty="0" smtClean="0">
              <a:cs typeface="+mn-cs"/>
            </a:rPr>
            <a:t> </a:t>
          </a:r>
          <a:endParaRPr lang="en-US" sz="2000" b="0" kern="1200" dirty="0"/>
        </a:p>
      </dsp:txBody>
      <dsp:txXfrm>
        <a:off x="364780" y="501933"/>
        <a:ext cx="921846" cy="445168"/>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17E72FF-7931-CA4D-B406-55BFB61C5902}">
      <dsp:nvSpPr>
        <dsp:cNvPr id="0" name=""/>
        <dsp:cNvSpPr/>
      </dsp:nvSpPr>
      <dsp:spPr>
        <a:xfrm>
          <a:off x="457919" y="142066"/>
          <a:ext cx="3685674" cy="3685674"/>
        </a:xfrm>
        <a:prstGeom prst="circularArrow">
          <a:avLst>
            <a:gd name="adj1" fmla="val 5274"/>
            <a:gd name="adj2" fmla="val 312630"/>
            <a:gd name="adj3" fmla="val 13833326"/>
            <a:gd name="adj4" fmla="val 17362062"/>
            <a:gd name="adj5" fmla="val 5477"/>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sp>
    <dsp:sp modelId="{9F4ACD73-E379-6246-B56F-BB424205D38C}">
      <dsp:nvSpPr>
        <dsp:cNvPr id="0" name=""/>
        <dsp:cNvSpPr/>
      </dsp:nvSpPr>
      <dsp:spPr>
        <a:xfrm>
          <a:off x="1447253" y="-65793"/>
          <a:ext cx="1707006" cy="1289530"/>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t>Stimulus</a:t>
          </a:r>
          <a:r>
            <a:rPr lang="en-US" sz="1200" kern="1200" baseline="0" dirty="0" smtClean="0"/>
            <a:t> </a:t>
          </a:r>
        </a:p>
        <a:p>
          <a:pPr lvl="0" algn="ctr" defTabSz="533400">
            <a:lnSpc>
              <a:spcPct val="90000"/>
            </a:lnSpc>
            <a:spcBef>
              <a:spcPct val="0"/>
            </a:spcBef>
            <a:spcAft>
              <a:spcPct val="35000"/>
            </a:spcAft>
          </a:pPr>
          <a:r>
            <a:rPr lang="en-US" sz="1200" kern="1200" dirty="0"/>
            <a:t>Decrease</a:t>
          </a:r>
          <a:r>
            <a:rPr lang="en-US" sz="1200" kern="1200" baseline="0" dirty="0"/>
            <a:t> in co2/ increase in pH</a:t>
          </a:r>
        </a:p>
        <a:p>
          <a:pPr lvl="0" algn="ctr" defTabSz="533400">
            <a:lnSpc>
              <a:spcPct val="90000"/>
            </a:lnSpc>
            <a:spcBef>
              <a:spcPct val="0"/>
            </a:spcBef>
            <a:spcAft>
              <a:spcPct val="35000"/>
            </a:spcAft>
          </a:pPr>
          <a:r>
            <a:rPr lang="en-US" sz="1200" kern="1200" baseline="0" dirty="0"/>
            <a:t>Decrease in movement of muscles and joints</a:t>
          </a:r>
        </a:p>
        <a:p>
          <a:pPr lvl="0" algn="ctr" defTabSz="533400">
            <a:lnSpc>
              <a:spcPct val="90000"/>
            </a:lnSpc>
            <a:spcBef>
              <a:spcPct val="0"/>
            </a:spcBef>
            <a:spcAft>
              <a:spcPct val="35000"/>
            </a:spcAft>
          </a:pPr>
          <a:r>
            <a:rPr lang="en-US" sz="1200" kern="1200" baseline="0" dirty="0"/>
            <a:t>Decreased pain</a:t>
          </a:r>
          <a:endParaRPr lang="en-US" sz="1200" kern="1200" dirty="0"/>
        </a:p>
      </dsp:txBody>
      <dsp:txXfrm>
        <a:off x="1510203" y="-2843"/>
        <a:ext cx="1581106" cy="1163630"/>
      </dsp:txXfrm>
    </dsp:sp>
    <dsp:sp modelId="{627EAE8B-AB68-3F41-8B74-E9B0ABC3E327}">
      <dsp:nvSpPr>
        <dsp:cNvPr id="0" name=""/>
        <dsp:cNvSpPr/>
      </dsp:nvSpPr>
      <dsp:spPr>
        <a:xfrm>
          <a:off x="3390906" y="490052"/>
          <a:ext cx="1499586" cy="1260300"/>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t>Receptor</a:t>
          </a:r>
        </a:p>
        <a:p>
          <a:pPr lvl="0" algn="ctr" defTabSz="533400">
            <a:lnSpc>
              <a:spcPct val="90000"/>
            </a:lnSpc>
            <a:spcBef>
              <a:spcPct val="0"/>
            </a:spcBef>
            <a:spcAft>
              <a:spcPct val="35000"/>
            </a:spcAft>
          </a:pPr>
          <a:r>
            <a:rPr lang="en-US" sz="1200" b="1" kern="1200" dirty="0" smtClean="0"/>
            <a:t>Chemoreceptors (carotid and aortic</a:t>
          </a:r>
          <a:r>
            <a:rPr lang="en-US" sz="1200" b="1" kern="1200" baseline="0" dirty="0" smtClean="0"/>
            <a:t> arteries)</a:t>
          </a:r>
        </a:p>
        <a:p>
          <a:pPr lvl="0" algn="ctr" defTabSz="533400">
            <a:lnSpc>
              <a:spcPct val="90000"/>
            </a:lnSpc>
            <a:spcBef>
              <a:spcPct val="0"/>
            </a:spcBef>
            <a:spcAft>
              <a:spcPct val="35000"/>
            </a:spcAft>
          </a:pPr>
          <a:r>
            <a:rPr lang="en-US" sz="1200" b="1" kern="1200" baseline="0" dirty="0" smtClean="0"/>
            <a:t>Proprioreceptors</a:t>
          </a:r>
        </a:p>
        <a:p>
          <a:pPr lvl="0" algn="ctr" defTabSz="533400">
            <a:lnSpc>
              <a:spcPct val="90000"/>
            </a:lnSpc>
            <a:spcBef>
              <a:spcPct val="0"/>
            </a:spcBef>
            <a:spcAft>
              <a:spcPct val="35000"/>
            </a:spcAft>
          </a:pPr>
          <a:r>
            <a:rPr lang="en-US" sz="1200" b="1" kern="1200" baseline="0" dirty="0" smtClean="0"/>
            <a:t>Pain receptors</a:t>
          </a:r>
          <a:endParaRPr lang="en-US" sz="1200" b="1" kern="1200" dirty="0" smtClean="0"/>
        </a:p>
      </dsp:txBody>
      <dsp:txXfrm>
        <a:off x="3452429" y="551575"/>
        <a:ext cx="1376540" cy="1137254"/>
      </dsp:txXfrm>
    </dsp:sp>
    <dsp:sp modelId="{A7303242-8921-2F4B-8E26-C513EB609E30}">
      <dsp:nvSpPr>
        <dsp:cNvPr id="0" name=""/>
        <dsp:cNvSpPr/>
      </dsp:nvSpPr>
      <dsp:spPr>
        <a:xfrm>
          <a:off x="3602156" y="2148923"/>
          <a:ext cx="1364178" cy="1127062"/>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t>Modulator</a:t>
          </a:r>
        </a:p>
        <a:p>
          <a:pPr lvl="0" algn="ctr" defTabSz="533400">
            <a:lnSpc>
              <a:spcPct val="90000"/>
            </a:lnSpc>
            <a:spcBef>
              <a:spcPct val="0"/>
            </a:spcBef>
            <a:spcAft>
              <a:spcPct val="35000"/>
            </a:spcAft>
          </a:pPr>
          <a:r>
            <a:rPr lang="en-US" sz="1200" b="1" kern="1200" dirty="0" smtClean="0"/>
            <a:t>Cardiovascular</a:t>
          </a:r>
          <a:r>
            <a:rPr lang="en-US" sz="1200" b="1" kern="1200" baseline="0" dirty="0" smtClean="0"/>
            <a:t> regulating centre (medulla)</a:t>
          </a:r>
          <a:r>
            <a:rPr lang="en-US" sz="1200" b="1" kern="1200" dirty="0" smtClean="0"/>
            <a:t> </a:t>
          </a:r>
        </a:p>
      </dsp:txBody>
      <dsp:txXfrm>
        <a:off x="3657175" y="2203942"/>
        <a:ext cx="1254140" cy="1017024"/>
      </dsp:txXfrm>
    </dsp:sp>
    <dsp:sp modelId="{06A99EBA-4C26-014A-9A13-8E0D9F03976E}">
      <dsp:nvSpPr>
        <dsp:cNvPr id="0" name=""/>
        <dsp:cNvSpPr/>
      </dsp:nvSpPr>
      <dsp:spPr>
        <a:xfrm>
          <a:off x="2216103" y="2969255"/>
          <a:ext cx="1161895" cy="908951"/>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cs typeface="+mn-cs"/>
            </a:rPr>
            <a:t>Effectors</a:t>
          </a:r>
        </a:p>
        <a:p>
          <a:pPr lvl="0" algn="ctr" defTabSz="533400">
            <a:lnSpc>
              <a:spcPct val="90000"/>
            </a:lnSpc>
            <a:spcBef>
              <a:spcPct val="0"/>
            </a:spcBef>
            <a:spcAft>
              <a:spcPct val="35000"/>
            </a:spcAft>
          </a:pPr>
          <a:r>
            <a:rPr lang="en-US" sz="1200" b="1" kern="1200" dirty="0" smtClean="0">
              <a:cs typeface="+mn-cs"/>
            </a:rPr>
            <a:t>Heart - SA Node</a:t>
          </a:r>
          <a:r>
            <a:rPr lang="en-US" sz="1200" b="0" kern="1200" dirty="0" smtClean="0">
              <a:cs typeface="+mn-cs"/>
            </a:rPr>
            <a:t> </a:t>
          </a:r>
        </a:p>
      </dsp:txBody>
      <dsp:txXfrm>
        <a:off x="2260474" y="3013626"/>
        <a:ext cx="1073153" cy="820209"/>
      </dsp:txXfrm>
    </dsp:sp>
    <dsp:sp modelId="{439FD53C-46D5-134A-903B-640EEFB5A7A4}">
      <dsp:nvSpPr>
        <dsp:cNvPr id="0" name=""/>
        <dsp:cNvSpPr/>
      </dsp:nvSpPr>
      <dsp:spPr>
        <a:xfrm>
          <a:off x="38819" y="2413433"/>
          <a:ext cx="1564398" cy="980538"/>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b="1" kern="1200" dirty="0" smtClean="0">
              <a:cs typeface="+mn-cs"/>
            </a:rPr>
            <a:t>Response</a:t>
          </a:r>
        </a:p>
        <a:p>
          <a:pPr lvl="0" algn="ctr" defTabSz="488950">
            <a:lnSpc>
              <a:spcPct val="90000"/>
            </a:lnSpc>
            <a:spcBef>
              <a:spcPct val="0"/>
            </a:spcBef>
            <a:spcAft>
              <a:spcPct val="35000"/>
            </a:spcAft>
          </a:pPr>
          <a:r>
            <a:rPr lang="en-US" sz="1100" b="1" kern="1200" dirty="0" smtClean="0">
              <a:cs typeface="+mn-cs"/>
            </a:rPr>
            <a:t>Decreased</a:t>
          </a:r>
          <a:r>
            <a:rPr lang="en-US" sz="1100" b="1" kern="1200" baseline="0" dirty="0" smtClean="0">
              <a:cs typeface="+mn-cs"/>
            </a:rPr>
            <a:t> </a:t>
          </a:r>
          <a:r>
            <a:rPr lang="en-US" sz="1100" b="1" kern="1200" dirty="0" smtClean="0">
              <a:cs typeface="+mn-cs"/>
            </a:rPr>
            <a:t>heart rate and force of heart beat</a:t>
          </a:r>
        </a:p>
      </dsp:txBody>
      <dsp:txXfrm>
        <a:off x="86685" y="2461299"/>
        <a:ext cx="1468666" cy="884806"/>
      </dsp:txXfrm>
    </dsp:sp>
    <dsp:sp modelId="{CDF80A1B-4015-BB45-96FA-EBE396AECC9D}">
      <dsp:nvSpPr>
        <dsp:cNvPr id="0" name=""/>
        <dsp:cNvSpPr/>
      </dsp:nvSpPr>
      <dsp:spPr>
        <a:xfrm>
          <a:off x="0" y="1286265"/>
          <a:ext cx="1735320" cy="882558"/>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cs typeface="+mn-cs"/>
            </a:rPr>
            <a:t>Feedback</a:t>
          </a:r>
        </a:p>
        <a:p>
          <a:pPr lvl="0" algn="ctr" defTabSz="533400">
            <a:lnSpc>
              <a:spcPct val="90000"/>
            </a:lnSpc>
            <a:spcBef>
              <a:spcPct val="0"/>
            </a:spcBef>
            <a:spcAft>
              <a:spcPct val="35000"/>
            </a:spcAft>
          </a:pPr>
          <a:r>
            <a:rPr lang="en-US" sz="1200" b="1" kern="1200" dirty="0" smtClean="0">
              <a:cs typeface="+mn-cs"/>
            </a:rPr>
            <a:t>Increased</a:t>
          </a:r>
          <a:r>
            <a:rPr lang="en-US" sz="1200" b="1" kern="1200" baseline="0" dirty="0" smtClean="0">
              <a:cs typeface="+mn-cs"/>
            </a:rPr>
            <a:t> </a:t>
          </a:r>
          <a:r>
            <a:rPr lang="en-US" sz="1200" b="1" kern="1200" dirty="0" smtClean="0">
              <a:cs typeface="+mn-cs"/>
            </a:rPr>
            <a:t>co2 levels in bloood/ lower</a:t>
          </a:r>
          <a:r>
            <a:rPr lang="en-US" sz="1200" b="1" kern="1200" baseline="0" dirty="0" smtClean="0">
              <a:cs typeface="+mn-cs"/>
            </a:rPr>
            <a:t> pH</a:t>
          </a:r>
          <a:endParaRPr lang="en-US" sz="1200" b="1" kern="1200" dirty="0" smtClean="0">
            <a:cs typeface="+mn-cs"/>
          </a:endParaRPr>
        </a:p>
      </dsp:txBody>
      <dsp:txXfrm>
        <a:off x="43083" y="1329348"/>
        <a:ext cx="1649154" cy="796392"/>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17E72FF-7931-CA4D-B406-55BFB61C5902}">
      <dsp:nvSpPr>
        <dsp:cNvPr id="0" name=""/>
        <dsp:cNvSpPr/>
      </dsp:nvSpPr>
      <dsp:spPr>
        <a:xfrm>
          <a:off x="422268" y="132710"/>
          <a:ext cx="3437633" cy="3437633"/>
        </a:xfrm>
        <a:prstGeom prst="circularArrow">
          <a:avLst>
            <a:gd name="adj1" fmla="val 5274"/>
            <a:gd name="adj2" fmla="val 312630"/>
            <a:gd name="adj3" fmla="val 13853803"/>
            <a:gd name="adj4" fmla="val 17349660"/>
            <a:gd name="adj5" fmla="val 5477"/>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sp>
    <dsp:sp modelId="{9F4ACD73-E379-6246-B56F-BB424205D38C}">
      <dsp:nvSpPr>
        <dsp:cNvPr id="0" name=""/>
        <dsp:cNvSpPr/>
      </dsp:nvSpPr>
      <dsp:spPr>
        <a:xfrm>
          <a:off x="1352228" y="-60064"/>
          <a:ext cx="1577713" cy="1191858"/>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t>Stimulus</a:t>
          </a:r>
          <a:r>
            <a:rPr lang="en-US" sz="1200" kern="1200" baseline="0" dirty="0" smtClean="0"/>
            <a:t> </a:t>
          </a:r>
        </a:p>
        <a:p>
          <a:pPr lvl="0" algn="ctr" defTabSz="533400">
            <a:lnSpc>
              <a:spcPct val="90000"/>
            </a:lnSpc>
            <a:spcBef>
              <a:spcPct val="0"/>
            </a:spcBef>
            <a:spcAft>
              <a:spcPct val="35000"/>
            </a:spcAft>
          </a:pPr>
          <a:r>
            <a:rPr lang="en-US" sz="1200" kern="1200" baseline="0" dirty="0" smtClean="0"/>
            <a:t>Decrease in blood pressure</a:t>
          </a:r>
        </a:p>
        <a:p>
          <a:pPr lvl="0" algn="ctr" defTabSz="533400">
            <a:lnSpc>
              <a:spcPct val="90000"/>
            </a:lnSpc>
            <a:spcBef>
              <a:spcPct val="0"/>
            </a:spcBef>
            <a:spcAft>
              <a:spcPct val="35000"/>
            </a:spcAft>
          </a:pPr>
          <a:endParaRPr lang="en-US" sz="1200" kern="1200" dirty="0"/>
        </a:p>
      </dsp:txBody>
      <dsp:txXfrm>
        <a:off x="1410410" y="-1882"/>
        <a:ext cx="1461349" cy="1075494"/>
      </dsp:txXfrm>
    </dsp:sp>
    <dsp:sp modelId="{627EAE8B-AB68-3F41-8B74-E9B0ABC3E327}">
      <dsp:nvSpPr>
        <dsp:cNvPr id="0" name=""/>
        <dsp:cNvSpPr/>
      </dsp:nvSpPr>
      <dsp:spPr>
        <a:xfrm>
          <a:off x="3164200" y="458250"/>
          <a:ext cx="1386004" cy="1164842"/>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t>Receptor</a:t>
          </a:r>
        </a:p>
        <a:p>
          <a:pPr lvl="0" algn="ctr" defTabSz="533400">
            <a:lnSpc>
              <a:spcPct val="90000"/>
            </a:lnSpc>
            <a:spcBef>
              <a:spcPct val="0"/>
            </a:spcBef>
            <a:spcAft>
              <a:spcPct val="35000"/>
            </a:spcAft>
          </a:pPr>
          <a:r>
            <a:rPr lang="en-US" sz="1200" b="1" kern="1200" baseline="0" dirty="0" smtClean="0"/>
            <a:t>Proprioreceptors</a:t>
          </a:r>
        </a:p>
      </dsp:txBody>
      <dsp:txXfrm>
        <a:off x="3221063" y="515113"/>
        <a:ext cx="1272278" cy="1051116"/>
      </dsp:txXfrm>
    </dsp:sp>
    <dsp:sp modelId="{A7303242-8921-2F4B-8E26-C513EB609E30}">
      <dsp:nvSpPr>
        <dsp:cNvPr id="0" name=""/>
        <dsp:cNvSpPr/>
      </dsp:nvSpPr>
      <dsp:spPr>
        <a:xfrm>
          <a:off x="3362582" y="2004919"/>
          <a:ext cx="1260852" cy="1041696"/>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t>Modulator</a:t>
          </a:r>
        </a:p>
        <a:p>
          <a:pPr lvl="0" algn="ctr" defTabSz="533400">
            <a:lnSpc>
              <a:spcPct val="90000"/>
            </a:lnSpc>
            <a:spcBef>
              <a:spcPct val="0"/>
            </a:spcBef>
            <a:spcAft>
              <a:spcPct val="35000"/>
            </a:spcAft>
          </a:pPr>
          <a:r>
            <a:rPr lang="en-US" sz="1200" b="1" kern="1200" dirty="0" smtClean="0"/>
            <a:t>Cardiovascular</a:t>
          </a:r>
          <a:r>
            <a:rPr lang="en-US" sz="1200" b="1" kern="1200" baseline="0" dirty="0" smtClean="0"/>
            <a:t> regulating centre (medulla)</a:t>
          </a:r>
          <a:r>
            <a:rPr lang="en-US" sz="1200" b="1" kern="1200" dirty="0" smtClean="0"/>
            <a:t> </a:t>
          </a:r>
        </a:p>
      </dsp:txBody>
      <dsp:txXfrm>
        <a:off x="3413433" y="2055770"/>
        <a:ext cx="1159150" cy="939994"/>
      </dsp:txXfrm>
    </dsp:sp>
    <dsp:sp modelId="{06A99EBA-4C26-014A-9A13-8E0D9F03976E}">
      <dsp:nvSpPr>
        <dsp:cNvPr id="0" name=""/>
        <dsp:cNvSpPr/>
      </dsp:nvSpPr>
      <dsp:spPr>
        <a:xfrm>
          <a:off x="2067034" y="2769122"/>
          <a:ext cx="1073891" cy="840105"/>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cs typeface="+mn-cs"/>
            </a:rPr>
            <a:t>Effectors</a:t>
          </a:r>
        </a:p>
        <a:p>
          <a:pPr lvl="0" algn="ctr" defTabSz="533400">
            <a:lnSpc>
              <a:spcPct val="90000"/>
            </a:lnSpc>
            <a:spcBef>
              <a:spcPct val="0"/>
            </a:spcBef>
            <a:spcAft>
              <a:spcPct val="35000"/>
            </a:spcAft>
          </a:pPr>
          <a:r>
            <a:rPr lang="en-US" sz="1200" b="1" kern="1200" dirty="0" smtClean="0">
              <a:cs typeface="+mn-cs"/>
            </a:rPr>
            <a:t>Heart - SA Node</a:t>
          </a:r>
          <a:r>
            <a:rPr lang="en-US" sz="1200" b="0" kern="1200" dirty="0" smtClean="0">
              <a:cs typeface="+mn-cs"/>
            </a:rPr>
            <a:t> </a:t>
          </a:r>
        </a:p>
        <a:p>
          <a:pPr lvl="0" algn="ctr" defTabSz="533400">
            <a:lnSpc>
              <a:spcPct val="90000"/>
            </a:lnSpc>
            <a:spcBef>
              <a:spcPct val="0"/>
            </a:spcBef>
            <a:spcAft>
              <a:spcPct val="35000"/>
            </a:spcAft>
          </a:pPr>
          <a:r>
            <a:rPr lang="en-US" sz="1200" b="0" kern="1200" dirty="0" smtClean="0">
              <a:cs typeface="+mn-cs"/>
            </a:rPr>
            <a:t>Blood vessels</a:t>
          </a:r>
        </a:p>
      </dsp:txBody>
      <dsp:txXfrm>
        <a:off x="2108045" y="2810133"/>
        <a:ext cx="991869" cy="758083"/>
      </dsp:txXfrm>
    </dsp:sp>
    <dsp:sp modelId="{439FD53C-46D5-134A-903B-640EEFB5A7A4}">
      <dsp:nvSpPr>
        <dsp:cNvPr id="0" name=""/>
        <dsp:cNvSpPr/>
      </dsp:nvSpPr>
      <dsp:spPr>
        <a:xfrm>
          <a:off x="37977" y="2251008"/>
          <a:ext cx="1445907" cy="906270"/>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b="1" kern="1200" dirty="0" smtClean="0">
              <a:cs typeface="+mn-cs"/>
            </a:rPr>
            <a:t>Response</a:t>
          </a:r>
        </a:p>
        <a:p>
          <a:pPr lvl="0" algn="ctr" defTabSz="488950">
            <a:lnSpc>
              <a:spcPct val="90000"/>
            </a:lnSpc>
            <a:spcBef>
              <a:spcPct val="0"/>
            </a:spcBef>
            <a:spcAft>
              <a:spcPct val="35000"/>
            </a:spcAft>
          </a:pPr>
          <a:r>
            <a:rPr lang="en-US" sz="1100" b="1" kern="1200" dirty="0" smtClean="0">
              <a:cs typeface="+mn-cs"/>
            </a:rPr>
            <a:t>Increased heart rate and force of heart beat</a:t>
          </a:r>
        </a:p>
        <a:p>
          <a:pPr lvl="0" algn="ctr" defTabSz="488950">
            <a:lnSpc>
              <a:spcPct val="90000"/>
            </a:lnSpc>
            <a:spcBef>
              <a:spcPct val="0"/>
            </a:spcBef>
            <a:spcAft>
              <a:spcPct val="35000"/>
            </a:spcAft>
          </a:pPr>
          <a:r>
            <a:rPr lang="en-US" sz="1100" b="1" kern="1200" dirty="0" smtClean="0">
              <a:cs typeface="+mn-cs"/>
            </a:rPr>
            <a:t>Vasoconstriction</a:t>
          </a:r>
        </a:p>
      </dsp:txBody>
      <dsp:txXfrm>
        <a:off x="82217" y="2295248"/>
        <a:ext cx="1357427" cy="817790"/>
      </dsp:txXfrm>
    </dsp:sp>
    <dsp:sp modelId="{CDF80A1B-4015-BB45-96FA-EBE396AECC9D}">
      <dsp:nvSpPr>
        <dsp:cNvPr id="0" name=""/>
        <dsp:cNvSpPr/>
      </dsp:nvSpPr>
      <dsp:spPr>
        <a:xfrm>
          <a:off x="0" y="1199284"/>
          <a:ext cx="1603882" cy="815711"/>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cs typeface="+mn-cs"/>
            </a:rPr>
            <a:t>Feedback</a:t>
          </a:r>
        </a:p>
        <a:p>
          <a:pPr lvl="0" algn="ctr" defTabSz="533400">
            <a:lnSpc>
              <a:spcPct val="90000"/>
            </a:lnSpc>
            <a:spcBef>
              <a:spcPct val="0"/>
            </a:spcBef>
            <a:spcAft>
              <a:spcPct val="35000"/>
            </a:spcAft>
          </a:pPr>
          <a:r>
            <a:rPr lang="en-US" sz="1200" b="1" kern="1200" dirty="0" smtClean="0">
              <a:cs typeface="+mn-cs"/>
            </a:rPr>
            <a:t>Increase</a:t>
          </a:r>
          <a:r>
            <a:rPr lang="en-US" sz="1200" b="1" kern="1200" baseline="0" dirty="0" smtClean="0">
              <a:cs typeface="+mn-cs"/>
            </a:rPr>
            <a:t> in blood pressure</a:t>
          </a:r>
          <a:endParaRPr lang="en-US" sz="1200" b="1" kern="1200" dirty="0" smtClean="0">
            <a:cs typeface="+mn-cs"/>
          </a:endParaRPr>
        </a:p>
      </dsp:txBody>
      <dsp:txXfrm>
        <a:off x="39820" y="1239104"/>
        <a:ext cx="1524242" cy="736071"/>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17E72FF-7931-CA4D-B406-55BFB61C5902}">
      <dsp:nvSpPr>
        <dsp:cNvPr id="0" name=""/>
        <dsp:cNvSpPr/>
      </dsp:nvSpPr>
      <dsp:spPr>
        <a:xfrm>
          <a:off x="584978" y="156320"/>
          <a:ext cx="4079627" cy="4079627"/>
        </a:xfrm>
        <a:prstGeom prst="circularArrow">
          <a:avLst>
            <a:gd name="adj1" fmla="val 5274"/>
            <a:gd name="adj2" fmla="val 312630"/>
            <a:gd name="adj3" fmla="val 13811323"/>
            <a:gd name="adj4" fmla="val 17375415"/>
            <a:gd name="adj5" fmla="val 5477"/>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sp>
    <dsp:sp modelId="{9F4ACD73-E379-6246-B56F-BB424205D38C}">
      <dsp:nvSpPr>
        <dsp:cNvPr id="0" name=""/>
        <dsp:cNvSpPr/>
      </dsp:nvSpPr>
      <dsp:spPr>
        <a:xfrm>
          <a:off x="1670899" y="-75080"/>
          <a:ext cx="1907785" cy="1441206"/>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t>Stimulus</a:t>
          </a:r>
          <a:r>
            <a:rPr lang="en-US" sz="1200" kern="1200" baseline="0" dirty="0" smtClean="0"/>
            <a:t> </a:t>
          </a:r>
        </a:p>
        <a:p>
          <a:pPr lvl="0" algn="ctr" defTabSz="533400">
            <a:lnSpc>
              <a:spcPct val="90000"/>
            </a:lnSpc>
            <a:spcBef>
              <a:spcPct val="0"/>
            </a:spcBef>
            <a:spcAft>
              <a:spcPct val="35000"/>
            </a:spcAft>
          </a:pPr>
          <a:r>
            <a:rPr lang="en-US" sz="1200" kern="1200" baseline="0" dirty="0" smtClean="0"/>
            <a:t>Increased in blood pressure</a:t>
          </a:r>
          <a:endParaRPr lang="en-US" sz="1200" kern="1200" dirty="0"/>
        </a:p>
      </dsp:txBody>
      <dsp:txXfrm>
        <a:off x="1741253" y="-4726"/>
        <a:ext cx="1767077" cy="1300498"/>
      </dsp:txXfrm>
    </dsp:sp>
    <dsp:sp modelId="{627EAE8B-AB68-3F41-8B74-E9B0ABC3E327}">
      <dsp:nvSpPr>
        <dsp:cNvPr id="0" name=""/>
        <dsp:cNvSpPr/>
      </dsp:nvSpPr>
      <dsp:spPr>
        <a:xfrm>
          <a:off x="3823417" y="540336"/>
          <a:ext cx="1675968" cy="1408537"/>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t>Receptor</a:t>
          </a:r>
        </a:p>
        <a:p>
          <a:pPr lvl="0" algn="ctr" defTabSz="533400">
            <a:lnSpc>
              <a:spcPct val="90000"/>
            </a:lnSpc>
            <a:spcBef>
              <a:spcPct val="0"/>
            </a:spcBef>
            <a:spcAft>
              <a:spcPct val="35000"/>
            </a:spcAft>
          </a:pPr>
          <a:r>
            <a:rPr lang="en-US" sz="1200" b="1" kern="1200" baseline="0" dirty="0" smtClean="0"/>
            <a:t>Proprioreceptors</a:t>
          </a:r>
        </a:p>
      </dsp:txBody>
      <dsp:txXfrm>
        <a:off x="3892176" y="609095"/>
        <a:ext cx="1538450" cy="1271019"/>
      </dsp:txXfrm>
    </dsp:sp>
    <dsp:sp modelId="{A7303242-8921-2F4B-8E26-C513EB609E30}">
      <dsp:nvSpPr>
        <dsp:cNvPr id="0" name=""/>
        <dsp:cNvSpPr/>
      </dsp:nvSpPr>
      <dsp:spPr>
        <a:xfrm>
          <a:off x="4127501" y="2377234"/>
          <a:ext cx="1524633" cy="1259628"/>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t>Modulator</a:t>
          </a:r>
        </a:p>
        <a:p>
          <a:pPr lvl="0" algn="ctr" defTabSz="533400">
            <a:lnSpc>
              <a:spcPct val="90000"/>
            </a:lnSpc>
            <a:spcBef>
              <a:spcPct val="0"/>
            </a:spcBef>
            <a:spcAft>
              <a:spcPct val="35000"/>
            </a:spcAft>
          </a:pPr>
          <a:r>
            <a:rPr lang="en-US" sz="1200" b="1" kern="1200" dirty="0" smtClean="0"/>
            <a:t>Cardiovascular</a:t>
          </a:r>
          <a:r>
            <a:rPr lang="en-US" sz="1200" b="1" kern="1200" baseline="0" dirty="0" smtClean="0"/>
            <a:t> regulating centre (medulla)</a:t>
          </a:r>
          <a:r>
            <a:rPr lang="en-US" sz="1200" b="1" kern="1200" dirty="0" smtClean="0"/>
            <a:t> </a:t>
          </a:r>
        </a:p>
      </dsp:txBody>
      <dsp:txXfrm>
        <a:off x="4188991" y="2438724"/>
        <a:ext cx="1401653" cy="1136648"/>
      </dsp:txXfrm>
    </dsp:sp>
    <dsp:sp modelId="{06A99EBA-4C26-014A-9A13-8E0D9F03976E}">
      <dsp:nvSpPr>
        <dsp:cNvPr id="0" name=""/>
        <dsp:cNvSpPr/>
      </dsp:nvSpPr>
      <dsp:spPr>
        <a:xfrm>
          <a:off x="2524854" y="3286419"/>
          <a:ext cx="1298558" cy="1015862"/>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cs typeface="+mn-cs"/>
            </a:rPr>
            <a:t>Effectors</a:t>
          </a:r>
        </a:p>
        <a:p>
          <a:pPr lvl="0" algn="ctr" defTabSz="533400">
            <a:lnSpc>
              <a:spcPct val="90000"/>
            </a:lnSpc>
            <a:spcBef>
              <a:spcPct val="0"/>
            </a:spcBef>
            <a:spcAft>
              <a:spcPct val="35000"/>
            </a:spcAft>
          </a:pPr>
          <a:r>
            <a:rPr lang="en-US" sz="1200" b="1" kern="1200" dirty="0" smtClean="0">
              <a:cs typeface="+mn-cs"/>
            </a:rPr>
            <a:t>Heart - SA Node</a:t>
          </a:r>
        </a:p>
        <a:p>
          <a:pPr lvl="0" algn="ctr" defTabSz="533400">
            <a:lnSpc>
              <a:spcPct val="90000"/>
            </a:lnSpc>
            <a:spcBef>
              <a:spcPct val="0"/>
            </a:spcBef>
            <a:spcAft>
              <a:spcPct val="35000"/>
            </a:spcAft>
          </a:pPr>
          <a:r>
            <a:rPr lang="en-US" sz="1200" b="1" kern="1200" dirty="0" smtClean="0">
              <a:cs typeface="+mn-cs"/>
            </a:rPr>
            <a:t>Blood vessels</a:t>
          </a:r>
          <a:r>
            <a:rPr lang="en-US" sz="1200" b="0" kern="1200" dirty="0" smtClean="0">
              <a:cs typeface="+mn-cs"/>
            </a:rPr>
            <a:t> </a:t>
          </a:r>
        </a:p>
      </dsp:txBody>
      <dsp:txXfrm>
        <a:off x="2574444" y="3336009"/>
        <a:ext cx="1199378" cy="916682"/>
      </dsp:txXfrm>
    </dsp:sp>
    <dsp:sp modelId="{439FD53C-46D5-134A-903B-640EEFB5A7A4}">
      <dsp:nvSpPr>
        <dsp:cNvPr id="0" name=""/>
        <dsp:cNvSpPr/>
      </dsp:nvSpPr>
      <dsp:spPr>
        <a:xfrm>
          <a:off x="112685" y="2670803"/>
          <a:ext cx="1748403" cy="1095869"/>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b="1" kern="1200" dirty="0" smtClean="0">
              <a:cs typeface="+mn-cs"/>
            </a:rPr>
            <a:t>Response</a:t>
          </a:r>
        </a:p>
        <a:p>
          <a:pPr lvl="0" algn="ctr" defTabSz="488950">
            <a:lnSpc>
              <a:spcPct val="90000"/>
            </a:lnSpc>
            <a:spcBef>
              <a:spcPct val="0"/>
            </a:spcBef>
            <a:spcAft>
              <a:spcPct val="35000"/>
            </a:spcAft>
          </a:pPr>
          <a:r>
            <a:rPr lang="en-US" sz="1100" b="1" kern="1200" dirty="0" smtClean="0">
              <a:cs typeface="+mn-cs"/>
            </a:rPr>
            <a:t>Decrease heart rate and force of heart beat</a:t>
          </a:r>
        </a:p>
        <a:p>
          <a:pPr lvl="0" algn="ctr" defTabSz="488950">
            <a:lnSpc>
              <a:spcPct val="90000"/>
            </a:lnSpc>
            <a:spcBef>
              <a:spcPct val="0"/>
            </a:spcBef>
            <a:spcAft>
              <a:spcPct val="35000"/>
            </a:spcAft>
          </a:pPr>
          <a:r>
            <a:rPr lang="en-US" sz="1100" b="1" kern="1200" dirty="0" smtClean="0">
              <a:cs typeface="+mn-cs"/>
            </a:rPr>
            <a:t>Vasodilation</a:t>
          </a:r>
          <a:r>
            <a:rPr lang="en-US" sz="1100" b="1" kern="1200" baseline="0" dirty="0" smtClean="0">
              <a:cs typeface="+mn-cs"/>
            </a:rPr>
            <a:t> </a:t>
          </a:r>
          <a:endParaRPr lang="en-US" sz="1100" b="1" kern="1200" dirty="0" smtClean="0">
            <a:cs typeface="+mn-cs"/>
          </a:endParaRPr>
        </a:p>
      </dsp:txBody>
      <dsp:txXfrm>
        <a:off x="166181" y="2724299"/>
        <a:ext cx="1641411" cy="988877"/>
      </dsp:txXfrm>
    </dsp:sp>
    <dsp:sp modelId="{CDF80A1B-4015-BB45-96FA-EBE396AECC9D}">
      <dsp:nvSpPr>
        <dsp:cNvPr id="0" name=""/>
        <dsp:cNvSpPr/>
      </dsp:nvSpPr>
      <dsp:spPr>
        <a:xfrm>
          <a:off x="0" y="1423681"/>
          <a:ext cx="1939429" cy="986365"/>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cs typeface="+mn-cs"/>
            </a:rPr>
            <a:t>Feedback</a:t>
          </a:r>
        </a:p>
        <a:p>
          <a:pPr lvl="0" algn="ctr" defTabSz="533400">
            <a:lnSpc>
              <a:spcPct val="90000"/>
            </a:lnSpc>
            <a:spcBef>
              <a:spcPct val="0"/>
            </a:spcBef>
            <a:spcAft>
              <a:spcPct val="35000"/>
            </a:spcAft>
          </a:pPr>
          <a:r>
            <a:rPr lang="en-US" sz="1200" b="1" kern="1200" dirty="0" smtClean="0">
              <a:cs typeface="+mn-cs"/>
            </a:rPr>
            <a:t>Increase in blood pressure</a:t>
          </a:r>
        </a:p>
      </dsp:txBody>
      <dsp:txXfrm>
        <a:off x="48150" y="1471831"/>
        <a:ext cx="1843129" cy="890065"/>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17E72FF-7931-CA4D-B406-55BFB61C5902}">
      <dsp:nvSpPr>
        <dsp:cNvPr id="0" name=""/>
        <dsp:cNvSpPr/>
      </dsp:nvSpPr>
      <dsp:spPr>
        <a:xfrm>
          <a:off x="525726" y="133716"/>
          <a:ext cx="3457907" cy="3457907"/>
        </a:xfrm>
        <a:prstGeom prst="circularArrow">
          <a:avLst>
            <a:gd name="adj1" fmla="val 5274"/>
            <a:gd name="adj2" fmla="val 312630"/>
            <a:gd name="adj3" fmla="val 13841504"/>
            <a:gd name="adj4" fmla="val 17357106"/>
            <a:gd name="adj5" fmla="val 5477"/>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sp>
    <dsp:sp modelId="{9F4ACD73-E379-6246-B56F-BB424205D38C}">
      <dsp:nvSpPr>
        <dsp:cNvPr id="0" name=""/>
        <dsp:cNvSpPr/>
      </dsp:nvSpPr>
      <dsp:spPr>
        <a:xfrm>
          <a:off x="1456814" y="-60865"/>
          <a:ext cx="1595731" cy="1205470"/>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t>Stimulus</a:t>
          </a:r>
        </a:p>
        <a:p>
          <a:pPr lvl="0" algn="ctr" defTabSz="533400">
            <a:lnSpc>
              <a:spcPct val="90000"/>
            </a:lnSpc>
            <a:spcBef>
              <a:spcPct val="0"/>
            </a:spcBef>
            <a:spcAft>
              <a:spcPct val="35000"/>
            </a:spcAft>
          </a:pPr>
          <a:r>
            <a:rPr lang="en-US" sz="1200" b="1" kern="1200" baseline="0" dirty="0" smtClean="0"/>
            <a:t>High levels of glucose in the blood</a:t>
          </a:r>
          <a:r>
            <a:rPr lang="en-US" sz="1200" kern="1200" baseline="0" dirty="0" smtClean="0"/>
            <a:t> </a:t>
          </a:r>
        </a:p>
      </dsp:txBody>
      <dsp:txXfrm>
        <a:off x="1515660" y="-2019"/>
        <a:ext cx="1478039" cy="1087778"/>
      </dsp:txXfrm>
    </dsp:sp>
    <dsp:sp modelId="{627EAE8B-AB68-3F41-8B74-E9B0ABC3E327}">
      <dsp:nvSpPr>
        <dsp:cNvPr id="0" name=""/>
        <dsp:cNvSpPr/>
      </dsp:nvSpPr>
      <dsp:spPr>
        <a:xfrm>
          <a:off x="3280001" y="460581"/>
          <a:ext cx="1401833" cy="1178145"/>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t>Receptor</a:t>
          </a:r>
        </a:p>
        <a:p>
          <a:pPr lvl="0" algn="ctr" defTabSz="533400">
            <a:lnSpc>
              <a:spcPct val="90000"/>
            </a:lnSpc>
            <a:spcBef>
              <a:spcPct val="0"/>
            </a:spcBef>
            <a:spcAft>
              <a:spcPct val="35000"/>
            </a:spcAft>
          </a:pPr>
          <a:r>
            <a:rPr lang="en-US" sz="1200" b="1" kern="1200" dirty="0" smtClean="0"/>
            <a:t>Islets of Langerhans</a:t>
          </a:r>
          <a:r>
            <a:rPr lang="en-US" sz="1200" b="1" kern="1200" baseline="0" dirty="0" smtClean="0"/>
            <a:t> in the pancreas</a:t>
          </a:r>
          <a:endParaRPr lang="en-US" sz="1200" b="1" kern="1200" dirty="0" smtClean="0"/>
        </a:p>
      </dsp:txBody>
      <dsp:txXfrm>
        <a:off x="3337513" y="518093"/>
        <a:ext cx="1286809" cy="1063121"/>
      </dsp:txXfrm>
    </dsp:sp>
    <dsp:sp modelId="{A7303242-8921-2F4B-8E26-C513EB609E30}">
      <dsp:nvSpPr>
        <dsp:cNvPr id="0" name=""/>
        <dsp:cNvSpPr/>
      </dsp:nvSpPr>
      <dsp:spPr>
        <a:xfrm>
          <a:off x="3576783" y="2016711"/>
          <a:ext cx="1275251" cy="1053593"/>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t>Modulator</a:t>
          </a:r>
        </a:p>
        <a:p>
          <a:pPr lvl="0" algn="ctr" defTabSz="533400">
            <a:lnSpc>
              <a:spcPct val="90000"/>
            </a:lnSpc>
            <a:spcBef>
              <a:spcPct val="0"/>
            </a:spcBef>
            <a:spcAft>
              <a:spcPct val="35000"/>
            </a:spcAft>
          </a:pPr>
          <a:r>
            <a:rPr lang="en-US" sz="1200" b="1" kern="1200" dirty="0" smtClean="0"/>
            <a:t>Beta cells in Islets of Langerhans</a:t>
          </a:r>
          <a:r>
            <a:rPr lang="en-US" sz="1200" b="1" kern="1200" baseline="0" dirty="0" smtClean="0"/>
            <a:t> produce insulin</a:t>
          </a:r>
          <a:endParaRPr lang="en-US" sz="1200" b="1" kern="1200" dirty="0" smtClean="0"/>
        </a:p>
      </dsp:txBody>
      <dsp:txXfrm>
        <a:off x="3628215" y="2068143"/>
        <a:ext cx="1172387" cy="950729"/>
      </dsp:txXfrm>
    </dsp:sp>
    <dsp:sp modelId="{06A99EBA-4C26-014A-9A13-8E0D9F03976E}">
      <dsp:nvSpPr>
        <dsp:cNvPr id="0" name=""/>
        <dsp:cNvSpPr/>
      </dsp:nvSpPr>
      <dsp:spPr>
        <a:xfrm>
          <a:off x="2177226" y="2785978"/>
          <a:ext cx="1086155" cy="849699"/>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cs typeface="+mn-cs"/>
            </a:rPr>
            <a:t>Effectors</a:t>
          </a:r>
          <a:br>
            <a:rPr lang="en-US" sz="1200" b="1" kern="1200" dirty="0" smtClean="0">
              <a:cs typeface="+mn-cs"/>
            </a:rPr>
          </a:br>
          <a:r>
            <a:rPr lang="en-US" sz="1200" b="1" kern="1200" dirty="0" smtClean="0">
              <a:cs typeface="+mn-cs"/>
            </a:rPr>
            <a:t>Liver,</a:t>
          </a:r>
          <a:r>
            <a:rPr lang="en-US" sz="1200" b="1" kern="1200" baseline="0" dirty="0" smtClean="0">
              <a:cs typeface="+mn-cs"/>
            </a:rPr>
            <a:t> body cells, muscle cells</a:t>
          </a:r>
          <a:endParaRPr lang="en-US" sz="1200" b="1" kern="1200" dirty="0" smtClean="0">
            <a:cs typeface="+mn-cs"/>
          </a:endParaRPr>
        </a:p>
      </dsp:txBody>
      <dsp:txXfrm>
        <a:off x="2218705" y="2827457"/>
        <a:ext cx="1003197" cy="766741"/>
      </dsp:txXfrm>
    </dsp:sp>
    <dsp:sp modelId="{439FD53C-46D5-134A-903B-640EEFB5A7A4}">
      <dsp:nvSpPr>
        <dsp:cNvPr id="0" name=""/>
        <dsp:cNvSpPr/>
      </dsp:nvSpPr>
      <dsp:spPr>
        <a:xfrm>
          <a:off x="135176" y="2264626"/>
          <a:ext cx="1462420" cy="916620"/>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b="1" kern="1200" dirty="0" smtClean="0">
              <a:cs typeface="+mn-cs"/>
            </a:rPr>
            <a:t>Response</a:t>
          </a:r>
        </a:p>
        <a:p>
          <a:pPr lvl="0" algn="ctr" defTabSz="488950">
            <a:lnSpc>
              <a:spcPct val="90000"/>
            </a:lnSpc>
            <a:spcBef>
              <a:spcPct val="0"/>
            </a:spcBef>
            <a:spcAft>
              <a:spcPct val="35000"/>
            </a:spcAft>
          </a:pPr>
          <a:r>
            <a:rPr lang="en-US" sz="1100" b="1" kern="1200" dirty="0" smtClean="0">
              <a:cs typeface="+mn-cs"/>
            </a:rPr>
            <a:t>Glycogenesis</a:t>
          </a:r>
        </a:p>
        <a:p>
          <a:pPr lvl="0" algn="ctr" defTabSz="488950">
            <a:lnSpc>
              <a:spcPct val="90000"/>
            </a:lnSpc>
            <a:spcBef>
              <a:spcPct val="0"/>
            </a:spcBef>
            <a:spcAft>
              <a:spcPct val="35000"/>
            </a:spcAft>
          </a:pPr>
          <a:r>
            <a:rPr lang="en-US" sz="1100" b="1" kern="1200" dirty="0" smtClean="0">
              <a:cs typeface="+mn-cs"/>
            </a:rPr>
            <a:t>Translocation</a:t>
          </a:r>
        </a:p>
        <a:p>
          <a:pPr lvl="0" algn="ctr" defTabSz="488950">
            <a:lnSpc>
              <a:spcPct val="90000"/>
            </a:lnSpc>
            <a:spcBef>
              <a:spcPct val="0"/>
            </a:spcBef>
            <a:spcAft>
              <a:spcPct val="35000"/>
            </a:spcAft>
          </a:pPr>
          <a:r>
            <a:rPr lang="en-US" sz="1100" b="1" kern="1200" dirty="0" smtClean="0">
              <a:cs typeface="+mn-cs"/>
            </a:rPr>
            <a:t>Lipogenesis</a:t>
          </a:r>
        </a:p>
      </dsp:txBody>
      <dsp:txXfrm>
        <a:off x="179922" y="2309372"/>
        <a:ext cx="1372928" cy="827128"/>
      </dsp:txXfrm>
    </dsp:sp>
    <dsp:sp modelId="{CDF80A1B-4015-BB45-96FA-EBE396AECC9D}">
      <dsp:nvSpPr>
        <dsp:cNvPr id="0" name=""/>
        <dsp:cNvSpPr/>
      </dsp:nvSpPr>
      <dsp:spPr>
        <a:xfrm>
          <a:off x="0" y="1206949"/>
          <a:ext cx="1622200" cy="825027"/>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cs typeface="+mn-cs"/>
            </a:rPr>
            <a:t>Feedback</a:t>
          </a:r>
        </a:p>
        <a:p>
          <a:pPr lvl="0" algn="ctr" defTabSz="533400">
            <a:lnSpc>
              <a:spcPct val="90000"/>
            </a:lnSpc>
            <a:spcBef>
              <a:spcPct val="0"/>
            </a:spcBef>
            <a:spcAft>
              <a:spcPct val="35000"/>
            </a:spcAft>
          </a:pPr>
          <a:r>
            <a:rPr lang="en-US" sz="1200" b="1" kern="1200" dirty="0" smtClean="0">
              <a:cs typeface="+mn-cs"/>
            </a:rPr>
            <a:t>lower glucose in the blood</a:t>
          </a:r>
        </a:p>
      </dsp:txBody>
      <dsp:txXfrm>
        <a:off x="40274" y="1247223"/>
        <a:ext cx="1541652" cy="744479"/>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17E72FF-7931-CA4D-B406-55BFB61C5902}">
      <dsp:nvSpPr>
        <dsp:cNvPr id="0" name=""/>
        <dsp:cNvSpPr/>
      </dsp:nvSpPr>
      <dsp:spPr>
        <a:xfrm>
          <a:off x="540279" y="148615"/>
          <a:ext cx="3899380" cy="3899380"/>
        </a:xfrm>
        <a:prstGeom prst="circularArrow">
          <a:avLst>
            <a:gd name="adj1" fmla="val 5274"/>
            <a:gd name="adj2" fmla="val 312630"/>
            <a:gd name="adj3" fmla="val 13818814"/>
            <a:gd name="adj4" fmla="val 17370866"/>
            <a:gd name="adj5" fmla="val 5477"/>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sp>
    <dsp:sp modelId="{9F4ACD73-E379-6246-B56F-BB424205D38C}">
      <dsp:nvSpPr>
        <dsp:cNvPr id="0" name=""/>
        <dsp:cNvSpPr/>
      </dsp:nvSpPr>
      <dsp:spPr>
        <a:xfrm>
          <a:off x="1581199" y="-72139"/>
          <a:ext cx="1817539" cy="1373031"/>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t>Stimulus</a:t>
          </a:r>
        </a:p>
        <a:p>
          <a:pPr lvl="0" algn="ctr" defTabSz="533400">
            <a:lnSpc>
              <a:spcPct val="90000"/>
            </a:lnSpc>
            <a:spcBef>
              <a:spcPct val="0"/>
            </a:spcBef>
            <a:spcAft>
              <a:spcPct val="35000"/>
            </a:spcAft>
          </a:pPr>
          <a:r>
            <a:rPr lang="en-US" sz="1200" b="1" kern="1200" baseline="0" dirty="0" smtClean="0"/>
            <a:t>Low levels of glucose in the blood</a:t>
          </a:r>
          <a:r>
            <a:rPr lang="en-US" sz="1200" kern="1200" baseline="0" dirty="0" smtClean="0"/>
            <a:t> </a:t>
          </a:r>
        </a:p>
      </dsp:txBody>
      <dsp:txXfrm>
        <a:off x="1648225" y="-5113"/>
        <a:ext cx="1683487" cy="1238979"/>
      </dsp:txXfrm>
    </dsp:sp>
    <dsp:sp modelId="{627EAE8B-AB68-3F41-8B74-E9B0ABC3E327}">
      <dsp:nvSpPr>
        <dsp:cNvPr id="0" name=""/>
        <dsp:cNvSpPr/>
      </dsp:nvSpPr>
      <dsp:spPr>
        <a:xfrm>
          <a:off x="3638252" y="516035"/>
          <a:ext cx="1596689" cy="1341908"/>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t>Receptor</a:t>
          </a:r>
        </a:p>
        <a:p>
          <a:pPr lvl="0" algn="ctr" defTabSz="533400">
            <a:lnSpc>
              <a:spcPct val="90000"/>
            </a:lnSpc>
            <a:spcBef>
              <a:spcPct val="0"/>
            </a:spcBef>
            <a:spcAft>
              <a:spcPct val="35000"/>
            </a:spcAft>
          </a:pPr>
          <a:r>
            <a:rPr lang="en-US" sz="1200" b="1" kern="1200" dirty="0" smtClean="0"/>
            <a:t>Islets of Langerhans</a:t>
          </a:r>
          <a:r>
            <a:rPr lang="en-US" sz="1200" b="1" kern="1200" baseline="0" dirty="0" smtClean="0"/>
            <a:t> in the pancreas</a:t>
          </a:r>
          <a:endParaRPr lang="en-US" sz="1200" b="1" kern="1200" dirty="0" smtClean="0"/>
        </a:p>
      </dsp:txBody>
      <dsp:txXfrm>
        <a:off x="3703759" y="581542"/>
        <a:ext cx="1465675" cy="1210894"/>
      </dsp:txXfrm>
    </dsp:sp>
    <dsp:sp modelId="{A7303242-8921-2F4B-8E26-C513EB609E30}">
      <dsp:nvSpPr>
        <dsp:cNvPr id="0" name=""/>
        <dsp:cNvSpPr/>
      </dsp:nvSpPr>
      <dsp:spPr>
        <a:xfrm>
          <a:off x="3912602" y="2271542"/>
          <a:ext cx="1452512" cy="1200043"/>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t>Modulator</a:t>
          </a:r>
        </a:p>
        <a:p>
          <a:pPr lvl="0" algn="ctr" defTabSz="533400">
            <a:lnSpc>
              <a:spcPct val="90000"/>
            </a:lnSpc>
            <a:spcBef>
              <a:spcPct val="0"/>
            </a:spcBef>
            <a:spcAft>
              <a:spcPct val="35000"/>
            </a:spcAft>
          </a:pPr>
          <a:r>
            <a:rPr lang="en-US" sz="1200" b="1" kern="1200" dirty="0" smtClean="0"/>
            <a:t>Alpha cells in Islets of Langerhans</a:t>
          </a:r>
          <a:r>
            <a:rPr lang="en-US" sz="1200" b="1" kern="1200" baseline="0" dirty="0" smtClean="0"/>
            <a:t> produce Glucagon</a:t>
          </a:r>
          <a:endParaRPr lang="en-US" sz="1200" b="1" kern="1200" dirty="0" smtClean="0"/>
        </a:p>
      </dsp:txBody>
      <dsp:txXfrm>
        <a:off x="3971183" y="2330123"/>
        <a:ext cx="1335350" cy="1082881"/>
      </dsp:txXfrm>
    </dsp:sp>
    <dsp:sp modelId="{06A99EBA-4C26-014A-9A13-8E0D9F03976E}">
      <dsp:nvSpPr>
        <dsp:cNvPr id="0" name=""/>
        <dsp:cNvSpPr/>
      </dsp:nvSpPr>
      <dsp:spPr>
        <a:xfrm>
          <a:off x="2396473" y="3140177"/>
          <a:ext cx="1237131" cy="967808"/>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cs typeface="+mn-cs"/>
            </a:rPr>
            <a:t>Effectors</a:t>
          </a:r>
          <a:br>
            <a:rPr lang="en-US" sz="1200" b="1" kern="1200" dirty="0" smtClean="0">
              <a:cs typeface="+mn-cs"/>
            </a:rPr>
          </a:br>
          <a:r>
            <a:rPr lang="en-US" sz="1200" b="1" kern="1200" dirty="0" smtClean="0">
              <a:cs typeface="+mn-cs"/>
            </a:rPr>
            <a:t>Liver,</a:t>
          </a:r>
          <a:r>
            <a:rPr lang="en-US" sz="1200" b="1" kern="1200" baseline="0" dirty="0" smtClean="0">
              <a:cs typeface="+mn-cs"/>
            </a:rPr>
            <a:t> body cells</a:t>
          </a:r>
          <a:endParaRPr lang="en-US" sz="1200" b="1" kern="1200" dirty="0" smtClean="0">
            <a:cs typeface="+mn-cs"/>
          </a:endParaRPr>
        </a:p>
      </dsp:txBody>
      <dsp:txXfrm>
        <a:off x="2443717" y="3187421"/>
        <a:ext cx="1142643" cy="873320"/>
      </dsp:txXfrm>
    </dsp:sp>
    <dsp:sp modelId="{439FD53C-46D5-134A-903B-640EEFB5A7A4}">
      <dsp:nvSpPr>
        <dsp:cNvPr id="0" name=""/>
        <dsp:cNvSpPr/>
      </dsp:nvSpPr>
      <dsp:spPr>
        <a:xfrm>
          <a:off x="91582" y="2551885"/>
          <a:ext cx="1665697" cy="1044030"/>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b="1" kern="1200" dirty="0" smtClean="0">
              <a:cs typeface="+mn-cs"/>
            </a:rPr>
            <a:t>Response</a:t>
          </a:r>
        </a:p>
        <a:p>
          <a:pPr lvl="0" algn="ctr" defTabSz="488950">
            <a:lnSpc>
              <a:spcPct val="90000"/>
            </a:lnSpc>
            <a:spcBef>
              <a:spcPct val="0"/>
            </a:spcBef>
            <a:spcAft>
              <a:spcPct val="35000"/>
            </a:spcAft>
          </a:pPr>
          <a:r>
            <a:rPr lang="en-US" sz="1100" b="1" kern="1200" dirty="0" smtClean="0">
              <a:cs typeface="+mn-cs"/>
            </a:rPr>
            <a:t>Glycogenolysis</a:t>
          </a:r>
        </a:p>
        <a:p>
          <a:pPr lvl="0" algn="ctr" defTabSz="488950">
            <a:lnSpc>
              <a:spcPct val="90000"/>
            </a:lnSpc>
            <a:spcBef>
              <a:spcPct val="0"/>
            </a:spcBef>
            <a:spcAft>
              <a:spcPct val="35000"/>
            </a:spcAft>
          </a:pPr>
          <a:r>
            <a:rPr lang="en-US" sz="1100" b="1" kern="1200" dirty="0" smtClean="0">
              <a:cs typeface="+mn-cs"/>
            </a:rPr>
            <a:t>Gluoneogenesis</a:t>
          </a:r>
        </a:p>
        <a:p>
          <a:pPr lvl="0" algn="ctr" defTabSz="488950">
            <a:lnSpc>
              <a:spcPct val="90000"/>
            </a:lnSpc>
            <a:spcBef>
              <a:spcPct val="0"/>
            </a:spcBef>
            <a:spcAft>
              <a:spcPct val="35000"/>
            </a:spcAft>
          </a:pPr>
          <a:r>
            <a:rPr lang="en-US" sz="1100" b="1" kern="1200" dirty="0" smtClean="0">
              <a:cs typeface="+mn-cs"/>
            </a:rPr>
            <a:t>Lypolysis</a:t>
          </a:r>
        </a:p>
        <a:p>
          <a:pPr lvl="0" algn="ctr" defTabSz="488950">
            <a:lnSpc>
              <a:spcPct val="90000"/>
            </a:lnSpc>
            <a:spcBef>
              <a:spcPct val="0"/>
            </a:spcBef>
            <a:spcAft>
              <a:spcPct val="35000"/>
            </a:spcAft>
          </a:pPr>
          <a:endParaRPr lang="en-US" sz="1100" b="1" kern="1200" dirty="0" smtClean="0">
            <a:cs typeface="+mn-cs"/>
          </a:endParaRPr>
        </a:p>
      </dsp:txBody>
      <dsp:txXfrm>
        <a:off x="142547" y="2602850"/>
        <a:ext cx="1563767" cy="942100"/>
      </dsp:txXfrm>
    </dsp:sp>
    <dsp:sp modelId="{CDF80A1B-4015-BB45-96FA-EBE396AECC9D}">
      <dsp:nvSpPr>
        <dsp:cNvPr id="0" name=""/>
        <dsp:cNvSpPr/>
      </dsp:nvSpPr>
      <dsp:spPr>
        <a:xfrm>
          <a:off x="0" y="1359693"/>
          <a:ext cx="1847687" cy="939706"/>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cs typeface="+mn-cs"/>
            </a:rPr>
            <a:t>Feedback</a:t>
          </a:r>
        </a:p>
        <a:p>
          <a:pPr lvl="0" algn="ctr" defTabSz="533400">
            <a:lnSpc>
              <a:spcPct val="90000"/>
            </a:lnSpc>
            <a:spcBef>
              <a:spcPct val="0"/>
            </a:spcBef>
            <a:spcAft>
              <a:spcPct val="35000"/>
            </a:spcAft>
          </a:pPr>
          <a:r>
            <a:rPr lang="en-US" sz="1200" b="1" kern="1200" dirty="0" smtClean="0">
              <a:cs typeface="+mn-cs"/>
            </a:rPr>
            <a:t>higher glucose in the blood</a:t>
          </a:r>
        </a:p>
      </dsp:txBody>
      <dsp:txXfrm>
        <a:off x="45873" y="1405566"/>
        <a:ext cx="1755941" cy="847960"/>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6AD81D3-C7EB-FF49-A9AC-9B6F30D71D4D}">
      <dsp:nvSpPr>
        <dsp:cNvPr id="0" name=""/>
        <dsp:cNvSpPr/>
      </dsp:nvSpPr>
      <dsp:spPr>
        <a:xfrm>
          <a:off x="1732555" y="745978"/>
          <a:ext cx="717421" cy="706809"/>
        </a:xfrm>
        <a:custGeom>
          <a:avLst/>
          <a:gdLst/>
          <a:ahLst/>
          <a:cxnLst/>
          <a:rect l="0" t="0" r="0" b="0"/>
          <a:pathLst>
            <a:path>
              <a:moveTo>
                <a:pt x="0" y="0"/>
              </a:moveTo>
              <a:lnTo>
                <a:pt x="717421" y="706809"/>
              </a:lnTo>
            </a:path>
          </a:pathLst>
        </a:custGeom>
        <a:noFill/>
        <a:ln w="6350" cap="flat" cmpd="sng" algn="ctr">
          <a:solidFill>
            <a:schemeClr val="accent1">
              <a:shade val="6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16A97338-D4CB-CB4A-BB73-4D9E96C0E801}">
      <dsp:nvSpPr>
        <dsp:cNvPr id="0" name=""/>
        <dsp:cNvSpPr/>
      </dsp:nvSpPr>
      <dsp:spPr>
        <a:xfrm>
          <a:off x="1686835" y="745978"/>
          <a:ext cx="91440" cy="1369352"/>
        </a:xfrm>
        <a:custGeom>
          <a:avLst/>
          <a:gdLst/>
          <a:ahLst/>
          <a:cxnLst/>
          <a:rect l="0" t="0" r="0" b="0"/>
          <a:pathLst>
            <a:path>
              <a:moveTo>
                <a:pt x="45720" y="0"/>
              </a:moveTo>
              <a:lnTo>
                <a:pt x="45720" y="1369352"/>
              </a:lnTo>
            </a:path>
          </a:pathLst>
        </a:custGeom>
        <a:noFill/>
        <a:ln w="6350" cap="flat" cmpd="sng" algn="ctr">
          <a:solidFill>
            <a:schemeClr val="accent1">
              <a:shade val="6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B92A3A81-7A27-EA49-9894-3044470DF142}">
      <dsp:nvSpPr>
        <dsp:cNvPr id="0" name=""/>
        <dsp:cNvSpPr/>
      </dsp:nvSpPr>
      <dsp:spPr>
        <a:xfrm>
          <a:off x="988341" y="1765"/>
          <a:ext cx="1488426" cy="744213"/>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sz="1400" kern="1200"/>
            <a:t>Adrenal</a:t>
          </a:r>
          <a:r>
            <a:rPr lang="en-US" sz="1400" kern="1200" baseline="0"/>
            <a:t> Medulla </a:t>
          </a:r>
          <a:endParaRPr lang="en-US" sz="1400" kern="1200"/>
        </a:p>
      </dsp:txBody>
      <dsp:txXfrm>
        <a:off x="988341" y="1765"/>
        <a:ext cx="1488426" cy="744213"/>
      </dsp:txXfrm>
    </dsp:sp>
    <dsp:sp modelId="{3F9307A5-A83E-B244-BA8E-C488B5918D74}">
      <dsp:nvSpPr>
        <dsp:cNvPr id="0" name=""/>
        <dsp:cNvSpPr/>
      </dsp:nvSpPr>
      <dsp:spPr>
        <a:xfrm>
          <a:off x="235078" y="2115331"/>
          <a:ext cx="2994952" cy="744213"/>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n-US" sz="1300" kern="1200" baseline="0"/>
            <a:t>Stimulates the production of lactic acid from glycogen in muscle cells and then converts lactic acid to glucose in the liver.</a:t>
          </a:r>
        </a:p>
      </dsp:txBody>
      <dsp:txXfrm>
        <a:off x="235078" y="2115331"/>
        <a:ext cx="2994952" cy="744213"/>
      </dsp:txXfrm>
    </dsp:sp>
    <dsp:sp modelId="{03939CD5-BCCD-E446-8B7E-1FD9397567AF}">
      <dsp:nvSpPr>
        <dsp:cNvPr id="0" name=""/>
        <dsp:cNvSpPr/>
      </dsp:nvSpPr>
      <dsp:spPr>
        <a:xfrm>
          <a:off x="961550" y="1080681"/>
          <a:ext cx="1488426" cy="744213"/>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t>Adrenaline</a:t>
          </a:r>
          <a:r>
            <a:rPr lang="en-US" sz="1100" kern="1200" baseline="0"/>
            <a:t> and </a:t>
          </a:r>
        </a:p>
        <a:p>
          <a:pPr lvl="0" algn="ctr" defTabSz="488950">
            <a:lnSpc>
              <a:spcPct val="90000"/>
            </a:lnSpc>
            <a:spcBef>
              <a:spcPct val="0"/>
            </a:spcBef>
            <a:spcAft>
              <a:spcPct val="35000"/>
            </a:spcAft>
          </a:pPr>
          <a:r>
            <a:rPr lang="en-US" sz="1100" kern="1200" baseline="0"/>
            <a:t>noradrenaline </a:t>
          </a:r>
          <a:endParaRPr lang="en-US" sz="1100" kern="1200"/>
        </a:p>
      </dsp:txBody>
      <dsp:txXfrm>
        <a:off x="961550" y="1080681"/>
        <a:ext cx="1488426" cy="744213"/>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6AD81D3-C7EB-FF49-A9AC-9B6F30D71D4D}">
      <dsp:nvSpPr>
        <dsp:cNvPr id="0" name=""/>
        <dsp:cNvSpPr/>
      </dsp:nvSpPr>
      <dsp:spPr>
        <a:xfrm>
          <a:off x="1666425" y="867128"/>
          <a:ext cx="715790" cy="637910"/>
        </a:xfrm>
        <a:custGeom>
          <a:avLst/>
          <a:gdLst/>
          <a:ahLst/>
          <a:cxnLst/>
          <a:rect l="0" t="0" r="0" b="0"/>
          <a:pathLst>
            <a:path>
              <a:moveTo>
                <a:pt x="0" y="0"/>
              </a:moveTo>
              <a:lnTo>
                <a:pt x="715790" y="637910"/>
              </a:lnTo>
            </a:path>
          </a:pathLst>
        </a:custGeom>
        <a:noFill/>
        <a:ln w="6350" cap="flat" cmpd="sng" algn="ctr">
          <a:solidFill>
            <a:schemeClr val="accent1">
              <a:shade val="6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16A97338-D4CB-CB4A-BB73-4D9E96C0E801}">
      <dsp:nvSpPr>
        <dsp:cNvPr id="0" name=""/>
        <dsp:cNvSpPr/>
      </dsp:nvSpPr>
      <dsp:spPr>
        <a:xfrm>
          <a:off x="1666425" y="867128"/>
          <a:ext cx="900361" cy="1305862"/>
        </a:xfrm>
        <a:custGeom>
          <a:avLst/>
          <a:gdLst/>
          <a:ahLst/>
          <a:cxnLst/>
          <a:rect l="0" t="0" r="0" b="0"/>
          <a:pathLst>
            <a:path>
              <a:moveTo>
                <a:pt x="0" y="0"/>
              </a:moveTo>
              <a:lnTo>
                <a:pt x="0" y="1148301"/>
              </a:lnTo>
              <a:lnTo>
                <a:pt x="900361" y="1148301"/>
              </a:lnTo>
              <a:lnTo>
                <a:pt x="900361" y="1305862"/>
              </a:lnTo>
            </a:path>
          </a:pathLst>
        </a:custGeom>
        <a:noFill/>
        <a:ln w="6350" cap="flat" cmpd="sng" algn="ctr">
          <a:solidFill>
            <a:schemeClr val="accent1">
              <a:shade val="6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FFBCED2F-3661-CB41-AB88-0C903729517E}">
      <dsp:nvSpPr>
        <dsp:cNvPr id="0" name=""/>
        <dsp:cNvSpPr/>
      </dsp:nvSpPr>
      <dsp:spPr>
        <a:xfrm>
          <a:off x="751088" y="867128"/>
          <a:ext cx="915336" cy="1305862"/>
        </a:xfrm>
        <a:custGeom>
          <a:avLst/>
          <a:gdLst/>
          <a:ahLst/>
          <a:cxnLst/>
          <a:rect l="0" t="0" r="0" b="0"/>
          <a:pathLst>
            <a:path>
              <a:moveTo>
                <a:pt x="915336" y="0"/>
              </a:moveTo>
              <a:lnTo>
                <a:pt x="915336" y="1148301"/>
              </a:lnTo>
              <a:lnTo>
                <a:pt x="0" y="1148301"/>
              </a:lnTo>
              <a:lnTo>
                <a:pt x="0" y="1305862"/>
              </a:lnTo>
            </a:path>
          </a:pathLst>
        </a:custGeom>
        <a:noFill/>
        <a:ln w="6350" cap="flat" cmpd="sng" algn="ctr">
          <a:solidFill>
            <a:schemeClr val="accent1">
              <a:shade val="6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B92A3A81-7A27-EA49-9894-3044470DF142}">
      <dsp:nvSpPr>
        <dsp:cNvPr id="0" name=""/>
        <dsp:cNvSpPr/>
      </dsp:nvSpPr>
      <dsp:spPr>
        <a:xfrm>
          <a:off x="916136" y="116839"/>
          <a:ext cx="1500577" cy="750288"/>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sz="1400" kern="1200"/>
            <a:t>Adrenal</a:t>
          </a:r>
          <a:r>
            <a:rPr lang="en-US" sz="1400" kern="1200" baseline="0"/>
            <a:t> Cortex </a:t>
          </a:r>
          <a:endParaRPr lang="en-US" sz="1400" kern="1200"/>
        </a:p>
      </dsp:txBody>
      <dsp:txXfrm>
        <a:off x="916136" y="116839"/>
        <a:ext cx="1500577" cy="750288"/>
      </dsp:txXfrm>
    </dsp:sp>
    <dsp:sp modelId="{5079461E-AF05-7049-998D-BD7A4E8896FB}">
      <dsp:nvSpPr>
        <dsp:cNvPr id="0" name=""/>
        <dsp:cNvSpPr/>
      </dsp:nvSpPr>
      <dsp:spPr>
        <a:xfrm>
          <a:off x="799" y="2172990"/>
          <a:ext cx="1500577" cy="750288"/>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a:t>Stimulates</a:t>
          </a:r>
          <a:r>
            <a:rPr lang="en-US" sz="900" kern="1200" baseline="0"/>
            <a:t> the conversation of glycogen to glucose</a:t>
          </a:r>
          <a:endParaRPr lang="en-US" sz="900" kern="1200"/>
        </a:p>
      </dsp:txBody>
      <dsp:txXfrm>
        <a:off x="799" y="2172990"/>
        <a:ext cx="1500577" cy="750288"/>
      </dsp:txXfrm>
    </dsp:sp>
    <dsp:sp modelId="{3F9307A5-A83E-B244-BA8E-C488B5918D74}">
      <dsp:nvSpPr>
        <dsp:cNvPr id="0" name=""/>
        <dsp:cNvSpPr/>
      </dsp:nvSpPr>
      <dsp:spPr>
        <a:xfrm>
          <a:off x="1816498" y="2172990"/>
          <a:ext cx="1500577" cy="750288"/>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a:t>Stimulated breakdown of proteins in</a:t>
          </a:r>
          <a:r>
            <a:rPr lang="en-US" sz="900" kern="1200" baseline="0"/>
            <a:t> muscle and then conversation of amino acids to glucose in the liver.</a:t>
          </a:r>
        </a:p>
        <a:p>
          <a:pPr lvl="0" algn="ctr" defTabSz="400050">
            <a:lnSpc>
              <a:spcPct val="90000"/>
            </a:lnSpc>
            <a:spcBef>
              <a:spcPct val="0"/>
            </a:spcBef>
            <a:spcAft>
              <a:spcPct val="35000"/>
            </a:spcAft>
          </a:pPr>
          <a:r>
            <a:rPr lang="en-US" sz="900" kern="1200" baseline="0"/>
            <a:t>Gluconeogenesis</a:t>
          </a:r>
        </a:p>
      </dsp:txBody>
      <dsp:txXfrm>
        <a:off x="1816498" y="2172990"/>
        <a:ext cx="1500577" cy="750288"/>
      </dsp:txXfrm>
    </dsp:sp>
    <dsp:sp modelId="{03939CD5-BCCD-E446-8B7E-1FD9397567AF}">
      <dsp:nvSpPr>
        <dsp:cNvPr id="0" name=""/>
        <dsp:cNvSpPr/>
      </dsp:nvSpPr>
      <dsp:spPr>
        <a:xfrm>
          <a:off x="881638" y="1129894"/>
          <a:ext cx="1500577" cy="750288"/>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t>Cortisol</a:t>
          </a:r>
        </a:p>
      </dsp:txBody>
      <dsp:txXfrm>
        <a:off x="881638" y="1129894"/>
        <a:ext cx="1500577" cy="750288"/>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F01FD6F-F6FF-D54B-8A77-46729C5AFB73}">
      <dsp:nvSpPr>
        <dsp:cNvPr id="0" name=""/>
        <dsp:cNvSpPr/>
      </dsp:nvSpPr>
      <dsp:spPr>
        <a:xfrm>
          <a:off x="3805087" y="1272911"/>
          <a:ext cx="431349" cy="205283"/>
        </a:xfrm>
        <a:custGeom>
          <a:avLst/>
          <a:gdLst/>
          <a:ahLst/>
          <a:cxnLst/>
          <a:rect l="0" t="0" r="0" b="0"/>
          <a:pathLst>
            <a:path>
              <a:moveTo>
                <a:pt x="0" y="0"/>
              </a:moveTo>
              <a:lnTo>
                <a:pt x="0" y="139894"/>
              </a:lnTo>
              <a:lnTo>
                <a:pt x="431349" y="139894"/>
              </a:lnTo>
              <a:lnTo>
                <a:pt x="431349" y="205283"/>
              </a:lnTo>
            </a:path>
          </a:pathLst>
        </a:custGeom>
        <a:noFill/>
        <a:ln w="6350" cap="flat" cmpd="sng" algn="ctr">
          <a:solidFill>
            <a:schemeClr val="accent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8E61370C-9899-FA41-B21D-F197DBD102A5}">
      <dsp:nvSpPr>
        <dsp:cNvPr id="0" name=""/>
        <dsp:cNvSpPr/>
      </dsp:nvSpPr>
      <dsp:spPr>
        <a:xfrm>
          <a:off x="3373738" y="1272911"/>
          <a:ext cx="431349" cy="205283"/>
        </a:xfrm>
        <a:custGeom>
          <a:avLst/>
          <a:gdLst/>
          <a:ahLst/>
          <a:cxnLst/>
          <a:rect l="0" t="0" r="0" b="0"/>
          <a:pathLst>
            <a:path>
              <a:moveTo>
                <a:pt x="431349" y="0"/>
              </a:moveTo>
              <a:lnTo>
                <a:pt x="431349" y="139894"/>
              </a:lnTo>
              <a:lnTo>
                <a:pt x="0" y="139894"/>
              </a:lnTo>
              <a:lnTo>
                <a:pt x="0" y="205283"/>
              </a:lnTo>
            </a:path>
          </a:pathLst>
        </a:custGeom>
        <a:noFill/>
        <a:ln w="6350" cap="flat" cmpd="sng" algn="ctr">
          <a:solidFill>
            <a:schemeClr val="accent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0979527B-6CE8-5649-9DE5-D674FD2E2FF3}">
      <dsp:nvSpPr>
        <dsp:cNvPr id="0" name=""/>
        <dsp:cNvSpPr/>
      </dsp:nvSpPr>
      <dsp:spPr>
        <a:xfrm>
          <a:off x="2726713" y="619416"/>
          <a:ext cx="1078374" cy="205283"/>
        </a:xfrm>
        <a:custGeom>
          <a:avLst/>
          <a:gdLst/>
          <a:ahLst/>
          <a:cxnLst/>
          <a:rect l="0" t="0" r="0" b="0"/>
          <a:pathLst>
            <a:path>
              <a:moveTo>
                <a:pt x="0" y="0"/>
              </a:moveTo>
              <a:lnTo>
                <a:pt x="0" y="139894"/>
              </a:lnTo>
              <a:lnTo>
                <a:pt x="1078374" y="139894"/>
              </a:lnTo>
              <a:lnTo>
                <a:pt x="1078374" y="205283"/>
              </a:lnTo>
            </a:path>
          </a:pathLst>
        </a:custGeom>
        <a:noFill/>
        <a:ln w="6350" cap="flat" cmpd="sng" algn="ctr">
          <a:solidFill>
            <a:schemeClr val="accent1">
              <a:shade val="6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E6B55A3F-3DA7-CE4A-8D0A-C4FE20B5591E}">
      <dsp:nvSpPr>
        <dsp:cNvPr id="0" name=""/>
        <dsp:cNvSpPr/>
      </dsp:nvSpPr>
      <dsp:spPr>
        <a:xfrm>
          <a:off x="2511038" y="1926406"/>
          <a:ext cx="431349" cy="205283"/>
        </a:xfrm>
        <a:custGeom>
          <a:avLst/>
          <a:gdLst/>
          <a:ahLst/>
          <a:cxnLst/>
          <a:rect l="0" t="0" r="0" b="0"/>
          <a:pathLst>
            <a:path>
              <a:moveTo>
                <a:pt x="0" y="0"/>
              </a:moveTo>
              <a:lnTo>
                <a:pt x="0" y="139894"/>
              </a:lnTo>
              <a:lnTo>
                <a:pt x="431349" y="139894"/>
              </a:lnTo>
              <a:lnTo>
                <a:pt x="431349" y="205283"/>
              </a:lnTo>
            </a:path>
          </a:pathLst>
        </a:custGeom>
        <a:noFill/>
        <a:ln w="6350" cap="flat" cmpd="sng" algn="ctr">
          <a:solidFill>
            <a:schemeClr val="accent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CAA92502-B75A-DD46-B9DB-772E1A576CFF}">
      <dsp:nvSpPr>
        <dsp:cNvPr id="0" name=""/>
        <dsp:cNvSpPr/>
      </dsp:nvSpPr>
      <dsp:spPr>
        <a:xfrm>
          <a:off x="2079689" y="1926406"/>
          <a:ext cx="431349" cy="205283"/>
        </a:xfrm>
        <a:custGeom>
          <a:avLst/>
          <a:gdLst/>
          <a:ahLst/>
          <a:cxnLst/>
          <a:rect l="0" t="0" r="0" b="0"/>
          <a:pathLst>
            <a:path>
              <a:moveTo>
                <a:pt x="431349" y="0"/>
              </a:moveTo>
              <a:lnTo>
                <a:pt x="431349" y="139894"/>
              </a:lnTo>
              <a:lnTo>
                <a:pt x="0" y="139894"/>
              </a:lnTo>
              <a:lnTo>
                <a:pt x="0" y="205283"/>
              </a:lnTo>
            </a:path>
          </a:pathLst>
        </a:custGeom>
        <a:noFill/>
        <a:ln w="6350" cap="flat" cmpd="sng" algn="ctr">
          <a:solidFill>
            <a:schemeClr val="accent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3139E679-8C55-B840-A59D-BE743E1E01E6}">
      <dsp:nvSpPr>
        <dsp:cNvPr id="0" name=""/>
        <dsp:cNvSpPr/>
      </dsp:nvSpPr>
      <dsp:spPr>
        <a:xfrm>
          <a:off x="1648339" y="1272911"/>
          <a:ext cx="862699" cy="205283"/>
        </a:xfrm>
        <a:custGeom>
          <a:avLst/>
          <a:gdLst/>
          <a:ahLst/>
          <a:cxnLst/>
          <a:rect l="0" t="0" r="0" b="0"/>
          <a:pathLst>
            <a:path>
              <a:moveTo>
                <a:pt x="0" y="0"/>
              </a:moveTo>
              <a:lnTo>
                <a:pt x="0" y="139894"/>
              </a:lnTo>
              <a:lnTo>
                <a:pt x="862699" y="139894"/>
              </a:lnTo>
              <a:lnTo>
                <a:pt x="862699" y="205283"/>
              </a:lnTo>
            </a:path>
          </a:pathLst>
        </a:custGeom>
        <a:noFill/>
        <a:ln w="6350" cap="flat" cmpd="sng" algn="ctr">
          <a:solidFill>
            <a:schemeClr val="accent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2A2852BA-059B-3443-9E16-961F0E773D8F}">
      <dsp:nvSpPr>
        <dsp:cNvPr id="0" name=""/>
        <dsp:cNvSpPr/>
      </dsp:nvSpPr>
      <dsp:spPr>
        <a:xfrm>
          <a:off x="785640" y="1926406"/>
          <a:ext cx="431349" cy="205283"/>
        </a:xfrm>
        <a:custGeom>
          <a:avLst/>
          <a:gdLst/>
          <a:ahLst/>
          <a:cxnLst/>
          <a:rect l="0" t="0" r="0" b="0"/>
          <a:pathLst>
            <a:path>
              <a:moveTo>
                <a:pt x="0" y="0"/>
              </a:moveTo>
              <a:lnTo>
                <a:pt x="0" y="139894"/>
              </a:lnTo>
              <a:lnTo>
                <a:pt x="431349" y="139894"/>
              </a:lnTo>
              <a:lnTo>
                <a:pt x="431349" y="205283"/>
              </a:lnTo>
            </a:path>
          </a:pathLst>
        </a:custGeom>
        <a:noFill/>
        <a:ln w="6350" cap="flat" cmpd="sng" algn="ctr">
          <a:solidFill>
            <a:schemeClr val="accent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ACE2BB04-56DC-D546-9499-E63430F4C43A}">
      <dsp:nvSpPr>
        <dsp:cNvPr id="0" name=""/>
        <dsp:cNvSpPr/>
      </dsp:nvSpPr>
      <dsp:spPr>
        <a:xfrm>
          <a:off x="354290" y="1926406"/>
          <a:ext cx="431349" cy="205283"/>
        </a:xfrm>
        <a:custGeom>
          <a:avLst/>
          <a:gdLst/>
          <a:ahLst/>
          <a:cxnLst/>
          <a:rect l="0" t="0" r="0" b="0"/>
          <a:pathLst>
            <a:path>
              <a:moveTo>
                <a:pt x="431349" y="0"/>
              </a:moveTo>
              <a:lnTo>
                <a:pt x="431349" y="139894"/>
              </a:lnTo>
              <a:lnTo>
                <a:pt x="0" y="139894"/>
              </a:lnTo>
              <a:lnTo>
                <a:pt x="0" y="205283"/>
              </a:lnTo>
            </a:path>
          </a:pathLst>
        </a:custGeom>
        <a:noFill/>
        <a:ln w="6350" cap="flat" cmpd="sng" algn="ctr">
          <a:solidFill>
            <a:schemeClr val="accent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2530C0BE-3B88-FC4F-BED1-D4279A9FBA72}">
      <dsp:nvSpPr>
        <dsp:cNvPr id="0" name=""/>
        <dsp:cNvSpPr/>
      </dsp:nvSpPr>
      <dsp:spPr>
        <a:xfrm>
          <a:off x="785640" y="1272911"/>
          <a:ext cx="862699" cy="205283"/>
        </a:xfrm>
        <a:custGeom>
          <a:avLst/>
          <a:gdLst/>
          <a:ahLst/>
          <a:cxnLst/>
          <a:rect l="0" t="0" r="0" b="0"/>
          <a:pathLst>
            <a:path>
              <a:moveTo>
                <a:pt x="862699" y="0"/>
              </a:moveTo>
              <a:lnTo>
                <a:pt x="862699" y="139894"/>
              </a:lnTo>
              <a:lnTo>
                <a:pt x="0" y="139894"/>
              </a:lnTo>
              <a:lnTo>
                <a:pt x="0" y="205283"/>
              </a:lnTo>
            </a:path>
          </a:pathLst>
        </a:custGeom>
        <a:noFill/>
        <a:ln w="6350" cap="flat" cmpd="sng" algn="ctr">
          <a:solidFill>
            <a:schemeClr val="accent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A29C7442-405D-2940-AFD9-306F5FC374BC}">
      <dsp:nvSpPr>
        <dsp:cNvPr id="0" name=""/>
        <dsp:cNvSpPr/>
      </dsp:nvSpPr>
      <dsp:spPr>
        <a:xfrm>
          <a:off x="1648339" y="619416"/>
          <a:ext cx="1078374" cy="205283"/>
        </a:xfrm>
        <a:custGeom>
          <a:avLst/>
          <a:gdLst/>
          <a:ahLst/>
          <a:cxnLst/>
          <a:rect l="0" t="0" r="0" b="0"/>
          <a:pathLst>
            <a:path>
              <a:moveTo>
                <a:pt x="1078374" y="0"/>
              </a:moveTo>
              <a:lnTo>
                <a:pt x="1078374" y="139894"/>
              </a:lnTo>
              <a:lnTo>
                <a:pt x="0" y="139894"/>
              </a:lnTo>
              <a:lnTo>
                <a:pt x="0" y="205283"/>
              </a:lnTo>
            </a:path>
          </a:pathLst>
        </a:custGeom>
        <a:noFill/>
        <a:ln w="6350" cap="flat" cmpd="sng" algn="ctr">
          <a:solidFill>
            <a:schemeClr val="accent1">
              <a:shade val="6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C44D182C-E997-D147-8F12-6DA80F8E169F}">
      <dsp:nvSpPr>
        <dsp:cNvPr id="0" name=""/>
        <dsp:cNvSpPr/>
      </dsp:nvSpPr>
      <dsp:spPr>
        <a:xfrm>
          <a:off x="2373791" y="171205"/>
          <a:ext cx="705844" cy="448211"/>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108684E8-3F3B-B448-AB0E-4FCA9B13DE8A}">
      <dsp:nvSpPr>
        <dsp:cNvPr id="0" name=""/>
        <dsp:cNvSpPr/>
      </dsp:nvSpPr>
      <dsp:spPr>
        <a:xfrm>
          <a:off x="2452218" y="245711"/>
          <a:ext cx="705844" cy="448211"/>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dirty="0" smtClean="0"/>
            <a:t>Disease </a:t>
          </a:r>
          <a:r>
            <a:rPr lang="en-US" sz="700" kern="1200" dirty="0" err="1" smtClean="0"/>
            <a:t>defence</a:t>
          </a:r>
          <a:r>
            <a:rPr lang="en-US" sz="700" kern="1200" dirty="0" smtClean="0"/>
            <a:t> system</a:t>
          </a:r>
          <a:endParaRPr lang="en-US" sz="700" kern="1200" dirty="0"/>
        </a:p>
      </dsp:txBody>
      <dsp:txXfrm>
        <a:off x="2465346" y="258839"/>
        <a:ext cx="679588" cy="421955"/>
      </dsp:txXfrm>
    </dsp:sp>
    <dsp:sp modelId="{75AB0418-7CD8-1C44-8940-8DC81DC9255C}">
      <dsp:nvSpPr>
        <dsp:cNvPr id="0" name=""/>
        <dsp:cNvSpPr/>
      </dsp:nvSpPr>
      <dsp:spPr>
        <a:xfrm>
          <a:off x="1295416" y="824699"/>
          <a:ext cx="705844" cy="448211"/>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F50400F0-B276-0C46-BEED-F86A828CA237}">
      <dsp:nvSpPr>
        <dsp:cNvPr id="0" name=""/>
        <dsp:cNvSpPr/>
      </dsp:nvSpPr>
      <dsp:spPr>
        <a:xfrm>
          <a:off x="1373844" y="899205"/>
          <a:ext cx="705844" cy="448211"/>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dirty="0" smtClean="0"/>
            <a:t>Non-specific </a:t>
          </a:r>
          <a:r>
            <a:rPr lang="en-US" sz="700" kern="1200" dirty="0" err="1" smtClean="0"/>
            <a:t>defence</a:t>
          </a:r>
          <a:r>
            <a:rPr lang="en-US" sz="700" kern="1200" dirty="0" smtClean="0"/>
            <a:t> </a:t>
          </a:r>
          <a:endParaRPr lang="en-US" sz="700" kern="1200" dirty="0"/>
        </a:p>
      </dsp:txBody>
      <dsp:txXfrm>
        <a:off x="1386972" y="912333"/>
        <a:ext cx="679588" cy="421955"/>
      </dsp:txXfrm>
    </dsp:sp>
    <dsp:sp modelId="{9399A352-14A0-894F-9A8A-BADA64DDC624}">
      <dsp:nvSpPr>
        <dsp:cNvPr id="0" name=""/>
        <dsp:cNvSpPr/>
      </dsp:nvSpPr>
      <dsp:spPr>
        <a:xfrm>
          <a:off x="432717" y="1478194"/>
          <a:ext cx="705844" cy="448211"/>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8B07E5AF-55B8-3845-9B32-C3B6549022FB}">
      <dsp:nvSpPr>
        <dsp:cNvPr id="0" name=""/>
        <dsp:cNvSpPr/>
      </dsp:nvSpPr>
      <dsp:spPr>
        <a:xfrm>
          <a:off x="511144" y="1552700"/>
          <a:ext cx="705844" cy="448211"/>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dirty="0" smtClean="0"/>
            <a:t>Barriers on surface </a:t>
          </a:r>
          <a:endParaRPr lang="en-US" sz="700" kern="1200" dirty="0"/>
        </a:p>
      </dsp:txBody>
      <dsp:txXfrm>
        <a:off x="524272" y="1565828"/>
        <a:ext cx="679588" cy="421955"/>
      </dsp:txXfrm>
    </dsp:sp>
    <dsp:sp modelId="{90AEB423-825F-BB46-ADD9-7D2DE17807AF}">
      <dsp:nvSpPr>
        <dsp:cNvPr id="0" name=""/>
        <dsp:cNvSpPr/>
      </dsp:nvSpPr>
      <dsp:spPr>
        <a:xfrm>
          <a:off x="1367" y="2131689"/>
          <a:ext cx="705844" cy="448211"/>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2A22E673-0862-8A48-8F0A-D54F5BBEC431}">
      <dsp:nvSpPr>
        <dsp:cNvPr id="0" name=""/>
        <dsp:cNvSpPr/>
      </dsp:nvSpPr>
      <dsp:spPr>
        <a:xfrm>
          <a:off x="79795" y="2206195"/>
          <a:ext cx="705844" cy="448211"/>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dirty="0" smtClean="0"/>
            <a:t>Physical </a:t>
          </a:r>
        </a:p>
        <a:p>
          <a:pPr lvl="0" algn="ctr" defTabSz="311150">
            <a:lnSpc>
              <a:spcPct val="90000"/>
            </a:lnSpc>
            <a:spcBef>
              <a:spcPct val="0"/>
            </a:spcBef>
            <a:spcAft>
              <a:spcPct val="35000"/>
            </a:spcAft>
          </a:pPr>
          <a:r>
            <a:rPr lang="en-US" sz="700" kern="1200" dirty="0" smtClean="0"/>
            <a:t>(e.g. skin/mucus membranes </a:t>
          </a:r>
          <a:endParaRPr lang="en-US" sz="700" kern="1200" dirty="0"/>
        </a:p>
      </dsp:txBody>
      <dsp:txXfrm>
        <a:off x="92923" y="2219323"/>
        <a:ext cx="679588" cy="421955"/>
      </dsp:txXfrm>
    </dsp:sp>
    <dsp:sp modelId="{00C438EF-A8CD-7D4B-97D9-D300B06EEDCF}">
      <dsp:nvSpPr>
        <dsp:cNvPr id="0" name=""/>
        <dsp:cNvSpPr/>
      </dsp:nvSpPr>
      <dsp:spPr>
        <a:xfrm>
          <a:off x="864067" y="2131689"/>
          <a:ext cx="705844" cy="448211"/>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A677A39D-9118-7049-B02C-5F9D420BAE7B}">
      <dsp:nvSpPr>
        <dsp:cNvPr id="0" name=""/>
        <dsp:cNvSpPr/>
      </dsp:nvSpPr>
      <dsp:spPr>
        <a:xfrm>
          <a:off x="942494" y="2206195"/>
          <a:ext cx="705844" cy="448211"/>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dirty="0" smtClean="0"/>
            <a:t>Chemical </a:t>
          </a:r>
        </a:p>
        <a:p>
          <a:pPr lvl="0" algn="ctr" defTabSz="311150">
            <a:lnSpc>
              <a:spcPct val="90000"/>
            </a:lnSpc>
            <a:spcBef>
              <a:spcPct val="0"/>
            </a:spcBef>
            <a:spcAft>
              <a:spcPct val="35000"/>
            </a:spcAft>
          </a:pPr>
          <a:r>
            <a:rPr lang="en-US" sz="700" kern="1200" dirty="0" smtClean="0"/>
            <a:t>(e.g. </a:t>
          </a:r>
          <a:r>
            <a:rPr lang="en-US" sz="700" kern="1200" dirty="0" err="1" smtClean="0"/>
            <a:t>lysoztme</a:t>
          </a:r>
          <a:r>
            <a:rPr lang="en-US" sz="700" kern="1200" dirty="0" smtClean="0"/>
            <a:t>/acid)</a:t>
          </a:r>
          <a:endParaRPr lang="en-US" sz="700" kern="1200" dirty="0"/>
        </a:p>
      </dsp:txBody>
      <dsp:txXfrm>
        <a:off x="955622" y="2219323"/>
        <a:ext cx="679588" cy="421955"/>
      </dsp:txXfrm>
    </dsp:sp>
    <dsp:sp modelId="{B8DEC1E7-FF9E-A748-93CD-7BB64BA76C73}">
      <dsp:nvSpPr>
        <dsp:cNvPr id="0" name=""/>
        <dsp:cNvSpPr/>
      </dsp:nvSpPr>
      <dsp:spPr>
        <a:xfrm>
          <a:off x="2158116" y="1478194"/>
          <a:ext cx="705844" cy="448211"/>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898EE575-266E-DE47-AA5B-DF39330F9A33}">
      <dsp:nvSpPr>
        <dsp:cNvPr id="0" name=""/>
        <dsp:cNvSpPr/>
      </dsp:nvSpPr>
      <dsp:spPr>
        <a:xfrm>
          <a:off x="2236543" y="1552700"/>
          <a:ext cx="705844" cy="448211"/>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dirty="0" smtClean="0"/>
            <a:t>Inside body </a:t>
          </a:r>
          <a:endParaRPr lang="en-US" sz="700" kern="1200" dirty="0"/>
        </a:p>
      </dsp:txBody>
      <dsp:txXfrm>
        <a:off x="2249671" y="1565828"/>
        <a:ext cx="679588" cy="421955"/>
      </dsp:txXfrm>
    </dsp:sp>
    <dsp:sp modelId="{9BAA5DE1-4D86-9744-B589-3425C4304179}">
      <dsp:nvSpPr>
        <dsp:cNvPr id="0" name=""/>
        <dsp:cNvSpPr/>
      </dsp:nvSpPr>
      <dsp:spPr>
        <a:xfrm>
          <a:off x="1726766" y="2131689"/>
          <a:ext cx="705844" cy="448211"/>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03622B81-2FDF-8545-8FB3-B9C7D513D309}">
      <dsp:nvSpPr>
        <dsp:cNvPr id="0" name=""/>
        <dsp:cNvSpPr/>
      </dsp:nvSpPr>
      <dsp:spPr>
        <a:xfrm>
          <a:off x="1805193" y="2206195"/>
          <a:ext cx="705844" cy="448211"/>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dirty="0" smtClean="0"/>
            <a:t>Inflammation </a:t>
          </a:r>
          <a:endParaRPr lang="en-US" sz="700" kern="1200" dirty="0"/>
        </a:p>
      </dsp:txBody>
      <dsp:txXfrm>
        <a:off x="1818321" y="2219323"/>
        <a:ext cx="679588" cy="421955"/>
      </dsp:txXfrm>
    </dsp:sp>
    <dsp:sp modelId="{9A3C6184-34A0-7240-8067-CCAC1D7BB4CE}">
      <dsp:nvSpPr>
        <dsp:cNvPr id="0" name=""/>
        <dsp:cNvSpPr/>
      </dsp:nvSpPr>
      <dsp:spPr>
        <a:xfrm>
          <a:off x="2589465" y="2131689"/>
          <a:ext cx="705844" cy="448211"/>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A06829C1-749F-F645-A462-E366652E3ABC}">
      <dsp:nvSpPr>
        <dsp:cNvPr id="0" name=""/>
        <dsp:cNvSpPr/>
      </dsp:nvSpPr>
      <dsp:spPr>
        <a:xfrm>
          <a:off x="2667893" y="2206195"/>
          <a:ext cx="705844" cy="448211"/>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dirty="0" smtClean="0"/>
            <a:t>Lymphatic system </a:t>
          </a:r>
          <a:endParaRPr lang="en-US" sz="700" kern="1200" dirty="0"/>
        </a:p>
      </dsp:txBody>
      <dsp:txXfrm>
        <a:off x="2681021" y="2219323"/>
        <a:ext cx="679588" cy="421955"/>
      </dsp:txXfrm>
    </dsp:sp>
    <dsp:sp modelId="{69C2A4DE-0378-DE4F-8CF6-EE48B5B8873D}">
      <dsp:nvSpPr>
        <dsp:cNvPr id="0" name=""/>
        <dsp:cNvSpPr/>
      </dsp:nvSpPr>
      <dsp:spPr>
        <a:xfrm>
          <a:off x="3452165" y="824699"/>
          <a:ext cx="705844" cy="448211"/>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C7D5E422-7462-7C42-B9B3-C2C196D74C72}">
      <dsp:nvSpPr>
        <dsp:cNvPr id="0" name=""/>
        <dsp:cNvSpPr/>
      </dsp:nvSpPr>
      <dsp:spPr>
        <a:xfrm>
          <a:off x="3530592" y="899205"/>
          <a:ext cx="705844" cy="448211"/>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dirty="0" smtClean="0"/>
            <a:t>Specific </a:t>
          </a:r>
          <a:r>
            <a:rPr lang="en-US" sz="700" kern="1200" dirty="0" err="1" smtClean="0"/>
            <a:t>defence</a:t>
          </a:r>
          <a:r>
            <a:rPr lang="en-US" sz="700" kern="1200" dirty="0" smtClean="0"/>
            <a:t> </a:t>
          </a:r>
          <a:endParaRPr lang="en-US" sz="700" kern="1200" dirty="0"/>
        </a:p>
      </dsp:txBody>
      <dsp:txXfrm>
        <a:off x="3543720" y="912333"/>
        <a:ext cx="679588" cy="421955"/>
      </dsp:txXfrm>
    </dsp:sp>
    <dsp:sp modelId="{B1F4F25D-56A6-FC41-9A0D-D2023FA03C0E}">
      <dsp:nvSpPr>
        <dsp:cNvPr id="0" name=""/>
        <dsp:cNvSpPr/>
      </dsp:nvSpPr>
      <dsp:spPr>
        <a:xfrm>
          <a:off x="3020815" y="1478194"/>
          <a:ext cx="705844" cy="448211"/>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11BA7E32-F8CB-E04D-A04D-49ED6CD0EC0F}">
      <dsp:nvSpPr>
        <dsp:cNvPr id="0" name=""/>
        <dsp:cNvSpPr/>
      </dsp:nvSpPr>
      <dsp:spPr>
        <a:xfrm>
          <a:off x="3099242" y="1552700"/>
          <a:ext cx="705844" cy="448211"/>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dirty="0" smtClean="0"/>
            <a:t>Antibody mediated response </a:t>
          </a:r>
          <a:endParaRPr lang="en-US" sz="700" kern="1200" dirty="0"/>
        </a:p>
      </dsp:txBody>
      <dsp:txXfrm>
        <a:off x="3112370" y="1565828"/>
        <a:ext cx="679588" cy="421955"/>
      </dsp:txXfrm>
    </dsp:sp>
    <dsp:sp modelId="{31C92FBD-0DB2-4D46-83C2-82BD6AF7B4B6}">
      <dsp:nvSpPr>
        <dsp:cNvPr id="0" name=""/>
        <dsp:cNvSpPr/>
      </dsp:nvSpPr>
      <dsp:spPr>
        <a:xfrm>
          <a:off x="3883514" y="1478194"/>
          <a:ext cx="705844" cy="448211"/>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AE9B9ED2-9549-834B-A0A4-02933CAEF2D9}">
      <dsp:nvSpPr>
        <dsp:cNvPr id="0" name=""/>
        <dsp:cNvSpPr/>
      </dsp:nvSpPr>
      <dsp:spPr>
        <a:xfrm>
          <a:off x="3961942" y="1552700"/>
          <a:ext cx="705844" cy="448211"/>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dirty="0" smtClean="0"/>
            <a:t>Cell-mediated response </a:t>
          </a:r>
          <a:endParaRPr lang="en-US" sz="700" kern="1200" dirty="0"/>
        </a:p>
      </dsp:txBody>
      <dsp:txXfrm>
        <a:off x="3975070" y="1565828"/>
        <a:ext cx="679588" cy="42195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17E72FF-7931-CA4D-B406-55BFB61C5902}">
      <dsp:nvSpPr>
        <dsp:cNvPr id="0" name=""/>
        <dsp:cNvSpPr/>
      </dsp:nvSpPr>
      <dsp:spPr>
        <a:xfrm>
          <a:off x="1036846" y="-136812"/>
          <a:ext cx="3536463" cy="3536463"/>
        </a:xfrm>
        <a:prstGeom prst="circularArrow">
          <a:avLst>
            <a:gd name="adj1" fmla="val 5274"/>
            <a:gd name="adj2" fmla="val 312630"/>
            <a:gd name="adj3" fmla="val 13806707"/>
            <a:gd name="adj4" fmla="val 17378220"/>
            <a:gd name="adj5" fmla="val 5477"/>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sp>
    <dsp:sp modelId="{9F4ACD73-E379-6246-B56F-BB424205D38C}">
      <dsp:nvSpPr>
        <dsp:cNvPr id="0" name=""/>
        <dsp:cNvSpPr/>
      </dsp:nvSpPr>
      <dsp:spPr>
        <a:xfrm>
          <a:off x="1976525" y="-109683"/>
          <a:ext cx="1657106" cy="795929"/>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US" sz="1600" b="1" kern="1200" dirty="0" smtClean="0"/>
            <a:t>Stimulus</a:t>
          </a:r>
          <a:r>
            <a:rPr lang="en-US" sz="1600" kern="1200" baseline="0" dirty="0" smtClean="0"/>
            <a:t> </a:t>
          </a:r>
        </a:p>
        <a:p>
          <a:pPr lvl="0" algn="ctr" defTabSz="711200">
            <a:lnSpc>
              <a:spcPct val="90000"/>
            </a:lnSpc>
            <a:spcBef>
              <a:spcPct val="0"/>
            </a:spcBef>
            <a:spcAft>
              <a:spcPct val="35000"/>
            </a:spcAft>
          </a:pPr>
          <a:r>
            <a:rPr lang="en-US" sz="1600" kern="1200" baseline="0" dirty="0" smtClean="0"/>
            <a:t>Low body temp</a:t>
          </a:r>
          <a:endParaRPr lang="en-US" sz="1600" kern="1200" dirty="0"/>
        </a:p>
      </dsp:txBody>
      <dsp:txXfrm>
        <a:off x="2015379" y="-70829"/>
        <a:ext cx="1579398" cy="718221"/>
      </dsp:txXfrm>
    </dsp:sp>
    <dsp:sp modelId="{627EAE8B-AB68-3F41-8B74-E9B0ABC3E327}">
      <dsp:nvSpPr>
        <dsp:cNvPr id="0" name=""/>
        <dsp:cNvSpPr/>
      </dsp:nvSpPr>
      <dsp:spPr>
        <a:xfrm>
          <a:off x="3804331" y="436055"/>
          <a:ext cx="1919678" cy="958595"/>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US" sz="1600" b="1" kern="1200" dirty="0" smtClean="0"/>
            <a:t>Receptor</a:t>
          </a:r>
        </a:p>
        <a:p>
          <a:pPr lvl="0" algn="ctr" defTabSz="711200">
            <a:lnSpc>
              <a:spcPct val="90000"/>
            </a:lnSpc>
            <a:spcBef>
              <a:spcPct val="0"/>
            </a:spcBef>
            <a:spcAft>
              <a:spcPct val="35000"/>
            </a:spcAft>
          </a:pPr>
          <a:r>
            <a:rPr lang="en-US" sz="1600" kern="1200" dirty="0" smtClean="0"/>
            <a:t>Thermoreceptors in skin and hypothalamus  </a:t>
          </a:r>
          <a:endParaRPr lang="en-US" sz="1600" kern="1200" dirty="0"/>
        </a:p>
      </dsp:txBody>
      <dsp:txXfrm>
        <a:off x="3851126" y="482850"/>
        <a:ext cx="1826088" cy="865005"/>
      </dsp:txXfrm>
    </dsp:sp>
    <dsp:sp modelId="{A7303242-8921-2F4B-8E26-C513EB609E30}">
      <dsp:nvSpPr>
        <dsp:cNvPr id="0" name=""/>
        <dsp:cNvSpPr/>
      </dsp:nvSpPr>
      <dsp:spPr>
        <a:xfrm>
          <a:off x="4097651" y="1518260"/>
          <a:ext cx="1324300" cy="896856"/>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US" sz="1600" b="1" kern="1200" dirty="0" smtClean="0"/>
            <a:t>Modulator </a:t>
          </a:r>
        </a:p>
        <a:p>
          <a:pPr lvl="0" algn="ctr" defTabSz="711200">
            <a:lnSpc>
              <a:spcPct val="90000"/>
            </a:lnSpc>
            <a:spcBef>
              <a:spcPct val="0"/>
            </a:spcBef>
            <a:spcAft>
              <a:spcPct val="35000"/>
            </a:spcAft>
          </a:pPr>
          <a:r>
            <a:rPr lang="en-US" sz="1400" kern="1200" dirty="0" smtClean="0"/>
            <a:t>Hypothalamus </a:t>
          </a:r>
          <a:endParaRPr lang="en-US" sz="1400" kern="1200" dirty="0"/>
        </a:p>
      </dsp:txBody>
      <dsp:txXfrm>
        <a:off x="4141432" y="1562041"/>
        <a:ext cx="1236738" cy="809294"/>
      </dsp:txXfrm>
    </dsp:sp>
    <dsp:sp modelId="{06A99EBA-4C26-014A-9A13-8E0D9F03976E}">
      <dsp:nvSpPr>
        <dsp:cNvPr id="0" name=""/>
        <dsp:cNvSpPr/>
      </dsp:nvSpPr>
      <dsp:spPr>
        <a:xfrm>
          <a:off x="2171104" y="2680042"/>
          <a:ext cx="1873017" cy="955160"/>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US" sz="1600" b="1" kern="1200" dirty="0" smtClean="0">
              <a:cs typeface="+mn-cs"/>
            </a:rPr>
            <a:t>Effectors</a:t>
          </a:r>
          <a:r>
            <a:rPr lang="en-US" sz="1600" b="0" kern="1200" dirty="0" smtClean="0">
              <a:cs typeface="+mn-cs"/>
            </a:rPr>
            <a:t> </a:t>
          </a:r>
        </a:p>
        <a:p>
          <a:pPr lvl="0" algn="ctr" defTabSz="711200">
            <a:lnSpc>
              <a:spcPct val="90000"/>
            </a:lnSpc>
            <a:spcBef>
              <a:spcPct val="0"/>
            </a:spcBef>
            <a:spcAft>
              <a:spcPct val="35000"/>
            </a:spcAft>
          </a:pPr>
          <a:r>
            <a:rPr lang="en-US" sz="1400" b="0" kern="1200" dirty="0" smtClean="0">
              <a:cs typeface="+mn-cs"/>
            </a:rPr>
            <a:t>Body cells, muscles, skin blood vessels, cerebral cortex</a:t>
          </a:r>
          <a:endParaRPr lang="en-US" sz="1400" b="0" kern="1200" dirty="0"/>
        </a:p>
      </dsp:txBody>
      <dsp:txXfrm>
        <a:off x="2217731" y="2726669"/>
        <a:ext cx="1779763" cy="861906"/>
      </dsp:txXfrm>
    </dsp:sp>
    <dsp:sp modelId="{439FD53C-46D5-134A-903B-640EEFB5A7A4}">
      <dsp:nvSpPr>
        <dsp:cNvPr id="0" name=""/>
        <dsp:cNvSpPr/>
      </dsp:nvSpPr>
      <dsp:spPr>
        <a:xfrm>
          <a:off x="440051" y="2198207"/>
          <a:ext cx="1518667" cy="984406"/>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n-US" sz="1050" b="1" kern="1200" dirty="0" smtClean="0">
              <a:cs typeface="+mn-cs"/>
            </a:rPr>
            <a:t>Response</a:t>
          </a:r>
        </a:p>
        <a:p>
          <a:pPr lvl="0" algn="ctr" defTabSz="466725">
            <a:lnSpc>
              <a:spcPct val="90000"/>
            </a:lnSpc>
            <a:spcBef>
              <a:spcPct val="0"/>
            </a:spcBef>
            <a:spcAft>
              <a:spcPct val="35000"/>
            </a:spcAft>
          </a:pPr>
          <a:r>
            <a:rPr lang="en-US" sz="1050" b="0" kern="1200" dirty="0" smtClean="0">
              <a:cs typeface="+mn-cs"/>
            </a:rPr>
            <a:t> Increased metabolic rate, shivering, vasoconstriction of blood vessels in the skin</a:t>
          </a:r>
          <a:r>
            <a:rPr lang="en-US" sz="800" b="0" kern="1200" dirty="0" smtClean="0">
              <a:cs typeface="+mn-cs"/>
            </a:rPr>
            <a:t>, </a:t>
          </a:r>
          <a:r>
            <a:rPr lang="en-US" sz="1200" b="0" kern="1200" dirty="0" smtClean="0">
              <a:cs typeface="+mn-cs"/>
            </a:rPr>
            <a:t>change </a:t>
          </a:r>
          <a:r>
            <a:rPr lang="en-US" sz="1200" b="0" kern="1200" smtClean="0">
              <a:cs typeface="+mn-cs"/>
            </a:rPr>
            <a:t>in behaviour.</a:t>
          </a:r>
          <a:endParaRPr lang="en-US" sz="1200" b="0" kern="1200" dirty="0" smtClean="0">
            <a:cs typeface="+mn-cs"/>
          </a:endParaRPr>
        </a:p>
      </dsp:txBody>
      <dsp:txXfrm>
        <a:off x="488106" y="2246262"/>
        <a:ext cx="1422557" cy="888296"/>
      </dsp:txXfrm>
    </dsp:sp>
    <dsp:sp modelId="{CDF80A1B-4015-BB45-96FA-EBE396AECC9D}">
      <dsp:nvSpPr>
        <dsp:cNvPr id="0" name=""/>
        <dsp:cNvSpPr/>
      </dsp:nvSpPr>
      <dsp:spPr>
        <a:xfrm>
          <a:off x="427994" y="760906"/>
          <a:ext cx="1684592" cy="856759"/>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US" sz="1600" b="1" kern="1200" dirty="0" smtClean="0">
              <a:cs typeface="+mn-cs"/>
            </a:rPr>
            <a:t>Feedback</a:t>
          </a:r>
        </a:p>
        <a:p>
          <a:pPr lvl="0" algn="ctr" defTabSz="711200">
            <a:lnSpc>
              <a:spcPct val="90000"/>
            </a:lnSpc>
            <a:spcBef>
              <a:spcPct val="0"/>
            </a:spcBef>
            <a:spcAft>
              <a:spcPct val="35000"/>
            </a:spcAft>
          </a:pPr>
          <a:r>
            <a:rPr lang="en-US" sz="1600" b="0" kern="1200" dirty="0" smtClean="0">
              <a:cs typeface="+mn-cs"/>
            </a:rPr>
            <a:t> Higher Body Temperature</a:t>
          </a:r>
          <a:endParaRPr lang="en-US" sz="1600" b="0" kern="1200" dirty="0"/>
        </a:p>
      </dsp:txBody>
      <dsp:txXfrm>
        <a:off x="469818" y="802730"/>
        <a:ext cx="1600944" cy="77311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17E72FF-7931-CA4D-B406-55BFB61C5902}">
      <dsp:nvSpPr>
        <dsp:cNvPr id="0" name=""/>
        <dsp:cNvSpPr/>
      </dsp:nvSpPr>
      <dsp:spPr>
        <a:xfrm>
          <a:off x="986270" y="-230731"/>
          <a:ext cx="3536463" cy="3536463"/>
        </a:xfrm>
        <a:prstGeom prst="circularArrow">
          <a:avLst>
            <a:gd name="adj1" fmla="val 5274"/>
            <a:gd name="adj2" fmla="val 312630"/>
            <a:gd name="adj3" fmla="val 13806707"/>
            <a:gd name="adj4" fmla="val 17378220"/>
            <a:gd name="adj5" fmla="val 5477"/>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sp>
    <dsp:sp modelId="{9F4ACD73-E379-6246-B56F-BB424205D38C}">
      <dsp:nvSpPr>
        <dsp:cNvPr id="0" name=""/>
        <dsp:cNvSpPr/>
      </dsp:nvSpPr>
      <dsp:spPr>
        <a:xfrm>
          <a:off x="1925948" y="-203602"/>
          <a:ext cx="1657106" cy="795929"/>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US" sz="1600" b="1" kern="1200" dirty="0" smtClean="0"/>
            <a:t>Stimulus</a:t>
          </a:r>
          <a:r>
            <a:rPr lang="en-US" sz="1600" kern="1200" baseline="0" dirty="0" smtClean="0"/>
            <a:t> </a:t>
          </a:r>
        </a:p>
        <a:p>
          <a:pPr lvl="0" algn="ctr" defTabSz="711200">
            <a:lnSpc>
              <a:spcPct val="90000"/>
            </a:lnSpc>
            <a:spcBef>
              <a:spcPct val="0"/>
            </a:spcBef>
            <a:spcAft>
              <a:spcPct val="35000"/>
            </a:spcAft>
          </a:pPr>
          <a:r>
            <a:rPr lang="en-US" sz="1600" kern="1200" baseline="0" dirty="0" smtClean="0"/>
            <a:t>Increased  body temp</a:t>
          </a:r>
          <a:endParaRPr lang="en-US" sz="1600" kern="1200" dirty="0"/>
        </a:p>
      </dsp:txBody>
      <dsp:txXfrm>
        <a:off x="1964802" y="-164748"/>
        <a:ext cx="1579398" cy="718221"/>
      </dsp:txXfrm>
    </dsp:sp>
    <dsp:sp modelId="{627EAE8B-AB68-3F41-8B74-E9B0ABC3E327}">
      <dsp:nvSpPr>
        <dsp:cNvPr id="0" name=""/>
        <dsp:cNvSpPr/>
      </dsp:nvSpPr>
      <dsp:spPr>
        <a:xfrm>
          <a:off x="3754751" y="354220"/>
          <a:ext cx="1919678" cy="958595"/>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US" sz="1600" b="1" kern="1200" dirty="0" smtClean="0"/>
            <a:t>Receptor</a:t>
          </a:r>
        </a:p>
        <a:p>
          <a:pPr lvl="0" algn="ctr" defTabSz="711200">
            <a:lnSpc>
              <a:spcPct val="90000"/>
            </a:lnSpc>
            <a:spcBef>
              <a:spcPct val="0"/>
            </a:spcBef>
            <a:spcAft>
              <a:spcPct val="35000"/>
            </a:spcAft>
          </a:pPr>
          <a:r>
            <a:rPr lang="en-US" sz="1600" kern="1200" dirty="0" smtClean="0"/>
            <a:t>Thermoreceptors in skin and hypothalamus  </a:t>
          </a:r>
          <a:endParaRPr lang="en-US" sz="1600" kern="1200" dirty="0"/>
        </a:p>
      </dsp:txBody>
      <dsp:txXfrm>
        <a:off x="3801546" y="401015"/>
        <a:ext cx="1826088" cy="865005"/>
      </dsp:txXfrm>
    </dsp:sp>
    <dsp:sp modelId="{A7303242-8921-2F4B-8E26-C513EB609E30}">
      <dsp:nvSpPr>
        <dsp:cNvPr id="0" name=""/>
        <dsp:cNvSpPr/>
      </dsp:nvSpPr>
      <dsp:spPr>
        <a:xfrm>
          <a:off x="4097660" y="1611524"/>
          <a:ext cx="1324300" cy="896856"/>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US" sz="1600" b="1" kern="1200" dirty="0" smtClean="0"/>
            <a:t>Modulator </a:t>
          </a:r>
        </a:p>
        <a:p>
          <a:pPr lvl="0" algn="ctr" defTabSz="711200">
            <a:lnSpc>
              <a:spcPct val="90000"/>
            </a:lnSpc>
            <a:spcBef>
              <a:spcPct val="0"/>
            </a:spcBef>
            <a:spcAft>
              <a:spcPct val="35000"/>
            </a:spcAft>
          </a:pPr>
          <a:r>
            <a:rPr lang="en-US" sz="1600" kern="1200" dirty="0" smtClean="0"/>
            <a:t>Hypothalamus </a:t>
          </a:r>
          <a:endParaRPr lang="en-US" sz="1600" kern="1200" dirty="0"/>
        </a:p>
      </dsp:txBody>
      <dsp:txXfrm>
        <a:off x="4141441" y="1655305"/>
        <a:ext cx="1236738" cy="809294"/>
      </dsp:txXfrm>
    </dsp:sp>
    <dsp:sp modelId="{06A99EBA-4C26-014A-9A13-8E0D9F03976E}">
      <dsp:nvSpPr>
        <dsp:cNvPr id="0" name=""/>
        <dsp:cNvSpPr/>
      </dsp:nvSpPr>
      <dsp:spPr>
        <a:xfrm>
          <a:off x="2154560" y="2338086"/>
          <a:ext cx="1873017" cy="1330838"/>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b="1" kern="1200" dirty="0" smtClean="0">
              <a:cs typeface="+mn-cs"/>
            </a:rPr>
            <a:t>Effectors</a:t>
          </a:r>
          <a:r>
            <a:rPr lang="en-US" sz="1400" b="0" kern="1200" dirty="0" smtClean="0">
              <a:cs typeface="+mn-cs"/>
            </a:rPr>
            <a:t> </a:t>
          </a:r>
        </a:p>
        <a:p>
          <a:pPr lvl="0" algn="ctr" defTabSz="622300">
            <a:lnSpc>
              <a:spcPct val="90000"/>
            </a:lnSpc>
            <a:spcBef>
              <a:spcPct val="0"/>
            </a:spcBef>
            <a:spcAft>
              <a:spcPct val="35000"/>
            </a:spcAft>
          </a:pPr>
          <a:r>
            <a:rPr lang="en-US" sz="1400" b="0" kern="1200" dirty="0" smtClean="0">
              <a:cs typeface="+mn-cs"/>
            </a:rPr>
            <a:t>Body cells, sweat glands, skin blood vessels, cerebral cortex</a:t>
          </a:r>
          <a:endParaRPr lang="en-US" sz="1400" b="0" kern="1200" dirty="0"/>
        </a:p>
      </dsp:txBody>
      <dsp:txXfrm>
        <a:off x="2219526" y="2403052"/>
        <a:ext cx="1743085" cy="1200906"/>
      </dsp:txXfrm>
    </dsp:sp>
    <dsp:sp modelId="{439FD53C-46D5-134A-903B-640EEFB5A7A4}">
      <dsp:nvSpPr>
        <dsp:cNvPr id="0" name=""/>
        <dsp:cNvSpPr/>
      </dsp:nvSpPr>
      <dsp:spPr>
        <a:xfrm>
          <a:off x="476102" y="1659127"/>
          <a:ext cx="1518667" cy="1758105"/>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n-US" sz="1050" b="1" kern="1200" dirty="0" smtClean="0">
              <a:cs typeface="+mn-cs"/>
            </a:rPr>
            <a:t>Response</a:t>
          </a:r>
        </a:p>
        <a:p>
          <a:pPr lvl="0" algn="ctr" defTabSz="466725">
            <a:lnSpc>
              <a:spcPct val="90000"/>
            </a:lnSpc>
            <a:spcBef>
              <a:spcPct val="0"/>
            </a:spcBef>
            <a:spcAft>
              <a:spcPct val="35000"/>
            </a:spcAft>
          </a:pPr>
          <a:r>
            <a:rPr lang="en-US" sz="1050" b="0" kern="1200" dirty="0" smtClean="0">
              <a:cs typeface="+mn-cs"/>
            </a:rPr>
            <a:t> decreased  metabolic rate, increased sweating , vasodilation of blood vessels in the skin, change in </a:t>
          </a:r>
          <a:r>
            <a:rPr lang="en-US" sz="1050" b="0" kern="1200" dirty="0" err="1" smtClean="0">
              <a:cs typeface="+mn-cs"/>
            </a:rPr>
            <a:t>behaviour</a:t>
          </a:r>
          <a:endParaRPr lang="en-US" sz="1050" b="0" kern="1200" dirty="0" smtClean="0">
            <a:cs typeface="+mn-cs"/>
          </a:endParaRPr>
        </a:p>
      </dsp:txBody>
      <dsp:txXfrm>
        <a:off x="550237" y="1733262"/>
        <a:ext cx="1370397" cy="1609835"/>
      </dsp:txXfrm>
    </dsp:sp>
    <dsp:sp modelId="{CDF80A1B-4015-BB45-96FA-EBE396AECC9D}">
      <dsp:nvSpPr>
        <dsp:cNvPr id="0" name=""/>
        <dsp:cNvSpPr/>
      </dsp:nvSpPr>
      <dsp:spPr>
        <a:xfrm>
          <a:off x="427994" y="666986"/>
          <a:ext cx="1684592" cy="856759"/>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US" sz="1600" b="1" kern="1200" dirty="0" smtClean="0">
              <a:cs typeface="+mn-cs"/>
            </a:rPr>
            <a:t>Feedback</a:t>
          </a:r>
        </a:p>
        <a:p>
          <a:pPr lvl="0" algn="ctr" defTabSz="711200">
            <a:lnSpc>
              <a:spcPct val="90000"/>
            </a:lnSpc>
            <a:spcBef>
              <a:spcPct val="0"/>
            </a:spcBef>
            <a:spcAft>
              <a:spcPct val="35000"/>
            </a:spcAft>
          </a:pPr>
          <a:r>
            <a:rPr lang="en-US" sz="1600" b="0" kern="1200" dirty="0" smtClean="0">
              <a:cs typeface="+mn-cs"/>
            </a:rPr>
            <a:t>Lower body temperature</a:t>
          </a:r>
          <a:endParaRPr lang="en-US" sz="1600" b="0" kern="1200" dirty="0"/>
        </a:p>
      </dsp:txBody>
      <dsp:txXfrm>
        <a:off x="469818" y="708810"/>
        <a:ext cx="1600944" cy="77311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17E72FF-7931-CA4D-B406-55BFB61C5902}">
      <dsp:nvSpPr>
        <dsp:cNvPr id="0" name=""/>
        <dsp:cNvSpPr/>
      </dsp:nvSpPr>
      <dsp:spPr>
        <a:xfrm>
          <a:off x="1158603" y="-98150"/>
          <a:ext cx="3666363" cy="3666363"/>
        </a:xfrm>
        <a:prstGeom prst="circularArrow">
          <a:avLst>
            <a:gd name="adj1" fmla="val 5274"/>
            <a:gd name="adj2" fmla="val 312630"/>
            <a:gd name="adj3" fmla="val 13796485"/>
            <a:gd name="adj4" fmla="val 17384437"/>
            <a:gd name="adj5" fmla="val 5477"/>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sp>
    <dsp:sp modelId="{9F4ACD73-E379-6246-B56F-BB424205D38C}">
      <dsp:nvSpPr>
        <dsp:cNvPr id="0" name=""/>
        <dsp:cNvSpPr/>
      </dsp:nvSpPr>
      <dsp:spPr>
        <a:xfrm>
          <a:off x="2128984" y="-158491"/>
          <a:ext cx="1725600" cy="1006818"/>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US" sz="1600" b="1" kern="1200" dirty="0" smtClean="0"/>
            <a:t>Stimulus</a:t>
          </a:r>
          <a:r>
            <a:rPr lang="en-US" sz="1600" kern="1200" baseline="0" dirty="0" smtClean="0"/>
            <a:t> </a:t>
          </a:r>
        </a:p>
        <a:p>
          <a:pPr lvl="0" algn="ctr" defTabSz="711200">
            <a:lnSpc>
              <a:spcPct val="90000"/>
            </a:lnSpc>
            <a:spcBef>
              <a:spcPct val="0"/>
            </a:spcBef>
            <a:spcAft>
              <a:spcPct val="35000"/>
            </a:spcAft>
          </a:pPr>
          <a:r>
            <a:rPr lang="en-US" sz="1600" kern="1200" dirty="0" smtClean="0"/>
            <a:t>Low plasma water level resulting in increased osmotic pressure </a:t>
          </a:r>
          <a:endParaRPr lang="en-US" sz="1600" kern="1200" dirty="0"/>
        </a:p>
      </dsp:txBody>
      <dsp:txXfrm>
        <a:off x="2178133" y="-109342"/>
        <a:ext cx="1627302" cy="908520"/>
      </dsp:txXfrm>
    </dsp:sp>
    <dsp:sp modelId="{627EAE8B-AB68-3F41-8B74-E9B0ABC3E327}">
      <dsp:nvSpPr>
        <dsp:cNvPr id="0" name=""/>
        <dsp:cNvSpPr/>
      </dsp:nvSpPr>
      <dsp:spPr>
        <a:xfrm>
          <a:off x="4092006" y="588466"/>
          <a:ext cx="1639992" cy="757708"/>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b="1" kern="1200" dirty="0" smtClean="0"/>
            <a:t>Receptor</a:t>
          </a:r>
        </a:p>
        <a:p>
          <a:pPr lvl="0" algn="ctr" defTabSz="622300">
            <a:lnSpc>
              <a:spcPct val="90000"/>
            </a:lnSpc>
            <a:spcBef>
              <a:spcPct val="0"/>
            </a:spcBef>
            <a:spcAft>
              <a:spcPct val="35000"/>
            </a:spcAft>
          </a:pPr>
          <a:r>
            <a:rPr lang="en-US" sz="1400" b="0" kern="1200" dirty="0" err="1" smtClean="0"/>
            <a:t>Osmoreceptors</a:t>
          </a:r>
          <a:r>
            <a:rPr lang="en-US" sz="1400" b="0" kern="1200" dirty="0" smtClean="0"/>
            <a:t> in the hypothalamus </a:t>
          </a:r>
        </a:p>
      </dsp:txBody>
      <dsp:txXfrm>
        <a:off x="4128994" y="625454"/>
        <a:ext cx="1566016" cy="683732"/>
      </dsp:txXfrm>
    </dsp:sp>
    <dsp:sp modelId="{A7303242-8921-2F4B-8E26-C513EB609E30}">
      <dsp:nvSpPr>
        <dsp:cNvPr id="0" name=""/>
        <dsp:cNvSpPr/>
      </dsp:nvSpPr>
      <dsp:spPr>
        <a:xfrm>
          <a:off x="4254750" y="1580405"/>
          <a:ext cx="1541913" cy="1257338"/>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b="1" kern="1200" dirty="0" smtClean="0"/>
            <a:t>Modulator </a:t>
          </a:r>
        </a:p>
        <a:p>
          <a:pPr lvl="0" algn="ctr" defTabSz="622300">
            <a:lnSpc>
              <a:spcPct val="90000"/>
            </a:lnSpc>
            <a:spcBef>
              <a:spcPct val="0"/>
            </a:spcBef>
            <a:spcAft>
              <a:spcPct val="35000"/>
            </a:spcAft>
          </a:pPr>
          <a:r>
            <a:rPr lang="en-US" sz="1400" kern="1200" dirty="0" smtClean="0"/>
            <a:t>Hypothalamus Posterior pituitary releasing more ADH </a:t>
          </a:r>
          <a:endParaRPr lang="en-US" sz="1400" kern="1200" dirty="0"/>
        </a:p>
      </dsp:txBody>
      <dsp:txXfrm>
        <a:off x="4316128" y="1641783"/>
        <a:ext cx="1419157" cy="1134582"/>
      </dsp:txXfrm>
    </dsp:sp>
    <dsp:sp modelId="{06A99EBA-4C26-014A-9A13-8E0D9F03976E}">
      <dsp:nvSpPr>
        <dsp:cNvPr id="0" name=""/>
        <dsp:cNvSpPr/>
      </dsp:nvSpPr>
      <dsp:spPr>
        <a:xfrm>
          <a:off x="2330214" y="2822334"/>
          <a:ext cx="1950435" cy="994640"/>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US" sz="1600" b="1" kern="1200" dirty="0" smtClean="0">
              <a:cs typeface="+mn-cs"/>
            </a:rPr>
            <a:t>Effectors</a:t>
          </a:r>
          <a:r>
            <a:rPr lang="en-US" sz="1600" b="0" kern="1200" dirty="0" smtClean="0">
              <a:cs typeface="+mn-cs"/>
            </a:rPr>
            <a:t> </a:t>
          </a:r>
        </a:p>
        <a:p>
          <a:pPr lvl="0" algn="ctr" defTabSz="711200">
            <a:lnSpc>
              <a:spcPct val="90000"/>
            </a:lnSpc>
            <a:spcBef>
              <a:spcPct val="0"/>
            </a:spcBef>
            <a:spcAft>
              <a:spcPct val="35000"/>
            </a:spcAft>
          </a:pPr>
          <a:r>
            <a:rPr lang="en-US" sz="1600" b="0" kern="1200" dirty="0" smtClean="0">
              <a:cs typeface="+mn-cs"/>
            </a:rPr>
            <a:t>Increase in the permeability of DCT and CT walls  </a:t>
          </a:r>
        </a:p>
      </dsp:txBody>
      <dsp:txXfrm>
        <a:off x="2378768" y="2870888"/>
        <a:ext cx="1853327" cy="897532"/>
      </dsp:txXfrm>
    </dsp:sp>
    <dsp:sp modelId="{439FD53C-46D5-134A-903B-640EEFB5A7A4}">
      <dsp:nvSpPr>
        <dsp:cNvPr id="0" name=""/>
        <dsp:cNvSpPr/>
      </dsp:nvSpPr>
      <dsp:spPr>
        <a:xfrm>
          <a:off x="573767" y="2330656"/>
          <a:ext cx="1581439" cy="888342"/>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b="1" kern="1200" dirty="0" smtClean="0">
              <a:cs typeface="+mn-cs"/>
            </a:rPr>
            <a:t>Response</a:t>
          </a:r>
        </a:p>
        <a:p>
          <a:pPr lvl="0" algn="ctr" defTabSz="488950">
            <a:lnSpc>
              <a:spcPct val="90000"/>
            </a:lnSpc>
            <a:spcBef>
              <a:spcPct val="0"/>
            </a:spcBef>
            <a:spcAft>
              <a:spcPct val="35000"/>
            </a:spcAft>
          </a:pPr>
          <a:r>
            <a:rPr lang="en-US" sz="1100" b="0" kern="1200" dirty="0" smtClean="0">
              <a:cs typeface="+mn-cs"/>
            </a:rPr>
            <a:t> Increased reabsorption of water into capillaries </a:t>
          </a:r>
        </a:p>
      </dsp:txBody>
      <dsp:txXfrm>
        <a:off x="617132" y="2374021"/>
        <a:ext cx="1494709" cy="801612"/>
      </dsp:txXfrm>
    </dsp:sp>
    <dsp:sp modelId="{CDF80A1B-4015-BB45-96FA-EBE396AECC9D}">
      <dsp:nvSpPr>
        <dsp:cNvPr id="0" name=""/>
        <dsp:cNvSpPr/>
      </dsp:nvSpPr>
      <dsp:spPr>
        <a:xfrm>
          <a:off x="209654" y="710343"/>
          <a:ext cx="1754222" cy="1499722"/>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cs typeface="+mn-cs"/>
            </a:rPr>
            <a:t>Feedback</a:t>
          </a:r>
        </a:p>
        <a:p>
          <a:pPr lvl="0" algn="ctr" defTabSz="533400">
            <a:lnSpc>
              <a:spcPct val="90000"/>
            </a:lnSpc>
            <a:spcBef>
              <a:spcPct val="0"/>
            </a:spcBef>
            <a:spcAft>
              <a:spcPct val="35000"/>
            </a:spcAft>
          </a:pPr>
          <a:r>
            <a:rPr lang="en-US" sz="1200" b="0" kern="1200" dirty="0" smtClean="0">
              <a:cs typeface="+mn-cs"/>
            </a:rPr>
            <a:t> Water concentration of the blood plasma increases and osmotic pressure decreases </a:t>
          </a:r>
          <a:endParaRPr lang="en-US" sz="1200" b="0" kern="1200" dirty="0"/>
        </a:p>
      </dsp:txBody>
      <dsp:txXfrm>
        <a:off x="282864" y="783553"/>
        <a:ext cx="1607802" cy="1353302"/>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17E72FF-7931-CA4D-B406-55BFB61C5902}">
      <dsp:nvSpPr>
        <dsp:cNvPr id="0" name=""/>
        <dsp:cNvSpPr/>
      </dsp:nvSpPr>
      <dsp:spPr>
        <a:xfrm>
          <a:off x="1100584" y="-94081"/>
          <a:ext cx="3536463" cy="3536463"/>
        </a:xfrm>
        <a:prstGeom prst="circularArrow">
          <a:avLst>
            <a:gd name="adj1" fmla="val 5274"/>
            <a:gd name="adj2" fmla="val 312630"/>
            <a:gd name="adj3" fmla="val 13806707"/>
            <a:gd name="adj4" fmla="val 17378220"/>
            <a:gd name="adj5" fmla="val 5477"/>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sp>
    <dsp:sp modelId="{9F4ACD73-E379-6246-B56F-BB424205D38C}">
      <dsp:nvSpPr>
        <dsp:cNvPr id="0" name=""/>
        <dsp:cNvSpPr/>
      </dsp:nvSpPr>
      <dsp:spPr>
        <a:xfrm>
          <a:off x="2040262" y="-152414"/>
          <a:ext cx="1657106" cy="966854"/>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b="1" kern="1200" dirty="0" smtClean="0"/>
            <a:t>Stimulus</a:t>
          </a:r>
          <a:r>
            <a:rPr lang="en-US" sz="1100" kern="1200" baseline="0" dirty="0" smtClean="0"/>
            <a:t> </a:t>
          </a:r>
        </a:p>
        <a:p>
          <a:pPr lvl="0" algn="ctr" defTabSz="488950">
            <a:lnSpc>
              <a:spcPct val="90000"/>
            </a:lnSpc>
            <a:spcBef>
              <a:spcPct val="0"/>
            </a:spcBef>
            <a:spcAft>
              <a:spcPct val="35000"/>
            </a:spcAft>
          </a:pPr>
          <a:r>
            <a:rPr lang="en-US" sz="1100" kern="1200" baseline="0" dirty="0" smtClean="0"/>
            <a:t>High </a:t>
          </a:r>
          <a:r>
            <a:rPr lang="en-US" sz="1100" kern="1200" dirty="0" smtClean="0"/>
            <a:t>plasma water level resulting in decreased </a:t>
          </a:r>
          <a:r>
            <a:rPr lang="en-US" sz="1200" kern="1200" dirty="0" smtClean="0"/>
            <a:t>osmotic</a:t>
          </a:r>
          <a:r>
            <a:rPr lang="en-US" sz="1600" kern="1200" dirty="0" smtClean="0"/>
            <a:t> </a:t>
          </a:r>
          <a:r>
            <a:rPr lang="en-US" sz="1100" kern="1200" dirty="0" smtClean="0"/>
            <a:t>pressure</a:t>
          </a:r>
          <a:r>
            <a:rPr lang="en-US" sz="1600" kern="1200" dirty="0" smtClean="0"/>
            <a:t> </a:t>
          </a:r>
          <a:endParaRPr lang="en-US" sz="1600" kern="1200" dirty="0"/>
        </a:p>
      </dsp:txBody>
      <dsp:txXfrm>
        <a:off x="2087460" y="-105216"/>
        <a:ext cx="1562710" cy="872458"/>
      </dsp:txXfrm>
    </dsp:sp>
    <dsp:sp modelId="{627EAE8B-AB68-3F41-8B74-E9B0ABC3E327}">
      <dsp:nvSpPr>
        <dsp:cNvPr id="0" name=""/>
        <dsp:cNvSpPr/>
      </dsp:nvSpPr>
      <dsp:spPr>
        <a:xfrm>
          <a:off x="3956009" y="567547"/>
          <a:ext cx="1574896" cy="727632"/>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b="1" kern="1200" dirty="0" smtClean="0"/>
            <a:t>Receptor</a:t>
          </a:r>
        </a:p>
        <a:p>
          <a:pPr lvl="0" algn="ctr" defTabSz="488950">
            <a:lnSpc>
              <a:spcPct val="90000"/>
            </a:lnSpc>
            <a:spcBef>
              <a:spcPct val="0"/>
            </a:spcBef>
            <a:spcAft>
              <a:spcPct val="35000"/>
            </a:spcAft>
          </a:pPr>
          <a:r>
            <a:rPr lang="en-US" sz="1100" b="0" kern="1200" dirty="0" err="1" smtClean="0"/>
            <a:t>Osmoreceptors</a:t>
          </a:r>
          <a:r>
            <a:rPr lang="en-US" sz="1100" b="0" kern="1200" dirty="0" smtClean="0"/>
            <a:t> in the hypothalamus </a:t>
          </a:r>
        </a:p>
      </dsp:txBody>
      <dsp:txXfrm>
        <a:off x="3991529" y="603067"/>
        <a:ext cx="1503856" cy="656592"/>
      </dsp:txXfrm>
    </dsp:sp>
    <dsp:sp modelId="{A7303242-8921-2F4B-8E26-C513EB609E30}">
      <dsp:nvSpPr>
        <dsp:cNvPr id="0" name=""/>
        <dsp:cNvSpPr/>
      </dsp:nvSpPr>
      <dsp:spPr>
        <a:xfrm>
          <a:off x="4112778" y="1617646"/>
          <a:ext cx="1480710" cy="1022953"/>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t>Modulator </a:t>
          </a:r>
        </a:p>
        <a:p>
          <a:pPr lvl="0" algn="ctr" defTabSz="533400">
            <a:lnSpc>
              <a:spcPct val="90000"/>
            </a:lnSpc>
            <a:spcBef>
              <a:spcPct val="0"/>
            </a:spcBef>
            <a:spcAft>
              <a:spcPct val="35000"/>
            </a:spcAft>
          </a:pPr>
          <a:r>
            <a:rPr lang="en-US" sz="1200" kern="1200" smtClean="0"/>
            <a:t>Hypothalamus </a:t>
          </a:r>
          <a:r>
            <a:rPr lang="en-US" sz="1200" kern="1200" dirty="0" smtClean="0"/>
            <a:t>Posterior pituitary releasing less ADH </a:t>
          </a:r>
          <a:endParaRPr lang="en-US" sz="1200" kern="1200" dirty="0"/>
        </a:p>
      </dsp:txBody>
      <dsp:txXfrm>
        <a:off x="4162714" y="1667582"/>
        <a:ext cx="1380838" cy="923081"/>
      </dsp:txXfrm>
    </dsp:sp>
    <dsp:sp modelId="{06A99EBA-4C26-014A-9A13-8E0D9F03976E}">
      <dsp:nvSpPr>
        <dsp:cNvPr id="0" name=""/>
        <dsp:cNvSpPr/>
      </dsp:nvSpPr>
      <dsp:spPr>
        <a:xfrm>
          <a:off x="2257300" y="2722774"/>
          <a:ext cx="1873017" cy="955160"/>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b="1" kern="1200" dirty="0" smtClean="0">
              <a:cs typeface="+mn-cs"/>
            </a:rPr>
            <a:t>Effectors</a:t>
          </a:r>
          <a:r>
            <a:rPr lang="en-US" sz="1400" b="0" kern="1200" dirty="0" smtClean="0">
              <a:cs typeface="+mn-cs"/>
            </a:rPr>
            <a:t> </a:t>
          </a:r>
        </a:p>
        <a:p>
          <a:pPr lvl="0" algn="ctr" defTabSz="622300">
            <a:lnSpc>
              <a:spcPct val="90000"/>
            </a:lnSpc>
            <a:spcBef>
              <a:spcPct val="0"/>
            </a:spcBef>
            <a:spcAft>
              <a:spcPct val="35000"/>
            </a:spcAft>
          </a:pPr>
          <a:r>
            <a:rPr lang="en-US" sz="1400" b="0" kern="1200" dirty="0" smtClean="0">
              <a:cs typeface="+mn-cs"/>
            </a:rPr>
            <a:t>Decreased in the permeability of DCT and CT walls  </a:t>
          </a:r>
        </a:p>
      </dsp:txBody>
      <dsp:txXfrm>
        <a:off x="2303927" y="2769401"/>
        <a:ext cx="1779763" cy="861906"/>
      </dsp:txXfrm>
    </dsp:sp>
    <dsp:sp modelId="{439FD53C-46D5-134A-903B-640EEFB5A7A4}">
      <dsp:nvSpPr>
        <dsp:cNvPr id="0" name=""/>
        <dsp:cNvSpPr/>
      </dsp:nvSpPr>
      <dsp:spPr>
        <a:xfrm>
          <a:off x="554361" y="2285071"/>
          <a:ext cx="1518667" cy="1040891"/>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cs typeface="+mn-cs"/>
            </a:rPr>
            <a:t>Response</a:t>
          </a:r>
        </a:p>
        <a:p>
          <a:pPr lvl="0" algn="ctr" defTabSz="533400">
            <a:lnSpc>
              <a:spcPct val="90000"/>
            </a:lnSpc>
            <a:spcBef>
              <a:spcPct val="0"/>
            </a:spcBef>
            <a:spcAft>
              <a:spcPct val="35000"/>
            </a:spcAft>
          </a:pPr>
          <a:r>
            <a:rPr lang="en-US" sz="1200" b="0" kern="1200" dirty="0" smtClean="0">
              <a:cs typeface="+mn-cs"/>
            </a:rPr>
            <a:t> Decreased  reabsorption of water into capillaries </a:t>
          </a:r>
        </a:p>
      </dsp:txBody>
      <dsp:txXfrm>
        <a:off x="605173" y="2335883"/>
        <a:ext cx="1417043" cy="939267"/>
      </dsp:txXfrm>
    </dsp:sp>
    <dsp:sp modelId="{CDF80A1B-4015-BB45-96FA-EBE396AECC9D}">
      <dsp:nvSpPr>
        <dsp:cNvPr id="0" name=""/>
        <dsp:cNvSpPr/>
      </dsp:nvSpPr>
      <dsp:spPr>
        <a:xfrm>
          <a:off x="325759" y="706556"/>
          <a:ext cx="1684592" cy="1440194"/>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cs typeface="+mn-cs"/>
            </a:rPr>
            <a:t>Feedback</a:t>
          </a:r>
        </a:p>
        <a:p>
          <a:pPr lvl="0" algn="ctr" defTabSz="533400">
            <a:lnSpc>
              <a:spcPct val="90000"/>
            </a:lnSpc>
            <a:spcBef>
              <a:spcPct val="0"/>
            </a:spcBef>
            <a:spcAft>
              <a:spcPct val="35000"/>
            </a:spcAft>
          </a:pPr>
          <a:r>
            <a:rPr lang="en-US" sz="1200" b="0" kern="1200" dirty="0" smtClean="0">
              <a:cs typeface="+mn-cs"/>
            </a:rPr>
            <a:t> Water concentration of the blood plasma decreases and osmotic pressure increases</a:t>
          </a:r>
          <a:endParaRPr lang="en-US" sz="1200" b="0" kern="1200" dirty="0"/>
        </a:p>
      </dsp:txBody>
      <dsp:txXfrm>
        <a:off x="396063" y="776860"/>
        <a:ext cx="1543984" cy="1299586"/>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17E72FF-7931-CA4D-B406-55BFB61C5902}">
      <dsp:nvSpPr>
        <dsp:cNvPr id="0" name=""/>
        <dsp:cNvSpPr/>
      </dsp:nvSpPr>
      <dsp:spPr>
        <a:xfrm>
          <a:off x="908720" y="568963"/>
          <a:ext cx="3138129" cy="3138129"/>
        </a:xfrm>
        <a:prstGeom prst="circularArrow">
          <a:avLst>
            <a:gd name="adj1" fmla="val 5274"/>
            <a:gd name="adj2" fmla="val 312630"/>
            <a:gd name="adj3" fmla="val 13833722"/>
            <a:gd name="adj4" fmla="val 17361821"/>
            <a:gd name="adj5" fmla="val 5477"/>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sp>
    <dsp:sp modelId="{9F4ACD73-E379-6246-B56F-BB424205D38C}">
      <dsp:nvSpPr>
        <dsp:cNvPr id="0" name=""/>
        <dsp:cNvSpPr/>
      </dsp:nvSpPr>
      <dsp:spPr>
        <a:xfrm>
          <a:off x="1751206" y="236038"/>
          <a:ext cx="1453158" cy="1409692"/>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ct val="35000"/>
            </a:spcAft>
          </a:pPr>
          <a:r>
            <a:rPr lang="en-US" sz="2000" kern="1200" baseline="0" dirty="0" smtClean="0"/>
            <a:t>1 </a:t>
          </a:r>
        </a:p>
        <a:p>
          <a:pPr lvl="0" algn="ctr" defTabSz="889000">
            <a:lnSpc>
              <a:spcPct val="90000"/>
            </a:lnSpc>
            <a:spcBef>
              <a:spcPct val="0"/>
            </a:spcBef>
            <a:spcAft>
              <a:spcPct val="35000"/>
            </a:spcAft>
          </a:pPr>
          <a:r>
            <a:rPr lang="en-US" sz="1100" kern="1200" dirty="0" smtClean="0"/>
            <a:t>Low plasma water level resulting in increased osmotic pressure, mouth becomes dry</a:t>
          </a:r>
          <a:endParaRPr lang="en-US" sz="1100" kern="1200" dirty="0"/>
        </a:p>
      </dsp:txBody>
      <dsp:txXfrm>
        <a:off x="1820021" y="304853"/>
        <a:ext cx="1315528" cy="1272062"/>
      </dsp:txXfrm>
    </dsp:sp>
    <dsp:sp modelId="{627EAE8B-AB68-3F41-8B74-E9B0ABC3E327}">
      <dsp:nvSpPr>
        <dsp:cNvPr id="0" name=""/>
        <dsp:cNvSpPr/>
      </dsp:nvSpPr>
      <dsp:spPr>
        <a:xfrm>
          <a:off x="3483104" y="486998"/>
          <a:ext cx="1381066" cy="953128"/>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ct val="35000"/>
            </a:spcAft>
          </a:pPr>
          <a:r>
            <a:rPr lang="en-US" sz="2000" b="1" kern="1200" dirty="0" smtClean="0"/>
            <a:t>2</a:t>
          </a:r>
        </a:p>
        <a:p>
          <a:pPr lvl="0" algn="ctr" defTabSz="889000">
            <a:lnSpc>
              <a:spcPct val="90000"/>
            </a:lnSpc>
            <a:spcBef>
              <a:spcPct val="0"/>
            </a:spcBef>
            <a:spcAft>
              <a:spcPct val="35000"/>
            </a:spcAft>
          </a:pPr>
          <a:r>
            <a:rPr lang="en-US" sz="1050" b="0" kern="1200" dirty="0" err="1" smtClean="0"/>
            <a:t>Osmoreceptors</a:t>
          </a:r>
          <a:r>
            <a:rPr lang="en-US" sz="1050" b="0" kern="1200" dirty="0" smtClean="0"/>
            <a:t> in the thirst centre of the hypothalamus are stimulated </a:t>
          </a:r>
        </a:p>
      </dsp:txBody>
      <dsp:txXfrm>
        <a:off x="3529632" y="533526"/>
        <a:ext cx="1288010" cy="860072"/>
      </dsp:txXfrm>
    </dsp:sp>
    <dsp:sp modelId="{A7303242-8921-2F4B-8E26-C513EB609E30}">
      <dsp:nvSpPr>
        <dsp:cNvPr id="0" name=""/>
        <dsp:cNvSpPr/>
      </dsp:nvSpPr>
      <dsp:spPr>
        <a:xfrm>
          <a:off x="3601309" y="1563650"/>
          <a:ext cx="1298472" cy="897053"/>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ct val="35000"/>
            </a:spcAft>
          </a:pPr>
          <a:r>
            <a:rPr lang="en-US" sz="2000" b="1" kern="1200" dirty="0" smtClean="0"/>
            <a:t>3 </a:t>
          </a:r>
        </a:p>
        <a:p>
          <a:pPr lvl="0" algn="ctr" defTabSz="889000">
            <a:lnSpc>
              <a:spcPct val="90000"/>
            </a:lnSpc>
            <a:spcBef>
              <a:spcPct val="0"/>
            </a:spcBef>
            <a:spcAft>
              <a:spcPct val="35000"/>
            </a:spcAft>
          </a:pPr>
          <a:r>
            <a:rPr lang="en-US" sz="1200" b="1" kern="1200" dirty="0" smtClean="0"/>
            <a:t>Person feels thirsty </a:t>
          </a:r>
        </a:p>
      </dsp:txBody>
      <dsp:txXfrm>
        <a:off x="3645100" y="1607441"/>
        <a:ext cx="1210890" cy="809471"/>
      </dsp:txXfrm>
    </dsp:sp>
    <dsp:sp modelId="{06A99EBA-4C26-014A-9A13-8E0D9F03976E}">
      <dsp:nvSpPr>
        <dsp:cNvPr id="0" name=""/>
        <dsp:cNvSpPr/>
      </dsp:nvSpPr>
      <dsp:spPr>
        <a:xfrm>
          <a:off x="1977286" y="2558180"/>
          <a:ext cx="1642496" cy="837604"/>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ct val="35000"/>
            </a:spcAft>
          </a:pPr>
          <a:r>
            <a:rPr lang="en-US" sz="2000" b="0" kern="1200" dirty="0" smtClean="0">
              <a:cs typeface="+mn-cs"/>
            </a:rPr>
            <a:t>4 </a:t>
          </a:r>
        </a:p>
        <a:p>
          <a:pPr lvl="0" algn="ctr" defTabSz="889000">
            <a:lnSpc>
              <a:spcPct val="90000"/>
            </a:lnSpc>
            <a:spcBef>
              <a:spcPct val="0"/>
            </a:spcBef>
            <a:spcAft>
              <a:spcPct val="35000"/>
            </a:spcAft>
          </a:pPr>
          <a:r>
            <a:rPr lang="en-US" sz="1200" b="0" kern="1200" dirty="0" smtClean="0">
              <a:cs typeface="+mn-cs"/>
            </a:rPr>
            <a:t>Responds to feeling thirsty by drinking </a:t>
          </a:r>
        </a:p>
      </dsp:txBody>
      <dsp:txXfrm>
        <a:off x="2018174" y="2599068"/>
        <a:ext cx="1560720" cy="755828"/>
      </dsp:txXfrm>
    </dsp:sp>
    <dsp:sp modelId="{439FD53C-46D5-134A-903B-640EEFB5A7A4}">
      <dsp:nvSpPr>
        <dsp:cNvPr id="0" name=""/>
        <dsp:cNvSpPr/>
      </dsp:nvSpPr>
      <dsp:spPr>
        <a:xfrm>
          <a:off x="494669" y="1833289"/>
          <a:ext cx="1331757" cy="1288480"/>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ct val="35000"/>
            </a:spcAft>
          </a:pPr>
          <a:r>
            <a:rPr lang="en-US" sz="2000" b="1" kern="1200" dirty="0" smtClean="0">
              <a:cs typeface="+mn-cs"/>
            </a:rPr>
            <a:t>5</a:t>
          </a:r>
        </a:p>
        <a:p>
          <a:pPr lvl="0" algn="ctr" defTabSz="889000">
            <a:lnSpc>
              <a:spcPct val="90000"/>
            </a:lnSpc>
            <a:spcBef>
              <a:spcPct val="0"/>
            </a:spcBef>
            <a:spcAft>
              <a:spcPct val="35000"/>
            </a:spcAft>
          </a:pPr>
          <a:r>
            <a:rPr lang="en-US" sz="1100" b="0" kern="1200" dirty="0" smtClean="0">
              <a:cs typeface="+mn-cs"/>
            </a:rPr>
            <a:t> Water drunk is absorbed into the blood from the alimentary canal  </a:t>
          </a:r>
        </a:p>
      </dsp:txBody>
      <dsp:txXfrm>
        <a:off x="557567" y="1896187"/>
        <a:ext cx="1205961" cy="1162684"/>
      </dsp:txXfrm>
    </dsp:sp>
    <dsp:sp modelId="{CDF80A1B-4015-BB45-96FA-EBE396AECC9D}">
      <dsp:nvSpPr>
        <dsp:cNvPr id="0" name=""/>
        <dsp:cNvSpPr/>
      </dsp:nvSpPr>
      <dsp:spPr>
        <a:xfrm>
          <a:off x="162781" y="517654"/>
          <a:ext cx="1477261" cy="1262942"/>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ct val="35000"/>
            </a:spcAft>
          </a:pPr>
          <a:r>
            <a:rPr lang="en-US" sz="2000" b="1" kern="1200" dirty="0" smtClean="0">
              <a:cs typeface="+mn-cs"/>
            </a:rPr>
            <a:t>6</a:t>
          </a:r>
        </a:p>
        <a:p>
          <a:pPr lvl="0" algn="ctr" defTabSz="889000">
            <a:lnSpc>
              <a:spcPct val="90000"/>
            </a:lnSpc>
            <a:spcBef>
              <a:spcPct val="0"/>
            </a:spcBef>
            <a:spcAft>
              <a:spcPct val="35000"/>
            </a:spcAft>
          </a:pPr>
          <a:r>
            <a:rPr lang="en-US" sz="900" b="0" kern="1200" dirty="0" smtClean="0">
              <a:cs typeface="+mn-cs"/>
            </a:rPr>
            <a:t> Water leaves the blood and the extracellular and intercellular fluids return to </a:t>
          </a:r>
          <a:r>
            <a:rPr lang="en-US" sz="900" b="0" kern="1200" smtClean="0">
              <a:cs typeface="+mn-cs"/>
            </a:rPr>
            <a:t>normal concentrations</a:t>
          </a:r>
          <a:endParaRPr lang="en-US" sz="900" b="0" kern="1200" dirty="0"/>
        </a:p>
      </dsp:txBody>
      <dsp:txXfrm>
        <a:off x="224433" y="579306"/>
        <a:ext cx="1353957" cy="1139638"/>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17E72FF-7931-CA4D-B406-55BFB61C5902}">
      <dsp:nvSpPr>
        <dsp:cNvPr id="0" name=""/>
        <dsp:cNvSpPr/>
      </dsp:nvSpPr>
      <dsp:spPr>
        <a:xfrm>
          <a:off x="1036846" y="-136812"/>
          <a:ext cx="3536463" cy="3536463"/>
        </a:xfrm>
        <a:prstGeom prst="circularArrow">
          <a:avLst>
            <a:gd name="adj1" fmla="val 5274"/>
            <a:gd name="adj2" fmla="val 312630"/>
            <a:gd name="adj3" fmla="val 13806707"/>
            <a:gd name="adj4" fmla="val 17378220"/>
            <a:gd name="adj5" fmla="val 5477"/>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sp>
    <dsp:sp modelId="{9F4ACD73-E379-6246-B56F-BB424205D38C}">
      <dsp:nvSpPr>
        <dsp:cNvPr id="0" name=""/>
        <dsp:cNvSpPr/>
      </dsp:nvSpPr>
      <dsp:spPr>
        <a:xfrm>
          <a:off x="1976525" y="-109683"/>
          <a:ext cx="1657106" cy="795929"/>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t>Stimulus</a:t>
          </a:r>
          <a:r>
            <a:rPr lang="en-US" sz="1200" kern="1200" baseline="0" dirty="0" smtClean="0"/>
            <a:t> </a:t>
          </a:r>
        </a:p>
        <a:p>
          <a:pPr lvl="0" algn="ctr" defTabSz="533400">
            <a:lnSpc>
              <a:spcPct val="90000"/>
            </a:lnSpc>
            <a:spcBef>
              <a:spcPct val="0"/>
            </a:spcBef>
            <a:spcAft>
              <a:spcPct val="35000"/>
            </a:spcAft>
          </a:pPr>
          <a:r>
            <a:rPr lang="en-US" sz="1200" kern="1200" dirty="0" smtClean="0"/>
            <a:t>High concentration of CO2 in blood, low pH</a:t>
          </a:r>
          <a:endParaRPr lang="en-US" sz="1200" kern="1200" dirty="0"/>
        </a:p>
      </dsp:txBody>
      <dsp:txXfrm>
        <a:off x="2015379" y="-70829"/>
        <a:ext cx="1579398" cy="718221"/>
      </dsp:txXfrm>
    </dsp:sp>
    <dsp:sp modelId="{627EAE8B-AB68-3F41-8B74-E9B0ABC3E327}">
      <dsp:nvSpPr>
        <dsp:cNvPr id="0" name=""/>
        <dsp:cNvSpPr/>
      </dsp:nvSpPr>
      <dsp:spPr>
        <a:xfrm>
          <a:off x="3804331" y="436055"/>
          <a:ext cx="1919678" cy="958595"/>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t>Receptor</a:t>
          </a:r>
        </a:p>
        <a:p>
          <a:pPr lvl="0" algn="ctr" defTabSz="533400">
            <a:lnSpc>
              <a:spcPct val="90000"/>
            </a:lnSpc>
            <a:spcBef>
              <a:spcPct val="0"/>
            </a:spcBef>
            <a:spcAft>
              <a:spcPct val="35000"/>
            </a:spcAft>
          </a:pPr>
          <a:r>
            <a:rPr lang="en-US" sz="1200" kern="1200" dirty="0" smtClean="0"/>
            <a:t>Chemoreceptors in the respiratory centre, aortic and carotid bodies   </a:t>
          </a:r>
          <a:endParaRPr lang="en-US" sz="1200" kern="1200" dirty="0"/>
        </a:p>
      </dsp:txBody>
      <dsp:txXfrm>
        <a:off x="3851126" y="482850"/>
        <a:ext cx="1826088" cy="865005"/>
      </dsp:txXfrm>
    </dsp:sp>
    <dsp:sp modelId="{A7303242-8921-2F4B-8E26-C513EB609E30}">
      <dsp:nvSpPr>
        <dsp:cNvPr id="0" name=""/>
        <dsp:cNvSpPr/>
      </dsp:nvSpPr>
      <dsp:spPr>
        <a:xfrm>
          <a:off x="4051337" y="1659602"/>
          <a:ext cx="1324300" cy="1094116"/>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t>Modulator </a:t>
          </a:r>
        </a:p>
        <a:p>
          <a:pPr lvl="0" algn="ctr" defTabSz="533400">
            <a:lnSpc>
              <a:spcPct val="90000"/>
            </a:lnSpc>
            <a:spcBef>
              <a:spcPct val="0"/>
            </a:spcBef>
            <a:spcAft>
              <a:spcPct val="35000"/>
            </a:spcAft>
          </a:pPr>
          <a:r>
            <a:rPr lang="en-US" sz="1200" kern="1200" dirty="0" smtClean="0"/>
            <a:t>Respiratory  centre in the medulla   </a:t>
          </a:r>
          <a:endParaRPr lang="en-US" sz="1200" kern="1200" dirty="0"/>
        </a:p>
      </dsp:txBody>
      <dsp:txXfrm>
        <a:off x="4104747" y="1713012"/>
        <a:ext cx="1217480" cy="987296"/>
      </dsp:txXfrm>
    </dsp:sp>
    <dsp:sp modelId="{06A99EBA-4C26-014A-9A13-8E0D9F03976E}">
      <dsp:nvSpPr>
        <dsp:cNvPr id="0" name=""/>
        <dsp:cNvSpPr/>
      </dsp:nvSpPr>
      <dsp:spPr>
        <a:xfrm>
          <a:off x="2171104" y="2680042"/>
          <a:ext cx="1873017" cy="955160"/>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cs typeface="+mn-cs"/>
            </a:rPr>
            <a:t>Effectors</a:t>
          </a:r>
          <a:r>
            <a:rPr lang="en-US" sz="1200" b="0" kern="1200" dirty="0" smtClean="0">
              <a:cs typeface="+mn-cs"/>
            </a:rPr>
            <a:t> </a:t>
          </a:r>
        </a:p>
        <a:p>
          <a:pPr lvl="0" algn="ctr" defTabSz="533400">
            <a:lnSpc>
              <a:spcPct val="90000"/>
            </a:lnSpc>
            <a:spcBef>
              <a:spcPct val="0"/>
            </a:spcBef>
            <a:spcAft>
              <a:spcPct val="35000"/>
            </a:spcAft>
          </a:pPr>
          <a:r>
            <a:rPr lang="en-US" sz="1200" b="0" kern="1200" dirty="0" smtClean="0">
              <a:cs typeface="+mn-cs"/>
            </a:rPr>
            <a:t>Intercostal muscles and diaphragm  </a:t>
          </a:r>
        </a:p>
      </dsp:txBody>
      <dsp:txXfrm>
        <a:off x="2217731" y="2726669"/>
        <a:ext cx="1779763" cy="861906"/>
      </dsp:txXfrm>
    </dsp:sp>
    <dsp:sp modelId="{439FD53C-46D5-134A-903B-640EEFB5A7A4}">
      <dsp:nvSpPr>
        <dsp:cNvPr id="0" name=""/>
        <dsp:cNvSpPr/>
      </dsp:nvSpPr>
      <dsp:spPr>
        <a:xfrm>
          <a:off x="476102" y="1917441"/>
          <a:ext cx="1518667" cy="1429317"/>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b="1" kern="1200" dirty="0" smtClean="0">
              <a:cs typeface="+mn-cs"/>
            </a:rPr>
            <a:t>Response</a:t>
          </a:r>
        </a:p>
        <a:p>
          <a:pPr lvl="0" algn="ctr" defTabSz="488950">
            <a:lnSpc>
              <a:spcPct val="90000"/>
            </a:lnSpc>
            <a:spcBef>
              <a:spcPct val="0"/>
            </a:spcBef>
            <a:spcAft>
              <a:spcPct val="35000"/>
            </a:spcAft>
          </a:pPr>
          <a:r>
            <a:rPr lang="en-US" sz="1100" b="0" kern="1200" dirty="0" smtClean="0">
              <a:cs typeface="+mn-cs"/>
            </a:rPr>
            <a:t> Increased rate and depth of breathing </a:t>
          </a:r>
        </a:p>
      </dsp:txBody>
      <dsp:txXfrm>
        <a:off x="545876" y="1987215"/>
        <a:ext cx="1379119" cy="1289769"/>
      </dsp:txXfrm>
    </dsp:sp>
    <dsp:sp modelId="{CDF80A1B-4015-BB45-96FA-EBE396AECC9D}">
      <dsp:nvSpPr>
        <dsp:cNvPr id="0" name=""/>
        <dsp:cNvSpPr/>
      </dsp:nvSpPr>
      <dsp:spPr>
        <a:xfrm>
          <a:off x="427994" y="760906"/>
          <a:ext cx="1684592" cy="856759"/>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cs typeface="+mn-cs"/>
            </a:rPr>
            <a:t>Feedback</a:t>
          </a:r>
        </a:p>
        <a:p>
          <a:pPr lvl="0" algn="ctr" defTabSz="533400">
            <a:lnSpc>
              <a:spcPct val="90000"/>
            </a:lnSpc>
            <a:spcBef>
              <a:spcPct val="0"/>
            </a:spcBef>
            <a:spcAft>
              <a:spcPct val="35000"/>
            </a:spcAft>
          </a:pPr>
          <a:r>
            <a:rPr lang="en-US" sz="1200" b="0" kern="1200" dirty="0" smtClean="0">
              <a:cs typeface="+mn-cs"/>
            </a:rPr>
            <a:t> Lower CO2 levels in blood, higher pH</a:t>
          </a:r>
          <a:endParaRPr lang="en-US" sz="1200" b="0" kern="1200" dirty="0"/>
        </a:p>
      </dsp:txBody>
      <dsp:txXfrm>
        <a:off x="469818" y="802730"/>
        <a:ext cx="1600944" cy="773111"/>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17E72FF-7931-CA4D-B406-55BFB61C5902}">
      <dsp:nvSpPr>
        <dsp:cNvPr id="0" name=""/>
        <dsp:cNvSpPr/>
      </dsp:nvSpPr>
      <dsp:spPr>
        <a:xfrm>
          <a:off x="1036846" y="-136812"/>
          <a:ext cx="3536463" cy="3536463"/>
        </a:xfrm>
        <a:prstGeom prst="circularArrow">
          <a:avLst>
            <a:gd name="adj1" fmla="val 5274"/>
            <a:gd name="adj2" fmla="val 312630"/>
            <a:gd name="adj3" fmla="val 13806707"/>
            <a:gd name="adj4" fmla="val 17378220"/>
            <a:gd name="adj5" fmla="val 5477"/>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sp>
    <dsp:sp modelId="{9F4ACD73-E379-6246-B56F-BB424205D38C}">
      <dsp:nvSpPr>
        <dsp:cNvPr id="0" name=""/>
        <dsp:cNvSpPr/>
      </dsp:nvSpPr>
      <dsp:spPr>
        <a:xfrm>
          <a:off x="1976525" y="-109683"/>
          <a:ext cx="1657106" cy="795929"/>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t>Stimulus</a:t>
          </a:r>
          <a:r>
            <a:rPr lang="en-US" sz="1200" kern="1200" baseline="0" dirty="0" smtClean="0"/>
            <a:t> </a:t>
          </a:r>
        </a:p>
        <a:p>
          <a:pPr lvl="0" algn="ctr" defTabSz="533400">
            <a:lnSpc>
              <a:spcPct val="90000"/>
            </a:lnSpc>
            <a:spcBef>
              <a:spcPct val="0"/>
            </a:spcBef>
            <a:spcAft>
              <a:spcPct val="35000"/>
            </a:spcAft>
          </a:pPr>
          <a:r>
            <a:rPr lang="en-US" sz="1200" kern="1200" dirty="0" smtClean="0"/>
            <a:t>lower concentration of CO2 in blood, high pH</a:t>
          </a:r>
          <a:endParaRPr lang="en-US" sz="1200" kern="1200" dirty="0"/>
        </a:p>
      </dsp:txBody>
      <dsp:txXfrm>
        <a:off x="2015379" y="-70829"/>
        <a:ext cx="1579398" cy="718221"/>
      </dsp:txXfrm>
    </dsp:sp>
    <dsp:sp modelId="{627EAE8B-AB68-3F41-8B74-E9B0ABC3E327}">
      <dsp:nvSpPr>
        <dsp:cNvPr id="0" name=""/>
        <dsp:cNvSpPr/>
      </dsp:nvSpPr>
      <dsp:spPr>
        <a:xfrm>
          <a:off x="3804331" y="436055"/>
          <a:ext cx="1919678" cy="958595"/>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t>Receptor</a:t>
          </a:r>
        </a:p>
        <a:p>
          <a:pPr lvl="0" algn="ctr" defTabSz="533400">
            <a:lnSpc>
              <a:spcPct val="90000"/>
            </a:lnSpc>
            <a:spcBef>
              <a:spcPct val="0"/>
            </a:spcBef>
            <a:spcAft>
              <a:spcPct val="35000"/>
            </a:spcAft>
          </a:pPr>
          <a:r>
            <a:rPr lang="en-US" sz="1200" kern="1200" dirty="0" smtClean="0"/>
            <a:t>Chemoreceptors in the respiratory centre, aortic and carotid bodies   </a:t>
          </a:r>
          <a:endParaRPr lang="en-US" sz="1200" kern="1200" dirty="0"/>
        </a:p>
      </dsp:txBody>
      <dsp:txXfrm>
        <a:off x="3851126" y="482850"/>
        <a:ext cx="1826088" cy="865005"/>
      </dsp:txXfrm>
    </dsp:sp>
    <dsp:sp modelId="{A7303242-8921-2F4B-8E26-C513EB609E30}">
      <dsp:nvSpPr>
        <dsp:cNvPr id="0" name=""/>
        <dsp:cNvSpPr/>
      </dsp:nvSpPr>
      <dsp:spPr>
        <a:xfrm>
          <a:off x="4051337" y="1659602"/>
          <a:ext cx="1324300" cy="1094116"/>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t>Modulator </a:t>
          </a:r>
        </a:p>
        <a:p>
          <a:pPr lvl="0" algn="ctr" defTabSz="533400">
            <a:lnSpc>
              <a:spcPct val="90000"/>
            </a:lnSpc>
            <a:spcBef>
              <a:spcPct val="0"/>
            </a:spcBef>
            <a:spcAft>
              <a:spcPct val="35000"/>
            </a:spcAft>
          </a:pPr>
          <a:r>
            <a:rPr lang="en-US" sz="1200" kern="1200" dirty="0" smtClean="0"/>
            <a:t>Respiratory  centre in the medulla   </a:t>
          </a:r>
          <a:endParaRPr lang="en-US" sz="1200" kern="1200" dirty="0"/>
        </a:p>
      </dsp:txBody>
      <dsp:txXfrm>
        <a:off x="4104747" y="1713012"/>
        <a:ext cx="1217480" cy="987296"/>
      </dsp:txXfrm>
    </dsp:sp>
    <dsp:sp modelId="{06A99EBA-4C26-014A-9A13-8E0D9F03976E}">
      <dsp:nvSpPr>
        <dsp:cNvPr id="0" name=""/>
        <dsp:cNvSpPr/>
      </dsp:nvSpPr>
      <dsp:spPr>
        <a:xfrm>
          <a:off x="2171104" y="2680042"/>
          <a:ext cx="1873017" cy="955160"/>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cs typeface="+mn-cs"/>
            </a:rPr>
            <a:t>Effectors</a:t>
          </a:r>
          <a:r>
            <a:rPr lang="en-US" sz="1200" b="0" kern="1200" dirty="0" smtClean="0">
              <a:cs typeface="+mn-cs"/>
            </a:rPr>
            <a:t> </a:t>
          </a:r>
        </a:p>
        <a:p>
          <a:pPr lvl="0" algn="ctr" defTabSz="533400">
            <a:lnSpc>
              <a:spcPct val="90000"/>
            </a:lnSpc>
            <a:spcBef>
              <a:spcPct val="0"/>
            </a:spcBef>
            <a:spcAft>
              <a:spcPct val="35000"/>
            </a:spcAft>
          </a:pPr>
          <a:r>
            <a:rPr lang="en-US" sz="1200" b="0" kern="1200" dirty="0" smtClean="0">
              <a:cs typeface="+mn-cs"/>
            </a:rPr>
            <a:t>Intercostal muscles and diaphragm  </a:t>
          </a:r>
        </a:p>
      </dsp:txBody>
      <dsp:txXfrm>
        <a:off x="2217731" y="2726669"/>
        <a:ext cx="1779763" cy="861906"/>
      </dsp:txXfrm>
    </dsp:sp>
    <dsp:sp modelId="{439FD53C-46D5-134A-903B-640EEFB5A7A4}">
      <dsp:nvSpPr>
        <dsp:cNvPr id="0" name=""/>
        <dsp:cNvSpPr/>
      </dsp:nvSpPr>
      <dsp:spPr>
        <a:xfrm>
          <a:off x="476102" y="1917441"/>
          <a:ext cx="1518667" cy="1429317"/>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b="1" kern="1200" dirty="0" smtClean="0">
              <a:cs typeface="+mn-cs"/>
            </a:rPr>
            <a:t>Response</a:t>
          </a:r>
        </a:p>
        <a:p>
          <a:pPr lvl="0" algn="ctr" defTabSz="488950">
            <a:lnSpc>
              <a:spcPct val="90000"/>
            </a:lnSpc>
            <a:spcBef>
              <a:spcPct val="0"/>
            </a:spcBef>
            <a:spcAft>
              <a:spcPct val="35000"/>
            </a:spcAft>
          </a:pPr>
          <a:r>
            <a:rPr lang="en-US" sz="1100" b="0" kern="1200" dirty="0" smtClean="0">
              <a:cs typeface="+mn-cs"/>
            </a:rPr>
            <a:t> decreased rate and depth of breathing </a:t>
          </a:r>
        </a:p>
      </dsp:txBody>
      <dsp:txXfrm>
        <a:off x="545876" y="1987215"/>
        <a:ext cx="1379119" cy="1289769"/>
      </dsp:txXfrm>
    </dsp:sp>
    <dsp:sp modelId="{CDF80A1B-4015-BB45-96FA-EBE396AECC9D}">
      <dsp:nvSpPr>
        <dsp:cNvPr id="0" name=""/>
        <dsp:cNvSpPr/>
      </dsp:nvSpPr>
      <dsp:spPr>
        <a:xfrm>
          <a:off x="427994" y="760906"/>
          <a:ext cx="1684592" cy="856759"/>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cs typeface="+mn-cs"/>
            </a:rPr>
            <a:t>Feedback</a:t>
          </a:r>
        </a:p>
        <a:p>
          <a:pPr lvl="0" algn="ctr" defTabSz="533400">
            <a:lnSpc>
              <a:spcPct val="90000"/>
            </a:lnSpc>
            <a:spcBef>
              <a:spcPct val="0"/>
            </a:spcBef>
            <a:spcAft>
              <a:spcPct val="35000"/>
            </a:spcAft>
          </a:pPr>
          <a:r>
            <a:rPr lang="en-US" sz="1200" b="0" kern="1200" dirty="0" smtClean="0">
              <a:cs typeface="+mn-cs"/>
            </a:rPr>
            <a:t> Higher CO2 levels in blood, lower pH</a:t>
          </a:r>
          <a:endParaRPr lang="en-US" sz="1200" b="0" kern="1200" dirty="0"/>
        </a:p>
      </dsp:txBody>
      <dsp:txXfrm>
        <a:off x="469818" y="802730"/>
        <a:ext cx="1600944" cy="773111"/>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17E72FF-7931-CA4D-B406-55BFB61C5902}">
      <dsp:nvSpPr>
        <dsp:cNvPr id="0" name=""/>
        <dsp:cNvSpPr/>
      </dsp:nvSpPr>
      <dsp:spPr>
        <a:xfrm>
          <a:off x="584978" y="156320"/>
          <a:ext cx="4079627" cy="4079627"/>
        </a:xfrm>
        <a:prstGeom prst="circularArrow">
          <a:avLst>
            <a:gd name="adj1" fmla="val 5274"/>
            <a:gd name="adj2" fmla="val 312630"/>
            <a:gd name="adj3" fmla="val 13811323"/>
            <a:gd name="adj4" fmla="val 17375415"/>
            <a:gd name="adj5" fmla="val 5477"/>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sp>
    <dsp:sp modelId="{9F4ACD73-E379-6246-B56F-BB424205D38C}">
      <dsp:nvSpPr>
        <dsp:cNvPr id="0" name=""/>
        <dsp:cNvSpPr/>
      </dsp:nvSpPr>
      <dsp:spPr>
        <a:xfrm>
          <a:off x="1670899" y="-75080"/>
          <a:ext cx="1907785" cy="1441206"/>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t>Stimulus</a:t>
          </a:r>
          <a:r>
            <a:rPr lang="en-US" sz="1200" kern="1200" baseline="0" dirty="0" smtClean="0"/>
            <a:t> </a:t>
          </a:r>
        </a:p>
        <a:p>
          <a:pPr lvl="0" algn="ctr" defTabSz="533400">
            <a:lnSpc>
              <a:spcPct val="90000"/>
            </a:lnSpc>
            <a:spcBef>
              <a:spcPct val="0"/>
            </a:spcBef>
            <a:spcAft>
              <a:spcPct val="35000"/>
            </a:spcAft>
          </a:pPr>
          <a:r>
            <a:rPr lang="en-US" sz="1200" kern="1200" baseline="0" dirty="0" smtClean="0"/>
            <a:t>Increased co2/ Decrease in pH.</a:t>
          </a:r>
        </a:p>
        <a:p>
          <a:pPr lvl="0" algn="ctr" defTabSz="533400">
            <a:lnSpc>
              <a:spcPct val="90000"/>
            </a:lnSpc>
            <a:spcBef>
              <a:spcPct val="0"/>
            </a:spcBef>
            <a:spcAft>
              <a:spcPct val="35000"/>
            </a:spcAft>
          </a:pPr>
          <a:r>
            <a:rPr lang="en-US" sz="1200" kern="1200" baseline="0" dirty="0" smtClean="0"/>
            <a:t>Increased movement of muscles and joints </a:t>
          </a:r>
        </a:p>
        <a:p>
          <a:pPr lvl="0" algn="ctr" defTabSz="533400">
            <a:lnSpc>
              <a:spcPct val="90000"/>
            </a:lnSpc>
            <a:spcBef>
              <a:spcPct val="0"/>
            </a:spcBef>
            <a:spcAft>
              <a:spcPct val="35000"/>
            </a:spcAft>
          </a:pPr>
          <a:r>
            <a:rPr lang="en-US" sz="1200" kern="1200" baseline="0" dirty="0" smtClean="0"/>
            <a:t>increased pain</a:t>
          </a:r>
        </a:p>
        <a:p>
          <a:pPr lvl="0" algn="ctr" defTabSz="533400">
            <a:lnSpc>
              <a:spcPct val="90000"/>
            </a:lnSpc>
            <a:spcBef>
              <a:spcPct val="0"/>
            </a:spcBef>
            <a:spcAft>
              <a:spcPct val="35000"/>
            </a:spcAft>
          </a:pPr>
          <a:endParaRPr lang="en-US" sz="1200" kern="1200" dirty="0"/>
        </a:p>
      </dsp:txBody>
      <dsp:txXfrm>
        <a:off x="1741253" y="-4726"/>
        <a:ext cx="1767077" cy="1300498"/>
      </dsp:txXfrm>
    </dsp:sp>
    <dsp:sp modelId="{627EAE8B-AB68-3F41-8B74-E9B0ABC3E327}">
      <dsp:nvSpPr>
        <dsp:cNvPr id="0" name=""/>
        <dsp:cNvSpPr/>
      </dsp:nvSpPr>
      <dsp:spPr>
        <a:xfrm>
          <a:off x="3823417" y="540336"/>
          <a:ext cx="1675968" cy="1408537"/>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t>Receptor</a:t>
          </a:r>
        </a:p>
        <a:p>
          <a:pPr lvl="0" algn="ctr" defTabSz="533400">
            <a:lnSpc>
              <a:spcPct val="90000"/>
            </a:lnSpc>
            <a:spcBef>
              <a:spcPct val="0"/>
            </a:spcBef>
            <a:spcAft>
              <a:spcPct val="35000"/>
            </a:spcAft>
          </a:pPr>
          <a:r>
            <a:rPr lang="en-US" sz="1200" b="1" kern="1200" dirty="0" smtClean="0"/>
            <a:t>Chemoreceptors (carotid and aortic</a:t>
          </a:r>
          <a:r>
            <a:rPr lang="en-US" sz="1200" b="1" kern="1200" baseline="0" dirty="0" smtClean="0"/>
            <a:t> arteries)</a:t>
          </a:r>
        </a:p>
        <a:p>
          <a:pPr lvl="0" algn="ctr" defTabSz="533400">
            <a:lnSpc>
              <a:spcPct val="90000"/>
            </a:lnSpc>
            <a:spcBef>
              <a:spcPct val="0"/>
            </a:spcBef>
            <a:spcAft>
              <a:spcPct val="35000"/>
            </a:spcAft>
          </a:pPr>
          <a:r>
            <a:rPr lang="en-US" sz="1200" b="1" kern="1200" baseline="0" dirty="0" smtClean="0"/>
            <a:t>Proprioreceptors</a:t>
          </a:r>
        </a:p>
        <a:p>
          <a:pPr lvl="0" algn="ctr" defTabSz="533400">
            <a:lnSpc>
              <a:spcPct val="90000"/>
            </a:lnSpc>
            <a:spcBef>
              <a:spcPct val="0"/>
            </a:spcBef>
            <a:spcAft>
              <a:spcPct val="35000"/>
            </a:spcAft>
          </a:pPr>
          <a:r>
            <a:rPr lang="en-US" sz="1200" b="1" kern="1200" baseline="0" dirty="0" smtClean="0"/>
            <a:t>Pain receptors</a:t>
          </a:r>
          <a:endParaRPr lang="en-US" sz="1200" b="1" kern="1200" dirty="0" smtClean="0"/>
        </a:p>
      </dsp:txBody>
      <dsp:txXfrm>
        <a:off x="3892176" y="609095"/>
        <a:ext cx="1538450" cy="1271019"/>
      </dsp:txXfrm>
    </dsp:sp>
    <dsp:sp modelId="{A7303242-8921-2F4B-8E26-C513EB609E30}">
      <dsp:nvSpPr>
        <dsp:cNvPr id="0" name=""/>
        <dsp:cNvSpPr/>
      </dsp:nvSpPr>
      <dsp:spPr>
        <a:xfrm>
          <a:off x="4127501" y="2377234"/>
          <a:ext cx="1524633" cy="1259628"/>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t>Modulator</a:t>
          </a:r>
        </a:p>
        <a:p>
          <a:pPr lvl="0" algn="ctr" defTabSz="533400">
            <a:lnSpc>
              <a:spcPct val="90000"/>
            </a:lnSpc>
            <a:spcBef>
              <a:spcPct val="0"/>
            </a:spcBef>
            <a:spcAft>
              <a:spcPct val="35000"/>
            </a:spcAft>
          </a:pPr>
          <a:r>
            <a:rPr lang="en-US" sz="1200" b="1" kern="1200" dirty="0" smtClean="0"/>
            <a:t>Cardiovascular</a:t>
          </a:r>
          <a:r>
            <a:rPr lang="en-US" sz="1200" b="1" kern="1200" baseline="0" dirty="0" smtClean="0"/>
            <a:t> regulating centre (medulla)</a:t>
          </a:r>
          <a:r>
            <a:rPr lang="en-US" sz="1200" b="1" kern="1200" dirty="0" smtClean="0"/>
            <a:t> </a:t>
          </a:r>
        </a:p>
      </dsp:txBody>
      <dsp:txXfrm>
        <a:off x="4188991" y="2438724"/>
        <a:ext cx="1401653" cy="1136648"/>
      </dsp:txXfrm>
    </dsp:sp>
    <dsp:sp modelId="{06A99EBA-4C26-014A-9A13-8E0D9F03976E}">
      <dsp:nvSpPr>
        <dsp:cNvPr id="0" name=""/>
        <dsp:cNvSpPr/>
      </dsp:nvSpPr>
      <dsp:spPr>
        <a:xfrm>
          <a:off x="2524854" y="3286419"/>
          <a:ext cx="1298558" cy="1015862"/>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cs typeface="+mn-cs"/>
            </a:rPr>
            <a:t>Effectors</a:t>
          </a:r>
        </a:p>
        <a:p>
          <a:pPr lvl="0" algn="ctr" defTabSz="533400">
            <a:lnSpc>
              <a:spcPct val="90000"/>
            </a:lnSpc>
            <a:spcBef>
              <a:spcPct val="0"/>
            </a:spcBef>
            <a:spcAft>
              <a:spcPct val="35000"/>
            </a:spcAft>
          </a:pPr>
          <a:r>
            <a:rPr lang="en-US" sz="1200" b="1" kern="1200" dirty="0" smtClean="0">
              <a:cs typeface="+mn-cs"/>
            </a:rPr>
            <a:t>Heart - SA Node</a:t>
          </a:r>
          <a:r>
            <a:rPr lang="en-US" sz="1200" b="0" kern="1200" dirty="0" smtClean="0">
              <a:cs typeface="+mn-cs"/>
            </a:rPr>
            <a:t> </a:t>
          </a:r>
        </a:p>
      </dsp:txBody>
      <dsp:txXfrm>
        <a:off x="2574444" y="3336009"/>
        <a:ext cx="1199378" cy="916682"/>
      </dsp:txXfrm>
    </dsp:sp>
    <dsp:sp modelId="{439FD53C-46D5-134A-903B-640EEFB5A7A4}">
      <dsp:nvSpPr>
        <dsp:cNvPr id="0" name=""/>
        <dsp:cNvSpPr/>
      </dsp:nvSpPr>
      <dsp:spPr>
        <a:xfrm>
          <a:off x="112685" y="2670803"/>
          <a:ext cx="1748403" cy="1095869"/>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b="1" kern="1200" dirty="0" smtClean="0">
              <a:cs typeface="+mn-cs"/>
            </a:rPr>
            <a:t>Response</a:t>
          </a:r>
        </a:p>
        <a:p>
          <a:pPr lvl="0" algn="ctr" defTabSz="488950">
            <a:lnSpc>
              <a:spcPct val="90000"/>
            </a:lnSpc>
            <a:spcBef>
              <a:spcPct val="0"/>
            </a:spcBef>
            <a:spcAft>
              <a:spcPct val="35000"/>
            </a:spcAft>
          </a:pPr>
          <a:r>
            <a:rPr lang="en-US" sz="1100" b="1" kern="1200" dirty="0" smtClean="0">
              <a:cs typeface="+mn-cs"/>
            </a:rPr>
            <a:t>Increased heart rate and force of heart beat</a:t>
          </a:r>
        </a:p>
      </dsp:txBody>
      <dsp:txXfrm>
        <a:off x="166181" y="2724299"/>
        <a:ext cx="1641411" cy="988877"/>
      </dsp:txXfrm>
    </dsp:sp>
    <dsp:sp modelId="{CDF80A1B-4015-BB45-96FA-EBE396AECC9D}">
      <dsp:nvSpPr>
        <dsp:cNvPr id="0" name=""/>
        <dsp:cNvSpPr/>
      </dsp:nvSpPr>
      <dsp:spPr>
        <a:xfrm>
          <a:off x="0" y="1423681"/>
          <a:ext cx="1939429" cy="986365"/>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dirty="0" smtClean="0">
              <a:cs typeface="+mn-cs"/>
            </a:rPr>
            <a:t>Feedback</a:t>
          </a:r>
        </a:p>
        <a:p>
          <a:pPr lvl="0" algn="ctr" defTabSz="533400">
            <a:lnSpc>
              <a:spcPct val="90000"/>
            </a:lnSpc>
            <a:spcBef>
              <a:spcPct val="0"/>
            </a:spcBef>
            <a:spcAft>
              <a:spcPct val="35000"/>
            </a:spcAft>
          </a:pPr>
          <a:r>
            <a:rPr lang="en-US" sz="1200" b="1" kern="1200" dirty="0" smtClean="0">
              <a:cs typeface="+mn-cs"/>
            </a:rPr>
            <a:t>Lower co2 levels in bloood/ Higher</a:t>
          </a:r>
          <a:r>
            <a:rPr lang="en-US" sz="1200" b="1" kern="1200" baseline="0" dirty="0" smtClean="0">
              <a:cs typeface="+mn-cs"/>
            </a:rPr>
            <a:t> pH</a:t>
          </a:r>
          <a:endParaRPr lang="en-US" sz="1200" b="1" kern="1200" dirty="0" smtClean="0">
            <a:cs typeface="+mn-cs"/>
          </a:endParaRPr>
        </a:p>
      </dsp:txBody>
      <dsp:txXfrm>
        <a:off x="48150" y="1471831"/>
        <a:ext cx="1843129" cy="890065"/>
      </dsp:txXfrm>
    </dsp:sp>
  </dsp:spTree>
</dsp:drawing>
</file>

<file path=word/diagrams/layout1.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10.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11.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12.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13.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14.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15.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17.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3.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4.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5.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6.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7.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8.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9.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102</Pages>
  <Words>19337</Words>
  <Characters>110227</Characters>
  <Application>Microsoft Macintosh Word</Application>
  <DocSecurity>0</DocSecurity>
  <Lines>918</Lines>
  <Paragraphs>258</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129306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Catherine De'Ath</dc:creator>
  <cp:keywords/>
  <dc:description/>
  <cp:lastModifiedBy>Catherine De'Ath</cp:lastModifiedBy>
  <cp:revision>2</cp:revision>
  <dcterms:created xsi:type="dcterms:W3CDTF">2017-11-05T23:55:00Z</dcterms:created>
  <dcterms:modified xsi:type="dcterms:W3CDTF">2017-11-05T23:55:00Z</dcterms:modified>
</cp:coreProperties>
</file>